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E4" w:rsidRPr="006C43D3" w:rsidRDefault="005444E4" w:rsidP="00E07516">
      <w:pPr>
        <w:pStyle w:val="Heading2"/>
        <w:spacing w:before="240"/>
        <w:rPr>
          <w:rFonts w:ascii="Lato" w:hAnsi="Lato" w:cs="Arial"/>
          <w:b/>
          <w:sz w:val="28"/>
          <w:szCs w:val="28"/>
        </w:rPr>
      </w:pPr>
      <w:r>
        <w:tab/>
      </w:r>
      <w:r w:rsidRPr="006C43D3">
        <w:rPr>
          <w:rFonts w:ascii="Lato" w:hAnsi="Lato" w:cs="Arial"/>
          <w:b/>
          <w:sz w:val="28"/>
          <w:szCs w:val="28"/>
        </w:rPr>
        <w:t>Student</w:t>
      </w:r>
      <w:bookmarkStart w:id="0" w:name="_GoBack"/>
      <w:bookmarkEnd w:id="0"/>
      <w:r w:rsidRPr="006C43D3">
        <w:rPr>
          <w:rFonts w:ascii="Lato" w:hAnsi="Lato" w:cs="Arial"/>
          <w:b/>
          <w:sz w:val="28"/>
          <w:szCs w:val="28"/>
        </w:rPr>
        <w:t xml:space="preserve"> Health Issues Record</w:t>
      </w:r>
    </w:p>
    <w:p w:rsidR="005444E4" w:rsidRPr="006C43D3" w:rsidRDefault="005444E4">
      <w:pPr>
        <w:rPr>
          <w:rFonts w:ascii="Lato" w:hAnsi="Lato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3402"/>
        <w:gridCol w:w="2409"/>
        <w:gridCol w:w="2552"/>
        <w:gridCol w:w="3544"/>
      </w:tblGrid>
      <w:tr w:rsidR="005444E4" w:rsidRPr="006C43D3">
        <w:trPr>
          <w:gridAfter w:val="4"/>
          <w:wAfter w:w="11907" w:type="dxa"/>
        </w:trPr>
        <w:tc>
          <w:tcPr>
            <w:tcW w:w="2802" w:type="dxa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Date</w:t>
            </w: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</w:tr>
      <w:tr w:rsidR="005444E4" w:rsidRPr="006C43D3">
        <w:tc>
          <w:tcPr>
            <w:tcW w:w="6204" w:type="dxa"/>
            <w:gridSpan w:val="2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Name</w:t>
            </w:r>
          </w:p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</w:p>
        </w:tc>
        <w:tc>
          <w:tcPr>
            <w:tcW w:w="2409" w:type="dxa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DOB</w:t>
            </w:r>
          </w:p>
        </w:tc>
        <w:tc>
          <w:tcPr>
            <w:tcW w:w="2552" w:type="dxa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Age</w:t>
            </w:r>
          </w:p>
        </w:tc>
        <w:tc>
          <w:tcPr>
            <w:tcW w:w="3544" w:type="dxa"/>
          </w:tcPr>
          <w:p w:rsidR="005444E4" w:rsidRPr="006C43D3" w:rsidRDefault="00616C71">
            <w:pPr>
              <w:rPr>
                <w:rFonts w:ascii="Lato" w:hAnsi="Lato" w:cs="Arial"/>
                <w:sz w:val="32"/>
              </w:rPr>
            </w:pPr>
            <w:r w:rsidRPr="006C43D3">
              <w:rPr>
                <w:rFonts w:ascii="Lato" w:hAnsi="Lato" w:cs="Arial"/>
                <w:sz w:val="18"/>
              </w:rPr>
              <w:t xml:space="preserve">      M </w:t>
            </w:r>
            <w:r w:rsidR="005444E4" w:rsidRPr="006C43D3">
              <w:rPr>
                <w:rFonts w:ascii="Lato" w:hAnsi="Lato" w:cs="Arial"/>
                <w:sz w:val="32"/>
              </w:rPr>
              <w:sym w:font="Symbol" w:char="F0FF"/>
            </w:r>
            <w:r w:rsidR="005444E4" w:rsidRPr="006C43D3">
              <w:rPr>
                <w:rFonts w:ascii="Lato" w:hAnsi="Lato" w:cs="Arial"/>
                <w:sz w:val="32"/>
              </w:rPr>
              <w:t xml:space="preserve">         </w:t>
            </w:r>
            <w:r w:rsidR="005444E4" w:rsidRPr="006C43D3">
              <w:rPr>
                <w:rFonts w:ascii="Lato" w:hAnsi="Lato" w:cs="Arial"/>
                <w:sz w:val="18"/>
              </w:rPr>
              <w:t>F</w:t>
            </w:r>
            <w:r w:rsidRPr="006C43D3">
              <w:rPr>
                <w:rFonts w:ascii="Lato" w:hAnsi="Lato" w:cs="Arial"/>
                <w:sz w:val="32"/>
              </w:rPr>
              <w:t xml:space="preserve"> </w:t>
            </w:r>
            <w:r w:rsidR="005444E4" w:rsidRPr="006C43D3">
              <w:rPr>
                <w:rFonts w:ascii="Lato" w:hAnsi="Lato" w:cs="Arial"/>
                <w:sz w:val="32"/>
              </w:rPr>
              <w:sym w:font="Symbol" w:char="F0FF"/>
            </w:r>
          </w:p>
        </w:tc>
      </w:tr>
      <w:tr w:rsidR="005444E4" w:rsidRPr="006C43D3">
        <w:trPr>
          <w:cantSplit/>
        </w:trPr>
        <w:tc>
          <w:tcPr>
            <w:tcW w:w="6204" w:type="dxa"/>
            <w:gridSpan w:val="2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School</w:t>
            </w:r>
          </w:p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</w:p>
        </w:tc>
        <w:tc>
          <w:tcPr>
            <w:tcW w:w="4961" w:type="dxa"/>
            <w:gridSpan w:val="2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Teacher</w:t>
            </w:r>
          </w:p>
        </w:tc>
        <w:tc>
          <w:tcPr>
            <w:tcW w:w="3544" w:type="dxa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Year Level</w:t>
            </w:r>
          </w:p>
        </w:tc>
      </w:tr>
      <w:tr w:rsidR="005444E4" w:rsidRPr="006C43D3">
        <w:trPr>
          <w:cantSplit/>
          <w:trHeight w:val="579"/>
        </w:trPr>
        <w:tc>
          <w:tcPr>
            <w:tcW w:w="6204" w:type="dxa"/>
            <w:gridSpan w:val="2"/>
            <w:vMerge w:val="restart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Parents / Guardians</w:t>
            </w:r>
          </w:p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Phone Contacts:  Home No.</w:t>
            </w:r>
          </w:p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 xml:space="preserve">                             </w:t>
            </w:r>
            <w:r w:rsidR="006C43D3">
              <w:rPr>
                <w:rFonts w:ascii="Lato" w:hAnsi="Lato" w:cs="Arial"/>
                <w:sz w:val="18"/>
              </w:rPr>
              <w:t xml:space="preserve"> </w:t>
            </w:r>
            <w:r w:rsidRPr="006C43D3">
              <w:rPr>
                <w:rFonts w:ascii="Lato" w:hAnsi="Lato" w:cs="Arial"/>
                <w:sz w:val="18"/>
              </w:rPr>
              <w:t>Work No.</w:t>
            </w:r>
          </w:p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 xml:space="preserve">                          </w:t>
            </w:r>
            <w:r w:rsidR="006C43D3">
              <w:rPr>
                <w:rFonts w:ascii="Lato" w:hAnsi="Lato" w:cs="Arial"/>
                <w:sz w:val="18"/>
              </w:rPr>
              <w:t xml:space="preserve"> </w:t>
            </w:r>
            <w:r w:rsidRPr="006C43D3">
              <w:rPr>
                <w:rFonts w:ascii="Lato" w:hAnsi="Lato" w:cs="Arial"/>
                <w:sz w:val="18"/>
              </w:rPr>
              <w:t xml:space="preserve">   Mobile No.</w:t>
            </w:r>
          </w:p>
        </w:tc>
        <w:tc>
          <w:tcPr>
            <w:tcW w:w="8505" w:type="dxa"/>
            <w:gridSpan w:val="3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Address</w:t>
            </w:r>
          </w:p>
        </w:tc>
      </w:tr>
      <w:tr w:rsidR="005444E4" w:rsidRPr="006C43D3">
        <w:trPr>
          <w:cantSplit/>
        </w:trPr>
        <w:tc>
          <w:tcPr>
            <w:tcW w:w="6204" w:type="dxa"/>
            <w:gridSpan w:val="2"/>
            <w:vMerge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</w:p>
        </w:tc>
        <w:tc>
          <w:tcPr>
            <w:tcW w:w="8505" w:type="dxa"/>
            <w:gridSpan w:val="3"/>
          </w:tcPr>
          <w:p w:rsidR="005444E4" w:rsidRPr="006C43D3" w:rsidRDefault="005444E4">
            <w:pPr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Health Care Team</w:t>
            </w:r>
          </w:p>
        </w:tc>
      </w:tr>
    </w:tbl>
    <w:p w:rsidR="005444E4" w:rsidRPr="006C43D3" w:rsidRDefault="005444E4">
      <w:pPr>
        <w:rPr>
          <w:rFonts w:ascii="Lato" w:hAnsi="Lato" w:cs="Arial"/>
          <w:b/>
          <w:bCs/>
          <w:sz w:val="1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2"/>
        <w:gridCol w:w="1407"/>
        <w:gridCol w:w="2936"/>
        <w:gridCol w:w="1197"/>
        <w:gridCol w:w="2047"/>
        <w:gridCol w:w="5358"/>
      </w:tblGrid>
      <w:tr w:rsidR="005444E4" w:rsidRPr="006C43D3" w:rsidTr="00E42957">
        <w:trPr>
          <w:trHeight w:val="411"/>
        </w:trPr>
        <w:tc>
          <w:tcPr>
            <w:tcW w:w="17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444E4" w:rsidRPr="006C43D3" w:rsidRDefault="005444E4">
            <w:pPr>
              <w:pStyle w:val="Heading3"/>
              <w:jc w:val="left"/>
              <w:rPr>
                <w:rFonts w:ascii="Lato" w:hAnsi="Lato"/>
              </w:rPr>
            </w:pPr>
            <w:r w:rsidRPr="006C43D3">
              <w:rPr>
                <w:rFonts w:ascii="Lato" w:hAnsi="Lato"/>
              </w:rPr>
              <w:t>Date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444E4" w:rsidRPr="006C43D3" w:rsidRDefault="005444E4">
            <w:pPr>
              <w:pStyle w:val="Heading3"/>
              <w:rPr>
                <w:rFonts w:ascii="Lato" w:hAnsi="Lato"/>
              </w:rPr>
            </w:pPr>
            <w:r w:rsidRPr="006C43D3">
              <w:rPr>
                <w:rFonts w:ascii="Lato" w:hAnsi="Lato"/>
              </w:rPr>
              <w:t>Time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444E4" w:rsidRPr="006C43D3" w:rsidRDefault="005444E4">
            <w:pPr>
              <w:jc w:val="center"/>
              <w:rPr>
                <w:rFonts w:ascii="Lato" w:hAnsi="Lato" w:cs="Arial"/>
                <w:b/>
                <w:bCs/>
                <w:sz w:val="18"/>
              </w:rPr>
            </w:pPr>
            <w:r w:rsidRPr="006C43D3">
              <w:rPr>
                <w:rFonts w:ascii="Lato" w:hAnsi="Lato" w:cs="Arial"/>
                <w:b/>
                <w:bCs/>
                <w:sz w:val="18"/>
              </w:rPr>
              <w:t>Participants(s)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444E4" w:rsidRPr="006C43D3" w:rsidRDefault="005444E4">
            <w:pPr>
              <w:pStyle w:val="Heading3"/>
              <w:rPr>
                <w:rFonts w:ascii="Lato" w:hAnsi="Lato"/>
              </w:rPr>
            </w:pPr>
            <w:r w:rsidRPr="006C43D3">
              <w:rPr>
                <w:rFonts w:ascii="Lato" w:hAnsi="Lato"/>
              </w:rPr>
              <w:t>Issues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444E4" w:rsidRPr="006C43D3" w:rsidRDefault="005444E4">
            <w:pPr>
              <w:pStyle w:val="Heading3"/>
              <w:rPr>
                <w:rFonts w:ascii="Lato" w:hAnsi="Lato"/>
              </w:rPr>
            </w:pPr>
            <w:r w:rsidRPr="006C43D3">
              <w:rPr>
                <w:rFonts w:ascii="Lato" w:hAnsi="Lato"/>
              </w:rPr>
              <w:t>Action</w:t>
            </w:r>
          </w:p>
        </w:tc>
      </w:tr>
      <w:tr w:rsidR="005444E4" w:rsidRPr="006C43D3" w:rsidTr="00E42957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</w:tr>
      <w:tr w:rsidR="005444E4" w:rsidRPr="006C43D3" w:rsidTr="00E42957">
        <w:tc>
          <w:tcPr>
            <w:tcW w:w="17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14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324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5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</w:tr>
      <w:tr w:rsidR="005444E4" w:rsidRPr="006C43D3" w:rsidTr="00E42957">
        <w:tc>
          <w:tcPr>
            <w:tcW w:w="17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14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29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324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  <w:tc>
          <w:tcPr>
            <w:tcW w:w="5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E4" w:rsidRPr="006C43D3" w:rsidRDefault="005444E4">
            <w:pPr>
              <w:rPr>
                <w:rFonts w:ascii="Lato" w:hAnsi="Lato" w:cs="Arial"/>
                <w:b/>
                <w:bCs/>
                <w:sz w:val="18"/>
              </w:rPr>
            </w:pPr>
          </w:p>
        </w:tc>
      </w:tr>
      <w:tr w:rsidR="005444E4" w:rsidRPr="006C43D3" w:rsidTr="00E42957">
        <w:tc>
          <w:tcPr>
            <w:tcW w:w="7332" w:type="dxa"/>
            <w:gridSpan w:val="4"/>
          </w:tcPr>
          <w:p w:rsidR="005444E4" w:rsidRPr="006C43D3" w:rsidRDefault="005444E4" w:rsidP="00E07516">
            <w:pPr>
              <w:spacing w:before="60" w:after="60"/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Signature of Parent / Guardian                                                         Date</w:t>
            </w:r>
          </w:p>
        </w:tc>
        <w:tc>
          <w:tcPr>
            <w:tcW w:w="7405" w:type="dxa"/>
            <w:gridSpan w:val="2"/>
          </w:tcPr>
          <w:p w:rsidR="005444E4" w:rsidRPr="006C43D3" w:rsidRDefault="005444E4" w:rsidP="00E07516">
            <w:pPr>
              <w:spacing w:before="60" w:after="60"/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>Signature of Principal                                                                     Date</w:t>
            </w:r>
          </w:p>
        </w:tc>
      </w:tr>
      <w:tr w:rsidR="00694E34" w:rsidRPr="006C43D3" w:rsidTr="00E42957">
        <w:tc>
          <w:tcPr>
            <w:tcW w:w="14737" w:type="dxa"/>
            <w:gridSpan w:val="6"/>
          </w:tcPr>
          <w:p w:rsidR="00694E34" w:rsidRPr="006C43D3" w:rsidRDefault="00694E34" w:rsidP="00853B58">
            <w:pPr>
              <w:spacing w:before="60" w:after="60"/>
              <w:rPr>
                <w:rFonts w:ascii="Lato" w:hAnsi="Lato" w:cs="Arial"/>
                <w:sz w:val="18"/>
              </w:rPr>
            </w:pPr>
            <w:r w:rsidRPr="006C43D3">
              <w:rPr>
                <w:rFonts w:ascii="Lato" w:hAnsi="Lato" w:cs="Arial"/>
                <w:sz w:val="18"/>
              </w:rPr>
              <w:t xml:space="preserve">Signature of </w:t>
            </w:r>
            <w:r w:rsidR="0057396F" w:rsidRPr="006C43D3">
              <w:rPr>
                <w:rFonts w:ascii="Lato" w:hAnsi="Lato" w:cs="Arial"/>
                <w:sz w:val="18"/>
              </w:rPr>
              <w:t xml:space="preserve">Medication </w:t>
            </w:r>
            <w:r w:rsidR="000E5122" w:rsidRPr="006C43D3">
              <w:rPr>
                <w:rFonts w:ascii="Lato" w:hAnsi="Lato" w:cs="Arial"/>
                <w:sz w:val="18"/>
              </w:rPr>
              <w:t xml:space="preserve">Administration Officer                                </w:t>
            </w:r>
            <w:r w:rsidRPr="006C43D3">
              <w:rPr>
                <w:rFonts w:ascii="Lato" w:hAnsi="Lato" w:cs="Arial"/>
                <w:sz w:val="18"/>
              </w:rPr>
              <w:t>Date</w:t>
            </w:r>
          </w:p>
        </w:tc>
      </w:tr>
    </w:tbl>
    <w:p w:rsidR="005444E4" w:rsidRPr="006C43D3" w:rsidRDefault="005444E4">
      <w:pPr>
        <w:rPr>
          <w:rFonts w:ascii="Lato" w:hAnsi="Lato"/>
        </w:rPr>
      </w:pPr>
    </w:p>
    <w:sectPr w:rsidR="005444E4" w:rsidRPr="006C43D3">
      <w:headerReference w:type="default" r:id="rId7"/>
      <w:footerReference w:type="default" r:id="rId8"/>
      <w:pgSz w:w="16840" w:h="11900" w:orient="landscape" w:code="9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DA" w:rsidRDefault="00051DDA">
      <w:r>
        <w:separator/>
      </w:r>
    </w:p>
  </w:endnote>
  <w:endnote w:type="continuationSeparator" w:id="0">
    <w:p w:rsidR="00051DDA" w:rsidRDefault="000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C2" w:rsidRDefault="00A54CC2" w:rsidP="006C43D3">
    <w:pPr>
      <w:pStyle w:val="Footer"/>
      <w:rPr>
        <w:rFonts w:ascii="Lato" w:hAnsi="Lato"/>
        <w:color w:val="4F81BD" w:themeColor="accent1"/>
      </w:rPr>
    </w:pPr>
    <w:r>
      <w:rPr>
        <w:rFonts w:ascii="Lato" w:hAnsi="Lato"/>
        <w:color w:val="4F81BD" w:themeColor="accent1"/>
      </w:rPr>
      <w:t>E</w:t>
    </w:r>
    <w:r w:rsidR="006C43D3" w:rsidRPr="006C43D3">
      <w:rPr>
        <w:rFonts w:ascii="Lato" w:hAnsi="Lato"/>
        <w:color w:val="4F81BD" w:themeColor="accent1"/>
      </w:rPr>
      <w:t>DOC201</w:t>
    </w:r>
    <w:r w:rsidR="009F604E">
      <w:rPr>
        <w:rFonts w:ascii="Lato" w:hAnsi="Lato"/>
        <w:color w:val="4F81BD" w:themeColor="accent1"/>
      </w:rPr>
      <w:t>9</w:t>
    </w:r>
    <w:r w:rsidR="006C43D3" w:rsidRPr="006C43D3">
      <w:rPr>
        <w:rFonts w:ascii="Lato" w:hAnsi="Lato"/>
        <w:color w:val="4F81BD" w:themeColor="accent1"/>
      </w:rPr>
      <w:t>/</w:t>
    </w:r>
    <w:r w:rsidR="009F604E">
      <w:rPr>
        <w:rFonts w:ascii="Lato" w:hAnsi="Lato"/>
        <w:color w:val="4F81BD" w:themeColor="accent1"/>
      </w:rPr>
      <w:t>2116</w:t>
    </w:r>
  </w:p>
  <w:p w:rsidR="005444E4" w:rsidRPr="006C43D3" w:rsidRDefault="00A54CC2" w:rsidP="006C43D3">
    <w:pPr>
      <w:pStyle w:val="Footer"/>
      <w:rPr>
        <w:rFonts w:ascii="Lato" w:hAnsi="Lato"/>
        <w:szCs w:val="22"/>
      </w:rPr>
    </w:pPr>
    <w:r>
      <w:rPr>
        <w:rFonts w:ascii="Lato" w:hAnsi="Lato"/>
        <w:color w:val="4F81BD" w:themeColor="accent1"/>
      </w:rPr>
      <w:t>50:D19:24377</w:t>
    </w:r>
    <w:r w:rsidR="006C43D3" w:rsidRPr="006C43D3">
      <w:rPr>
        <w:rFonts w:ascii="Lato" w:hAnsi="Lato"/>
        <w:color w:val="4F81BD" w:themeColor="accent1"/>
      </w:rPr>
      <w:t xml:space="preserve">                                                                                                                                                  </w:t>
    </w:r>
    <w:r>
      <w:rPr>
        <w:rFonts w:ascii="Lato" w:hAnsi="Lato"/>
        <w:color w:val="4F81BD" w:themeColor="accent1"/>
      </w:rPr>
      <w:tab/>
    </w:r>
    <w:r>
      <w:rPr>
        <w:rFonts w:ascii="Lato" w:hAnsi="Lato"/>
        <w:color w:val="4F81BD" w:themeColor="accent1"/>
      </w:rPr>
      <w:tab/>
    </w:r>
    <w:r>
      <w:rPr>
        <w:rFonts w:ascii="Lato" w:hAnsi="Lato"/>
        <w:color w:val="4F81BD" w:themeColor="accent1"/>
      </w:rPr>
      <w:tab/>
    </w:r>
    <w:hyperlink r:id="rId1" w:history="1">
      <w:r w:rsidR="006C43D3" w:rsidRPr="006C43D3">
        <w:rPr>
          <w:rStyle w:val="Hyperlink"/>
          <w:rFonts w:ascii="Lato" w:hAnsi="Lato"/>
          <w:color w:val="4F81BD" w:themeColor="accent1"/>
        </w:rPr>
        <w:t>www.education.nt.gov.au</w:t>
      </w:r>
    </w:hyperlink>
    <w:r w:rsidR="006C43D3" w:rsidRPr="006C43D3">
      <w:rPr>
        <w:rFonts w:ascii="Lato" w:hAnsi="Lato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DA" w:rsidRDefault="00051DDA">
      <w:r>
        <w:separator/>
      </w:r>
    </w:p>
  </w:footnote>
  <w:footnote w:type="continuationSeparator" w:id="0">
    <w:p w:rsidR="00051DDA" w:rsidRDefault="0005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D3" w:rsidRPr="006C43D3" w:rsidRDefault="006C43D3" w:rsidP="006C43D3">
    <w:pPr>
      <w:rPr>
        <w:rFonts w:ascii="Lato" w:hAnsi="Lato"/>
        <w:szCs w:val="24"/>
        <w:lang w:eastAsia="en-AU"/>
      </w:rPr>
    </w:pPr>
    <w:r w:rsidRPr="006C43D3">
      <w:rPr>
        <w:rFonts w:ascii="Lato" w:hAnsi="Lato"/>
        <w:noProof/>
        <w:szCs w:val="24"/>
        <w:lang w:eastAsia="en-AU"/>
      </w:rPr>
      <w:drawing>
        <wp:anchor distT="114300" distB="114300" distL="114300" distR="114300" simplePos="0" relativeHeight="251660288" behindDoc="1" locked="0" layoutInCell="1" allowOverlap="1" wp14:anchorId="2A0C9B40" wp14:editId="40ACBB85">
          <wp:simplePos x="0" y="0"/>
          <wp:positionH relativeFrom="margin">
            <wp:posOffset>6938218</wp:posOffset>
          </wp:positionH>
          <wp:positionV relativeFrom="page">
            <wp:posOffset>19050</wp:posOffset>
          </wp:positionV>
          <wp:extent cx="704434" cy="1104900"/>
          <wp:effectExtent l="0" t="0" r="63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4434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3D3">
      <w:rPr>
        <w:rFonts w:ascii="Lato" w:hAnsi="Lato"/>
        <w:noProof/>
        <w:szCs w:val="24"/>
        <w:lang w:eastAsia="en-AU"/>
      </w:rPr>
      <w:drawing>
        <wp:anchor distT="114300" distB="114300" distL="114300" distR="114300" simplePos="0" relativeHeight="251661312" behindDoc="1" locked="0" layoutInCell="0" allowOverlap="1" wp14:anchorId="2D64D7AF" wp14:editId="10B310F8">
          <wp:simplePos x="0" y="0"/>
          <wp:positionH relativeFrom="margin">
            <wp:posOffset>-233431</wp:posOffset>
          </wp:positionH>
          <wp:positionV relativeFrom="margin">
            <wp:posOffset>-822242</wp:posOffset>
          </wp:positionV>
          <wp:extent cx="2169160" cy="701040"/>
          <wp:effectExtent l="0" t="0" r="0" b="381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44E4" w:rsidRDefault="006C43D3" w:rsidP="006B243E">
    <w:pPr>
      <w:pStyle w:val="Header"/>
      <w:tabs>
        <w:tab w:val="clear" w:pos="4819"/>
        <w:tab w:val="clear" w:pos="9071"/>
        <w:tab w:val="left" w:pos="5340"/>
      </w:tabs>
      <w:rPr>
        <w:color w:val="FFFFFF"/>
        <w:lang w:val="en-US"/>
      </w:rPr>
    </w:pPr>
    <w:r w:rsidRPr="006C43D3">
      <w:rPr>
        <w:rFonts w:ascii="Lato" w:hAnsi="Lato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2ABEB" wp14:editId="24AA1E9B">
              <wp:simplePos x="0" y="0"/>
              <wp:positionH relativeFrom="margin">
                <wp:align>right</wp:align>
              </wp:positionH>
              <wp:positionV relativeFrom="page">
                <wp:posOffset>677269</wp:posOffset>
              </wp:positionV>
              <wp:extent cx="1574800" cy="327025"/>
              <wp:effectExtent l="0" t="0" r="6350" b="15875"/>
              <wp:wrapTight wrapText="bothSides">
                <wp:wrapPolygon edited="0">
                  <wp:start x="0" y="0"/>
                  <wp:lineTo x="0" y="21390"/>
                  <wp:lineTo x="21426" y="21390"/>
                  <wp:lineTo x="21426" y="0"/>
                  <wp:lineTo x="0" y="0"/>
                </wp:wrapPolygon>
              </wp:wrapTight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3D3" w:rsidRDefault="006C43D3" w:rsidP="006C43D3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:rsidR="006C43D3" w:rsidRDefault="006C43D3" w:rsidP="006C43D3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2AB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2.8pt;margin-top:53.35pt;width:124pt;height:2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" filled="f" stroked="f">
              <v:textbox inset="0,0,0,0">
                <w:txbxContent>
                  <w:p w:rsidR="006C43D3" w:rsidRDefault="006C43D3" w:rsidP="006C43D3">
                    <w:pPr>
                      <w:pStyle w:val="Departmentof"/>
                    </w:pPr>
                    <w:r>
                      <w:t>Department of</w:t>
                    </w:r>
                  </w:p>
                  <w:p w:rsidR="006C43D3" w:rsidRDefault="006C43D3" w:rsidP="006C43D3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6B243E">
      <w:rPr>
        <w:color w:val="FFFFFF"/>
        <w:lang w:val="en-US"/>
      </w:rPr>
      <w:tab/>
    </w:r>
  </w:p>
  <w:p w:rsidR="005444E4" w:rsidRDefault="005444E4">
    <w:pPr>
      <w:pStyle w:val="Header"/>
      <w:ind w:left="851"/>
      <w:rPr>
        <w:rFonts w:cs="Arial"/>
        <w:b/>
        <w:bCs/>
        <w:color w:val="FFFFFF"/>
        <w:sz w:val="23"/>
        <w:lang w:val="en-US"/>
      </w:rPr>
    </w:pPr>
    <w:r>
      <w:rPr>
        <w:rFonts w:cs="Arial"/>
        <w:b/>
        <w:bCs/>
        <w:color w:val="FFFFFF"/>
        <w:sz w:val="23"/>
        <w:lang w:val="en-US"/>
      </w:rPr>
      <w:t xml:space="preserve">                                       DEPARTMENT OF EMPLOYMENT, EDUCATION AND TRAINING</w:t>
    </w:r>
  </w:p>
  <w:p w:rsidR="005444E4" w:rsidRDefault="005444E4">
    <w:pPr>
      <w:pStyle w:val="Header"/>
      <w:rPr>
        <w:b/>
        <w:bCs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AB0"/>
    <w:multiLevelType w:val="hybridMultilevel"/>
    <w:tmpl w:val="6EAA0C02"/>
    <w:lvl w:ilvl="0" w:tplc="D18C661A">
      <w:start w:val="1"/>
      <w:numFmt w:val="bullet"/>
      <w:pStyle w:val="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6"/>
    <w:rsid w:val="00051DDA"/>
    <w:rsid w:val="00092061"/>
    <w:rsid w:val="000E5122"/>
    <w:rsid w:val="003C5175"/>
    <w:rsid w:val="00420608"/>
    <w:rsid w:val="00442C06"/>
    <w:rsid w:val="00465F2C"/>
    <w:rsid w:val="005444E4"/>
    <w:rsid w:val="0057396F"/>
    <w:rsid w:val="00616C71"/>
    <w:rsid w:val="006563C2"/>
    <w:rsid w:val="00687B49"/>
    <w:rsid w:val="00694E34"/>
    <w:rsid w:val="006B243E"/>
    <w:rsid w:val="006C43D3"/>
    <w:rsid w:val="007C336A"/>
    <w:rsid w:val="00853B58"/>
    <w:rsid w:val="008E5F5D"/>
    <w:rsid w:val="00920BEB"/>
    <w:rsid w:val="009F604E"/>
    <w:rsid w:val="00A538E9"/>
    <w:rsid w:val="00A54CC2"/>
    <w:rsid w:val="00BC0606"/>
    <w:rsid w:val="00C62614"/>
    <w:rsid w:val="00E07516"/>
    <w:rsid w:val="00E42957"/>
    <w:rsid w:val="00E50F3D"/>
    <w:rsid w:val="00E91B31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5978F3-5032-4114-8976-30184B9E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521"/>
      </w:tabs>
      <w:ind w:left="1400" w:right="-562" w:hanging="140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eastAsia="Arial Unicode MS" w:hAnsi="Arial Black" w:cs="Arial Unicode MS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Signed">
    <w:name w:val="Signed"/>
    <w:basedOn w:val="Normal"/>
    <w:pPr>
      <w:tabs>
        <w:tab w:val="left" w:pos="720"/>
        <w:tab w:val="left" w:pos="5100"/>
        <w:tab w:val="right" w:pos="8520"/>
      </w:tabs>
      <w:spacing w:before="600"/>
      <w:outlineLvl w:val="0"/>
    </w:pPr>
  </w:style>
  <w:style w:type="paragraph" w:customStyle="1" w:styleId="Bookman">
    <w:name w:val="Bookman"/>
    <w:basedOn w:val="Normal"/>
  </w:style>
  <w:style w:type="paragraph" w:customStyle="1" w:styleId="Minsname">
    <w:name w:val="Mins name"/>
    <w:basedOn w:val="Normal"/>
    <w:pPr>
      <w:tabs>
        <w:tab w:val="left" w:pos="720"/>
        <w:tab w:val="center" w:pos="6800"/>
      </w:tabs>
      <w:spacing w:before="60"/>
      <w:outlineLvl w:val="0"/>
    </w:pPr>
  </w:style>
  <w:style w:type="paragraph" w:customStyle="1" w:styleId="Address">
    <w:name w:val="Address"/>
    <w:basedOn w:val="Normal"/>
    <w:pPr>
      <w:spacing w:before="1200"/>
    </w:pPr>
  </w:style>
  <w:style w:type="paragraph" w:customStyle="1" w:styleId="Dear">
    <w:name w:val="Dear"/>
    <w:basedOn w:val="Footer"/>
    <w:pPr>
      <w:tabs>
        <w:tab w:val="clear" w:pos="4819"/>
        <w:tab w:val="clear" w:pos="9071"/>
      </w:tabs>
      <w:spacing w:before="720"/>
    </w:pPr>
  </w:style>
  <w:style w:type="paragraph" w:styleId="Caption">
    <w:name w:val="caption"/>
    <w:basedOn w:val="Normal"/>
    <w:next w:val="Normal"/>
    <w:qFormat/>
    <w:pPr>
      <w:framePr w:w="8911" w:h="439" w:hSpace="180" w:wrap="auto" w:vAnchor="page" w:hAnchor="page" w:x="1441" w:y="1441"/>
      <w:jc w:val="center"/>
    </w:pPr>
    <w:rPr>
      <w:b/>
    </w:rPr>
  </w:style>
  <w:style w:type="paragraph" w:customStyle="1" w:styleId="Sideheading">
    <w:name w:val="Sideheading"/>
    <w:basedOn w:val="Normal"/>
    <w:next w:val="Para"/>
    <w:pPr>
      <w:keepNext/>
      <w:spacing w:before="480"/>
    </w:pPr>
    <w:rPr>
      <w:b/>
    </w:rPr>
  </w:style>
  <w:style w:type="paragraph" w:customStyle="1" w:styleId="Para">
    <w:name w:val="Para"/>
    <w:basedOn w:val="Normal"/>
    <w:pPr>
      <w:spacing w:before="240"/>
    </w:pPr>
  </w:style>
  <w:style w:type="paragraph" w:customStyle="1" w:styleId="Indent">
    <w:name w:val="Indent"/>
    <w:basedOn w:val="Normal"/>
    <w:pPr>
      <w:spacing w:before="240"/>
      <w:ind w:left="720" w:hanging="720"/>
    </w:pPr>
  </w:style>
  <w:style w:type="paragraph" w:customStyle="1" w:styleId="Actionofficer">
    <w:name w:val="Action officer"/>
    <w:basedOn w:val="Normal"/>
    <w:pPr>
      <w:tabs>
        <w:tab w:val="left" w:pos="4560"/>
        <w:tab w:val="left" w:pos="7371"/>
      </w:tabs>
      <w:spacing w:before="600"/>
    </w:pPr>
  </w:style>
  <w:style w:type="paragraph" w:customStyle="1" w:styleId="BranchDivhead">
    <w:name w:val="Branch/Div head"/>
    <w:basedOn w:val="Normal"/>
    <w:pPr>
      <w:tabs>
        <w:tab w:val="left" w:pos="4560"/>
        <w:tab w:val="left" w:pos="7371"/>
      </w:tabs>
    </w:pPr>
  </w:style>
  <w:style w:type="paragraph" w:customStyle="1" w:styleId="Letterpara">
    <w:name w:val="Letter para"/>
    <w:basedOn w:val="Normal"/>
    <w:pPr>
      <w:spacing w:before="48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Lettersignature">
    <w:name w:val="Letter signature"/>
    <w:basedOn w:val="Normal"/>
    <w:pPr>
      <w:spacing w:before="96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BlockText">
    <w:name w:val="Block Text"/>
    <w:basedOn w:val="Normal"/>
    <w:semiHidden/>
    <w:pPr>
      <w:tabs>
        <w:tab w:val="left" w:pos="6237"/>
        <w:tab w:val="left" w:pos="7088"/>
      </w:tabs>
      <w:ind w:left="1400" w:right="-562" w:hanging="1400"/>
      <w:outlineLvl w:val="0"/>
    </w:pPr>
    <w:rPr>
      <w:b/>
    </w:rPr>
  </w:style>
  <w:style w:type="paragraph" w:styleId="Subtitle">
    <w:name w:val="Subtitle"/>
    <w:basedOn w:val="Normal"/>
    <w:qFormat/>
    <w:pPr>
      <w:tabs>
        <w:tab w:val="left" w:pos="5529"/>
      </w:tabs>
      <w:spacing w:before="300"/>
      <w:ind w:left="1400" w:right="-562" w:hanging="1400"/>
    </w:pPr>
    <w:rPr>
      <w:b/>
    </w:rPr>
  </w:style>
  <w:style w:type="paragraph" w:styleId="List2">
    <w:name w:val="List 2"/>
    <w:basedOn w:val="Normal"/>
    <w:semiHidden/>
    <w:pPr>
      <w:numPr>
        <w:numId w:val="1"/>
      </w:numPr>
    </w:pPr>
  </w:style>
  <w:style w:type="character" w:customStyle="1" w:styleId="FooterChar">
    <w:name w:val="Footer Char"/>
    <w:link w:val="Footer"/>
    <w:rsid w:val="00E07516"/>
    <w:rPr>
      <w:rFonts w:ascii="Arial" w:hAnsi="Arial"/>
      <w:sz w:val="22"/>
      <w:lang w:eastAsia="en-US"/>
    </w:rPr>
  </w:style>
  <w:style w:type="paragraph" w:customStyle="1" w:styleId="AgencyName">
    <w:name w:val="AgencyName"/>
    <w:basedOn w:val="Normal"/>
    <w:rsid w:val="00E07516"/>
    <w:pPr>
      <w:spacing w:after="120"/>
    </w:pPr>
    <w:rPr>
      <w:spacing w:val="8"/>
      <w:sz w:val="26"/>
      <w:szCs w:val="26"/>
      <w:lang w:eastAsia="en-AU"/>
    </w:rPr>
  </w:style>
  <w:style w:type="paragraph" w:customStyle="1" w:styleId="WebAddress">
    <w:name w:val="WebAddress"/>
    <w:basedOn w:val="AgencyName"/>
    <w:rsid w:val="00E07516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E07516"/>
    <w:rPr>
      <w:rFonts w:ascii="Arial" w:hAnsi="Arial"/>
      <w:spacing w:val="8"/>
      <w:sz w:val="26"/>
      <w:szCs w:val="26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94"/>
    <w:rPr>
      <w:rFonts w:ascii="Tahoma" w:hAnsi="Tahoma" w:cs="Tahoma"/>
      <w:sz w:val="16"/>
      <w:szCs w:val="16"/>
      <w:lang w:eastAsia="en-US"/>
    </w:rPr>
  </w:style>
  <w:style w:type="paragraph" w:customStyle="1" w:styleId="Departmentof">
    <w:name w:val="Department of"/>
    <w:basedOn w:val="Normal"/>
    <w:rsid w:val="006C43D3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6C43D3"/>
    <w:rPr>
      <w:rFonts w:ascii="Lato Black" w:hAnsi="Lato Black" w:cs="Lato Black"/>
    </w:rPr>
  </w:style>
  <w:style w:type="character" w:styleId="Hyperlink">
    <w:name w:val="Hyperlink"/>
    <w:basedOn w:val="DefaultParagraphFont"/>
    <w:uiPriority w:val="99"/>
    <w:unhideWhenUsed/>
    <w:rsid w:val="006C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t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</vt:lpstr>
    </vt:vector>
  </TitlesOfParts>
  <Company>Department of Education and Training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Ministerial</dc:title>
  <dc:creator>Administrator</dc:creator>
  <cp:keywords>minister</cp:keywords>
  <cp:lastModifiedBy>Margarida Dearaujo</cp:lastModifiedBy>
  <cp:revision>8</cp:revision>
  <cp:lastPrinted>2019-05-23T04:36:00Z</cp:lastPrinted>
  <dcterms:created xsi:type="dcterms:W3CDTF">2019-03-06T03:07:00Z</dcterms:created>
  <dcterms:modified xsi:type="dcterms:W3CDTF">2019-08-05T06:23:00Z</dcterms:modified>
</cp:coreProperties>
</file>