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692A0" w14:textId="77777777" w:rsidR="00812E2D" w:rsidRPr="00AB476C" w:rsidRDefault="00812E2D" w:rsidP="00812E2D">
      <w:pPr>
        <w:pStyle w:val="Title"/>
      </w:pPr>
      <w:r w:rsidRPr="00102202">
        <w:t>&lt;Insert school name&gt;</w:t>
      </w:r>
      <w:r>
        <w:br/>
      </w:r>
      <w:r w:rsidRPr="00AB476C">
        <w:t xml:space="preserve">ILC </w:t>
      </w:r>
      <w:r>
        <w:t>Program Agreement</w:t>
      </w:r>
      <w:r w:rsidRPr="00AB476C">
        <w:t xml:space="preserve"> </w:t>
      </w:r>
    </w:p>
    <w:p w14:paraId="46B3FA49" w14:textId="1B374033" w:rsidR="00812E2D" w:rsidRDefault="00812E2D" w:rsidP="00812E2D">
      <w:pPr>
        <w:pStyle w:val="ILCUserNotes"/>
        <w:rPr>
          <w:rStyle w:val="FollowedHyperlink"/>
        </w:rPr>
      </w:pPr>
      <w:r w:rsidRPr="00812E2D">
        <w:t xml:space="preserve">This template has been developed and populated with information to assist schools and Aboriginal language and culture custodians to establish an ILC program agreement. This is a template only and should be adapted to meet the needs and wishes of the school and language custodians. For further advice, refer to </w:t>
      </w:r>
      <w:r w:rsidRPr="00812E2D">
        <w:rPr>
          <w:rStyle w:val="FollowedHyperlink"/>
        </w:rPr>
        <w:t xml:space="preserve">the </w:t>
      </w:r>
      <w:hyperlink r:id="rId7" w:history="1">
        <w:r w:rsidRPr="00812E2D">
          <w:rPr>
            <w:rStyle w:val="FollowedHyperlink"/>
          </w:rPr>
          <w:t>Guidelin</w:t>
        </w:r>
        <w:bookmarkStart w:id="0" w:name="_GoBack"/>
        <w:bookmarkEnd w:id="0"/>
        <w:r w:rsidRPr="00812E2D">
          <w:rPr>
            <w:rStyle w:val="FollowedHyperlink"/>
          </w:rPr>
          <w:t>e</w:t>
        </w:r>
        <w:r w:rsidRPr="00812E2D">
          <w:rPr>
            <w:rStyle w:val="FollowedHyperlink"/>
          </w:rPr>
          <w:t>s for Implementation of Indigenous Languages and Cultures programs in schools.</w:t>
        </w:r>
      </w:hyperlink>
    </w:p>
    <w:p w14:paraId="63A64B76" w14:textId="77777777" w:rsidR="00812E2D" w:rsidRPr="00102202" w:rsidRDefault="00812E2D" w:rsidP="00812E2D">
      <w:pPr>
        <w:pStyle w:val="SubjectLineText"/>
      </w:pPr>
      <w:r w:rsidRPr="00102202">
        <w:t>From &lt;insert commencement date&gt; to &lt;insert end date&gt;.</w:t>
      </w:r>
    </w:p>
    <w:p w14:paraId="7DA9D591" w14:textId="77777777" w:rsidR="00812E2D" w:rsidRPr="00102202" w:rsidRDefault="00812E2D" w:rsidP="00812E2D">
      <w:r w:rsidRPr="00102202">
        <w:t xml:space="preserve">This agreement is between the &lt;insert name&gt; people and &lt;insert name&gt; school for the teaching and learning of &lt;insert name&gt; language and culture.  </w:t>
      </w:r>
    </w:p>
    <w:p w14:paraId="7773047F" w14:textId="77777777" w:rsidR="00812E2D" w:rsidRDefault="00812E2D" w:rsidP="00812E2D">
      <w:r w:rsidRPr="00102202">
        <w:t>This agreement will stand for a period of &lt;insert number&gt; years and will be reviewed on &lt;insert date&gt;.</w:t>
      </w:r>
    </w:p>
    <w:p w14:paraId="7AFE6EE2" w14:textId="77777777" w:rsidR="002C0550" w:rsidRPr="00102202" w:rsidRDefault="002C0550" w:rsidP="00812E2D"/>
    <w:tbl>
      <w:tblPr>
        <w:tblStyle w:val="TableGrid"/>
        <w:tblW w:w="0" w:type="auto"/>
        <w:tblBorders>
          <w:top w:val="single" w:sz="4" w:space="0" w:color="B88C49"/>
          <w:left w:val="single" w:sz="4" w:space="0" w:color="B88C49"/>
          <w:bottom w:val="single" w:sz="4" w:space="0" w:color="B88C49"/>
          <w:right w:val="single" w:sz="4" w:space="0" w:color="B88C49"/>
          <w:insideH w:val="single" w:sz="4" w:space="0" w:color="B88C49"/>
          <w:insideV w:val="single" w:sz="4" w:space="0" w:color="B88C49"/>
        </w:tblBorders>
        <w:tblLook w:val="04A0" w:firstRow="1" w:lastRow="0" w:firstColumn="1" w:lastColumn="0" w:noHBand="0" w:noVBand="1"/>
      </w:tblPr>
      <w:tblGrid>
        <w:gridCol w:w="10188"/>
      </w:tblGrid>
      <w:tr w:rsidR="00812E2D" w14:paraId="08EF197F" w14:textId="77777777" w:rsidTr="00C07B9D">
        <w:tc>
          <w:tcPr>
            <w:tcW w:w="10188" w:type="dxa"/>
            <w:shd w:val="clear" w:color="auto" w:fill="EEECE1"/>
          </w:tcPr>
          <w:p w14:paraId="66DB5F97" w14:textId="51D755B4" w:rsidR="00812E2D" w:rsidRPr="00812E2D" w:rsidRDefault="00812E2D" w:rsidP="00CE0397">
            <w:pPr>
              <w:pStyle w:val="TableHeading"/>
            </w:pPr>
            <w:r w:rsidRPr="00812E2D">
              <w:t>ILC program goals</w:t>
            </w:r>
          </w:p>
        </w:tc>
      </w:tr>
      <w:tr w:rsidR="00812E2D" w:rsidRPr="00812E2D" w14:paraId="5C9F9D11" w14:textId="77777777" w:rsidTr="00812E2D">
        <w:tc>
          <w:tcPr>
            <w:tcW w:w="10188" w:type="dxa"/>
          </w:tcPr>
          <w:p w14:paraId="6D13BF51" w14:textId="77777777" w:rsidR="00812E2D" w:rsidRPr="00CE0397" w:rsidRDefault="00812E2D" w:rsidP="00CE0397">
            <w:r w:rsidRPr="00CE0397">
              <w:t>The &lt;insert name&gt; people and &lt;insert name&gt; school agree that the ILC program will be implemented with a view to achieve the following goals:</w:t>
            </w:r>
          </w:p>
          <w:p w14:paraId="299F6F8D" w14:textId="77777777" w:rsidR="00812E2D" w:rsidRPr="00CE0397" w:rsidRDefault="00812E2D" w:rsidP="00CE0397">
            <w:pPr>
              <w:pStyle w:val="ListParagraph"/>
              <w:numPr>
                <w:ilvl w:val="0"/>
                <w:numId w:val="23"/>
              </w:numPr>
            </w:pPr>
            <w:r w:rsidRPr="00CE0397">
              <w:t>&lt;insert goal 1&gt;</w:t>
            </w:r>
          </w:p>
          <w:p w14:paraId="64874811" w14:textId="77777777" w:rsidR="00812E2D" w:rsidRPr="00CE0397" w:rsidRDefault="00812E2D" w:rsidP="00CE0397">
            <w:pPr>
              <w:pStyle w:val="ListParagraph"/>
              <w:numPr>
                <w:ilvl w:val="0"/>
                <w:numId w:val="23"/>
              </w:numPr>
            </w:pPr>
            <w:r w:rsidRPr="00CE0397">
              <w:t>&lt;insert goal 2&gt;</w:t>
            </w:r>
          </w:p>
          <w:p w14:paraId="57B1D75B" w14:textId="2B118545" w:rsidR="00CE0397" w:rsidRPr="00812E2D" w:rsidRDefault="00812E2D" w:rsidP="00710CE9">
            <w:pPr>
              <w:pStyle w:val="ListParagraph"/>
              <w:numPr>
                <w:ilvl w:val="0"/>
                <w:numId w:val="23"/>
              </w:numPr>
              <w:spacing w:after="240"/>
            </w:pPr>
            <w:r w:rsidRPr="00CE0397">
              <w:t>&lt;insert goal 3&gt;</w:t>
            </w:r>
          </w:p>
        </w:tc>
      </w:tr>
      <w:tr w:rsidR="00812E2D" w14:paraId="6DDC28EA" w14:textId="77777777" w:rsidTr="00C07B9D">
        <w:tc>
          <w:tcPr>
            <w:tcW w:w="10188" w:type="dxa"/>
            <w:shd w:val="clear" w:color="auto" w:fill="EEECE1"/>
          </w:tcPr>
          <w:p w14:paraId="72597B4D" w14:textId="763C69E2" w:rsidR="00812E2D" w:rsidRPr="00CE0397" w:rsidRDefault="00CE0397" w:rsidP="00CE0397">
            <w:pPr>
              <w:pStyle w:val="TableHeading"/>
              <w:rPr>
                <w:rStyle w:val="FollowedHyperlink"/>
                <w:color w:val="auto"/>
              </w:rPr>
            </w:pPr>
            <w:r w:rsidRPr="00CE0397">
              <w:rPr>
                <w:rStyle w:val="FollowedHyperlink"/>
                <w:color w:val="auto"/>
              </w:rPr>
              <w:t>Languages to be taught</w:t>
            </w:r>
          </w:p>
        </w:tc>
      </w:tr>
      <w:tr w:rsidR="00812E2D" w14:paraId="3DDCA7C0" w14:textId="77777777" w:rsidTr="002C0550">
        <w:tc>
          <w:tcPr>
            <w:tcW w:w="10188" w:type="dxa"/>
          </w:tcPr>
          <w:p w14:paraId="07A7C077" w14:textId="77777777" w:rsidR="00CE0397" w:rsidRPr="00CE0397" w:rsidRDefault="00CE0397" w:rsidP="00CE0397">
            <w:pPr>
              <w:pStyle w:val="TableHeading"/>
            </w:pPr>
            <w:r w:rsidRPr="00CE0397">
              <w:t>Language 1</w:t>
            </w:r>
          </w:p>
          <w:p w14:paraId="498F5CB6" w14:textId="0DF0DC1A" w:rsidR="00CE0397" w:rsidRPr="00CE0397" w:rsidRDefault="00CE0397" w:rsidP="00CE0397">
            <w:r w:rsidRPr="00CE0397">
              <w:t xml:space="preserve">Representatives of the &lt;insert name&gt; people agree to teach the &lt;insert name&gt; language at &lt;insert name&gt; school. </w:t>
            </w:r>
            <w:r w:rsidR="002C0550">
              <w:br/>
            </w:r>
            <w:r w:rsidRPr="00CE0397">
              <w:t xml:space="preserve">&lt;insert name&gt; school acknowledges the decision made by the &lt;insert name&gt; community and agrees to the teaching of &lt;insert name&gt; in the language and culture program. </w:t>
            </w:r>
          </w:p>
          <w:p w14:paraId="6181DCBD" w14:textId="53250BD5" w:rsidR="00CE0397" w:rsidRPr="00CE0397" w:rsidRDefault="00CE0397" w:rsidP="00CE0397">
            <w:r w:rsidRPr="00CE0397">
              <w:t xml:space="preserve">&lt;insert name&gt; school acknowledges the &lt;insert name&gt; people as the owners and custodians of the &lt;insert name&gt; language and is committed to ongoing consultation and partnership building. </w:t>
            </w:r>
            <w:r>
              <w:br/>
            </w:r>
          </w:p>
          <w:p w14:paraId="2B7DB4CC" w14:textId="77777777" w:rsidR="00CE0397" w:rsidRPr="00CE0397" w:rsidRDefault="00CE0397" w:rsidP="00CE0397">
            <w:pPr>
              <w:pStyle w:val="TableHeading"/>
            </w:pPr>
            <w:r w:rsidRPr="00CE0397">
              <w:t>Language 2</w:t>
            </w:r>
          </w:p>
          <w:p w14:paraId="108DB547" w14:textId="77777777" w:rsidR="00CE0397" w:rsidRPr="00CE0397" w:rsidRDefault="00CE0397" w:rsidP="00CE0397">
            <w:r w:rsidRPr="00CE0397">
              <w:t xml:space="preserve">Representatives of the &lt;insert name of second language group if required&gt; people agree to teach the &lt;insert name&gt;, language at &lt;insert name&gt; school. &lt;insert name&gt; school acknowledges the decision made by the &lt;insert name&gt;, community and agrees to the teaching of &lt;insert name&gt;, in the language and culture program. </w:t>
            </w:r>
          </w:p>
          <w:p w14:paraId="27701CFE" w14:textId="77777777" w:rsidR="00CE0397" w:rsidRPr="00CE0397" w:rsidRDefault="00CE0397" w:rsidP="00CE0397">
            <w:r w:rsidRPr="00CE0397">
              <w:t xml:space="preserve">&lt;insert name&gt; school acknowledges the &lt;insert name&gt; people as the owners and custodians of the &lt;insert name&gt; language and is committed to ongoing consultation and partnership building. </w:t>
            </w:r>
          </w:p>
          <w:p w14:paraId="321A813C" w14:textId="744F8E43" w:rsidR="00CE0397" w:rsidRPr="00CE0397" w:rsidRDefault="00CE0397" w:rsidP="00CE0397">
            <w:pPr>
              <w:rPr>
                <w:rStyle w:val="FollowedHyperlink"/>
                <w:color w:val="auto"/>
              </w:rPr>
            </w:pPr>
            <w:r w:rsidRPr="00CE0397">
              <w:t>(Insert additional languages as required.)</w:t>
            </w:r>
          </w:p>
        </w:tc>
      </w:tr>
    </w:tbl>
    <w:p w14:paraId="23559465" w14:textId="77777777" w:rsidR="00F6708D" w:rsidRDefault="00F6708D">
      <w:r>
        <w:rPr>
          <w:b/>
          <w:bCs/>
        </w:rPr>
        <w:br w:type="page"/>
      </w:r>
    </w:p>
    <w:tbl>
      <w:tblPr>
        <w:tblStyle w:val="TableGrid"/>
        <w:tblW w:w="0" w:type="auto"/>
        <w:tblBorders>
          <w:top w:val="single" w:sz="4" w:space="0" w:color="B88C49"/>
          <w:left w:val="single" w:sz="4" w:space="0" w:color="B88C49"/>
          <w:bottom w:val="single" w:sz="4" w:space="0" w:color="B88C49"/>
          <w:right w:val="single" w:sz="4" w:space="0" w:color="B88C49"/>
          <w:insideH w:val="single" w:sz="4" w:space="0" w:color="B88C49"/>
          <w:insideV w:val="single" w:sz="4" w:space="0" w:color="B88C49"/>
        </w:tblBorders>
        <w:tblLook w:val="04A0" w:firstRow="1" w:lastRow="0" w:firstColumn="1" w:lastColumn="0" w:noHBand="0" w:noVBand="1"/>
      </w:tblPr>
      <w:tblGrid>
        <w:gridCol w:w="3955"/>
        <w:gridCol w:w="3828"/>
        <w:gridCol w:w="2405"/>
      </w:tblGrid>
      <w:tr w:rsidR="00812E2D" w14:paraId="36C892A9" w14:textId="77777777" w:rsidTr="00C07B9D">
        <w:tc>
          <w:tcPr>
            <w:tcW w:w="10188" w:type="dxa"/>
            <w:gridSpan w:val="3"/>
            <w:shd w:val="clear" w:color="auto" w:fill="EEECE1"/>
          </w:tcPr>
          <w:p w14:paraId="551C3921" w14:textId="15EC3FBB" w:rsidR="00812E2D" w:rsidRPr="00CE0397" w:rsidRDefault="00CE0397" w:rsidP="00CE0397">
            <w:pPr>
              <w:pStyle w:val="TableHeading"/>
            </w:pPr>
            <w:r w:rsidRPr="00CE0397">
              <w:lastRenderedPageBreak/>
              <w:t>The language program</w:t>
            </w:r>
          </w:p>
        </w:tc>
      </w:tr>
      <w:tr w:rsidR="00CE0397" w14:paraId="2800A94E" w14:textId="77777777" w:rsidTr="00812E2D">
        <w:tc>
          <w:tcPr>
            <w:tcW w:w="10188" w:type="dxa"/>
            <w:gridSpan w:val="3"/>
          </w:tcPr>
          <w:p w14:paraId="2787B15D" w14:textId="77777777" w:rsidR="00CE0397" w:rsidRPr="00CE0397" w:rsidRDefault="00CE0397" w:rsidP="00CE0397">
            <w:r w:rsidRPr="00CE0397">
              <w:t xml:space="preserve">It has been agreed that the program will be taught using the Northern Territory Indigenous Languages and Cultures Curriculum following the &lt;insert program pathway e.g. Language Revival&gt; pathway. </w:t>
            </w:r>
          </w:p>
          <w:p w14:paraId="1BABFECD" w14:textId="77777777" w:rsidR="00CE0397" w:rsidRPr="00CE0397" w:rsidRDefault="00CE0397" w:rsidP="00CE0397">
            <w:r w:rsidRPr="00CE0397">
              <w:t>Teachers of &lt;insert language&gt; will work closely with Elders, the community and the school in matters related to the curriculum and the development of units of work and lesson plans.</w:t>
            </w:r>
          </w:p>
          <w:p w14:paraId="305AB2EC" w14:textId="77777777" w:rsidR="00CE0397" w:rsidRPr="00CE0397" w:rsidRDefault="00CE0397" w:rsidP="00CE0397">
            <w:r w:rsidRPr="00CE0397">
              <w:t xml:space="preserve">Both parties agree to the teaching of this program until the end of this agreement. </w:t>
            </w:r>
          </w:p>
          <w:p w14:paraId="228EE745" w14:textId="77777777" w:rsidR="00CE0397" w:rsidRPr="00CE0397" w:rsidRDefault="00CE0397" w:rsidP="00CE0397">
            <w:r w:rsidRPr="00CE0397">
              <w:t>The program will be taught to students for the following amounts of time per week/day:</w:t>
            </w:r>
          </w:p>
          <w:p w14:paraId="5F4B0C3E" w14:textId="77777777" w:rsidR="00CE0397" w:rsidRPr="00CE0397" w:rsidRDefault="00CE0397" w:rsidP="00CE0397">
            <w:pPr>
              <w:pStyle w:val="ListParagraph"/>
              <w:numPr>
                <w:ilvl w:val="0"/>
                <w:numId w:val="25"/>
              </w:numPr>
            </w:pPr>
            <w:r w:rsidRPr="00CE0397">
              <w:t>Transition to Year 6: &lt;insert hours&gt;</w:t>
            </w:r>
          </w:p>
          <w:p w14:paraId="5D219FFB" w14:textId="77777777" w:rsidR="00CE0397" w:rsidRPr="00CE0397" w:rsidRDefault="00CE0397" w:rsidP="00CE0397">
            <w:pPr>
              <w:pStyle w:val="ListParagraph"/>
              <w:numPr>
                <w:ilvl w:val="0"/>
                <w:numId w:val="25"/>
              </w:numPr>
            </w:pPr>
            <w:r w:rsidRPr="00CE0397">
              <w:t>Year 7 to Year 12: &lt;insert hours&gt;</w:t>
            </w:r>
          </w:p>
          <w:p w14:paraId="47AF37E8" w14:textId="1767ACC8" w:rsidR="00CE0397" w:rsidRDefault="00CE0397" w:rsidP="00CE0397">
            <w:pPr>
              <w:rPr>
                <w:rStyle w:val="FollowedHyperlink"/>
              </w:rPr>
            </w:pPr>
            <w:r w:rsidRPr="00CE0397">
              <w:t>The program timetable will be developed in consideration of cultural protocols, including lessons being specific to age groups and/or only males or females.</w:t>
            </w:r>
          </w:p>
        </w:tc>
      </w:tr>
      <w:tr w:rsidR="00CE0397" w14:paraId="13E3019A" w14:textId="77777777" w:rsidTr="00C07B9D">
        <w:tc>
          <w:tcPr>
            <w:tcW w:w="10188" w:type="dxa"/>
            <w:gridSpan w:val="3"/>
            <w:shd w:val="clear" w:color="auto" w:fill="EEECE1"/>
          </w:tcPr>
          <w:p w14:paraId="3C6BF000" w14:textId="6C909B0E" w:rsidR="00CE0397" w:rsidRPr="00F6708D" w:rsidRDefault="00CE0397" w:rsidP="00F6708D">
            <w:pPr>
              <w:pStyle w:val="TableHeading"/>
            </w:pPr>
            <w:r w:rsidRPr="00F6708D">
              <w:t>Aboriginal language and culture teachers</w:t>
            </w:r>
          </w:p>
        </w:tc>
      </w:tr>
      <w:tr w:rsidR="00CE0397" w14:paraId="398281B6" w14:textId="77777777" w:rsidTr="00812E2D">
        <w:tc>
          <w:tcPr>
            <w:tcW w:w="10188" w:type="dxa"/>
            <w:gridSpan w:val="3"/>
          </w:tcPr>
          <w:p w14:paraId="7D76518E" w14:textId="77777777" w:rsidR="00CE0397" w:rsidRPr="00CE0397" w:rsidRDefault="00CE0397" w:rsidP="00CE0397">
            <w:r w:rsidRPr="00CE0397">
              <w:t>It is agreed that the following persons may teach the language program at &lt;insert school name&gt;. These people have been approved by the community and the school.</w:t>
            </w:r>
          </w:p>
          <w:p w14:paraId="3F23B025" w14:textId="77777777" w:rsidR="00CE0397" w:rsidRPr="00CE0397" w:rsidRDefault="00CE0397" w:rsidP="00CE0397">
            <w:pPr>
              <w:pStyle w:val="ListParagraph"/>
              <w:numPr>
                <w:ilvl w:val="0"/>
                <w:numId w:val="24"/>
              </w:numPr>
            </w:pPr>
            <w:r w:rsidRPr="00CE0397">
              <w:t xml:space="preserve">&lt;insert name 1&gt; </w:t>
            </w:r>
          </w:p>
          <w:p w14:paraId="57294326" w14:textId="77777777" w:rsidR="00CE0397" w:rsidRPr="00CE0397" w:rsidRDefault="00CE0397" w:rsidP="00CE0397">
            <w:pPr>
              <w:pStyle w:val="ListParagraph"/>
              <w:numPr>
                <w:ilvl w:val="0"/>
                <w:numId w:val="24"/>
              </w:numPr>
            </w:pPr>
            <w:r w:rsidRPr="00CE0397">
              <w:t xml:space="preserve">&lt;insert name 2&gt; </w:t>
            </w:r>
          </w:p>
          <w:p w14:paraId="6501DC1F" w14:textId="77777777" w:rsidR="00CE0397" w:rsidRPr="00CE0397" w:rsidRDefault="00CE0397" w:rsidP="00CE0397">
            <w:pPr>
              <w:pStyle w:val="ListParagraph"/>
              <w:numPr>
                <w:ilvl w:val="0"/>
                <w:numId w:val="24"/>
              </w:numPr>
            </w:pPr>
            <w:r w:rsidRPr="00CE0397">
              <w:t xml:space="preserve">&lt;insert name 3&gt; </w:t>
            </w:r>
          </w:p>
          <w:p w14:paraId="06C11D02" w14:textId="7F5C2DC0" w:rsidR="00CE0397" w:rsidRDefault="00CE0397" w:rsidP="00CE0397">
            <w:pPr>
              <w:rPr>
                <w:rStyle w:val="FollowedHyperlink"/>
              </w:rPr>
            </w:pPr>
            <w:r w:rsidRPr="00CE0397">
              <w:t>Where the nominated language speakers/teachers are not qualified teachers, the school agrees to provide them with the support of a qualified teacher using the team teaching methodology.</w:t>
            </w:r>
          </w:p>
        </w:tc>
      </w:tr>
      <w:tr w:rsidR="00CE0397" w14:paraId="2CF73557" w14:textId="77777777" w:rsidTr="00C07B9D">
        <w:tc>
          <w:tcPr>
            <w:tcW w:w="10188" w:type="dxa"/>
            <w:gridSpan w:val="3"/>
            <w:tcBorders>
              <w:bottom w:val="single" w:sz="4" w:space="0" w:color="B88C49"/>
            </w:tcBorders>
            <w:shd w:val="clear" w:color="auto" w:fill="EEECE1"/>
          </w:tcPr>
          <w:p w14:paraId="2AE84DA3" w14:textId="3785894E" w:rsidR="00CE0397" w:rsidRPr="00F6708D" w:rsidRDefault="00CE0397" w:rsidP="00F6708D">
            <w:pPr>
              <w:pStyle w:val="TableHeading"/>
            </w:pPr>
            <w:r w:rsidRPr="00F6708D">
              <w:t>Signatures</w:t>
            </w:r>
          </w:p>
        </w:tc>
      </w:tr>
      <w:tr w:rsidR="00710CE9" w14:paraId="75B8F357" w14:textId="77777777" w:rsidTr="00710CE9">
        <w:trPr>
          <w:trHeight w:val="100"/>
        </w:trPr>
        <w:tc>
          <w:tcPr>
            <w:tcW w:w="3955" w:type="dxa"/>
            <w:tcBorders>
              <w:top w:val="single" w:sz="4" w:space="0" w:color="B88C49"/>
              <w:left w:val="single" w:sz="4" w:space="0" w:color="B88C49"/>
              <w:bottom w:val="nil"/>
              <w:right w:val="nil"/>
            </w:tcBorders>
          </w:tcPr>
          <w:p w14:paraId="7A57AD52" w14:textId="499107A0" w:rsidR="00167ED7" w:rsidRPr="00CE0397" w:rsidRDefault="00167ED7" w:rsidP="00167ED7">
            <w:pPr>
              <w:pStyle w:val="TableHeading"/>
              <w:tabs>
                <w:tab w:val="right" w:pos="3180"/>
              </w:tabs>
            </w:pPr>
            <w:r w:rsidRPr="00CE0397">
              <w:t>Community representative/s</w:t>
            </w:r>
          </w:p>
        </w:tc>
        <w:tc>
          <w:tcPr>
            <w:tcW w:w="3828" w:type="dxa"/>
            <w:tcBorders>
              <w:top w:val="single" w:sz="4" w:space="0" w:color="B88C49"/>
              <w:left w:val="nil"/>
              <w:bottom w:val="nil"/>
              <w:right w:val="nil"/>
            </w:tcBorders>
          </w:tcPr>
          <w:p w14:paraId="10A12877" w14:textId="77777777" w:rsidR="00167ED7" w:rsidRPr="00CE0397" w:rsidRDefault="00167ED7" w:rsidP="00167ED7">
            <w:pPr>
              <w:pStyle w:val="TableHeading"/>
            </w:pPr>
          </w:p>
        </w:tc>
        <w:tc>
          <w:tcPr>
            <w:tcW w:w="2405" w:type="dxa"/>
            <w:tcBorders>
              <w:top w:val="single" w:sz="4" w:space="0" w:color="B88C49"/>
              <w:left w:val="nil"/>
              <w:bottom w:val="nil"/>
              <w:right w:val="single" w:sz="4" w:space="0" w:color="B88C49"/>
            </w:tcBorders>
          </w:tcPr>
          <w:p w14:paraId="48D02F72" w14:textId="5EFBBB92" w:rsidR="00167ED7" w:rsidRPr="00CE0397" w:rsidRDefault="00167ED7" w:rsidP="00167ED7">
            <w:pPr>
              <w:pStyle w:val="TableHeading"/>
            </w:pPr>
          </w:p>
        </w:tc>
      </w:tr>
      <w:tr w:rsidR="00710CE9" w14:paraId="21B8BF8D" w14:textId="77777777" w:rsidTr="00710CE9">
        <w:trPr>
          <w:trHeight w:val="100"/>
        </w:trPr>
        <w:tc>
          <w:tcPr>
            <w:tcW w:w="3955" w:type="dxa"/>
            <w:tcBorders>
              <w:top w:val="nil"/>
              <w:left w:val="single" w:sz="4" w:space="0" w:color="B88C49"/>
              <w:bottom w:val="nil"/>
              <w:right w:val="nil"/>
            </w:tcBorders>
          </w:tcPr>
          <w:p w14:paraId="1EAC7AED" w14:textId="77777777" w:rsidR="00167ED7" w:rsidRDefault="00167ED7" w:rsidP="00167ED7">
            <w:pPr>
              <w:pBdr>
                <w:bottom w:val="single" w:sz="6" w:space="1" w:color="auto"/>
              </w:pBdr>
              <w:spacing w:before="360" w:after="40"/>
            </w:pPr>
          </w:p>
          <w:p w14:paraId="34CF3BF8" w14:textId="525C048D" w:rsidR="00167ED7" w:rsidRPr="00CE0397" w:rsidRDefault="00167ED7" w:rsidP="00167ED7">
            <w:pPr>
              <w:spacing w:before="40" w:after="40"/>
            </w:pPr>
            <w:r w:rsidRPr="00CE0397">
              <w:t>Community representative name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47DD1A" w14:textId="1F679257" w:rsidR="00167ED7" w:rsidRDefault="00167ED7" w:rsidP="00710CE9">
            <w:pPr>
              <w:pBdr>
                <w:bottom w:val="single" w:sz="6" w:space="1" w:color="auto"/>
              </w:pBdr>
              <w:spacing w:before="360" w:after="40"/>
            </w:pPr>
          </w:p>
          <w:p w14:paraId="0D3C57AA" w14:textId="71FA0390" w:rsidR="00167ED7" w:rsidRPr="00CE0397" w:rsidRDefault="00167ED7" w:rsidP="00167ED7">
            <w:pPr>
              <w:spacing w:before="40" w:after="40"/>
            </w:pPr>
            <w:r w:rsidRPr="00CE0397">
              <w:t xml:space="preserve">Community representative signature                   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88C49"/>
            </w:tcBorders>
          </w:tcPr>
          <w:p w14:paraId="0A85B69B" w14:textId="118EE662" w:rsidR="00167ED7" w:rsidRDefault="00167ED7" w:rsidP="00167ED7">
            <w:pPr>
              <w:pBdr>
                <w:bottom w:val="single" w:sz="6" w:space="1" w:color="auto"/>
              </w:pBdr>
              <w:spacing w:before="360" w:after="40"/>
            </w:pPr>
          </w:p>
          <w:p w14:paraId="0E81B992" w14:textId="46BB112E" w:rsidR="00167ED7" w:rsidRPr="00CE0397" w:rsidRDefault="00167ED7" w:rsidP="00167ED7">
            <w:pPr>
              <w:spacing w:before="40" w:after="40"/>
            </w:pPr>
            <w:r w:rsidRPr="00CE0397">
              <w:t>Date</w:t>
            </w:r>
          </w:p>
        </w:tc>
      </w:tr>
      <w:tr w:rsidR="00710CE9" w14:paraId="5F98360E" w14:textId="77777777" w:rsidTr="00710CE9">
        <w:trPr>
          <w:trHeight w:val="100"/>
        </w:trPr>
        <w:tc>
          <w:tcPr>
            <w:tcW w:w="3955" w:type="dxa"/>
            <w:tcBorders>
              <w:top w:val="nil"/>
              <w:left w:val="single" w:sz="4" w:space="0" w:color="B88C49"/>
              <w:bottom w:val="nil"/>
              <w:right w:val="nil"/>
            </w:tcBorders>
          </w:tcPr>
          <w:p w14:paraId="4FE70719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78FFB6B0" w14:textId="6D083839" w:rsidR="00167ED7" w:rsidRPr="00CE0397" w:rsidRDefault="00167ED7" w:rsidP="00167ED7">
            <w:pPr>
              <w:spacing w:before="40" w:after="40"/>
            </w:pPr>
            <w:r w:rsidRPr="00CE0397">
              <w:t>Community representative name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F61E35B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051064D1" w14:textId="195C159E" w:rsidR="00167ED7" w:rsidRPr="00CE0397" w:rsidRDefault="00167ED7" w:rsidP="00167ED7">
            <w:pPr>
              <w:spacing w:before="40" w:after="40"/>
            </w:pPr>
            <w:r w:rsidRPr="00CE0397">
              <w:t xml:space="preserve">Community representative signature                   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88C49"/>
            </w:tcBorders>
          </w:tcPr>
          <w:p w14:paraId="7CB6161A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47994FD3" w14:textId="707ADD20" w:rsidR="00167ED7" w:rsidRPr="00CE0397" w:rsidRDefault="00167ED7" w:rsidP="00167ED7">
            <w:pPr>
              <w:spacing w:before="40" w:after="40"/>
            </w:pPr>
            <w:r w:rsidRPr="00CE0397">
              <w:t>Date</w:t>
            </w:r>
          </w:p>
        </w:tc>
      </w:tr>
      <w:tr w:rsidR="00710CE9" w14:paraId="62350B63" w14:textId="77777777" w:rsidTr="00710CE9">
        <w:trPr>
          <w:trHeight w:val="923"/>
        </w:trPr>
        <w:tc>
          <w:tcPr>
            <w:tcW w:w="3955" w:type="dxa"/>
            <w:tcBorders>
              <w:top w:val="nil"/>
              <w:left w:val="single" w:sz="4" w:space="0" w:color="B88C49"/>
              <w:bottom w:val="nil"/>
              <w:right w:val="nil"/>
            </w:tcBorders>
          </w:tcPr>
          <w:p w14:paraId="07B3F0C6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4419E8C3" w14:textId="1D288152" w:rsidR="00167ED7" w:rsidRPr="00CE0397" w:rsidRDefault="00167ED7" w:rsidP="00167ED7">
            <w:pPr>
              <w:spacing w:before="40" w:after="40"/>
            </w:pPr>
            <w:r w:rsidRPr="00CE0397">
              <w:t>Community representative name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5F5F2C4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31035044" w14:textId="376F2A16" w:rsidR="00167ED7" w:rsidRPr="00CE0397" w:rsidRDefault="00167ED7" w:rsidP="00167ED7">
            <w:pPr>
              <w:spacing w:before="40" w:after="40"/>
            </w:pPr>
            <w:r w:rsidRPr="00CE0397">
              <w:t xml:space="preserve">Community representative signature                   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88C49"/>
            </w:tcBorders>
          </w:tcPr>
          <w:p w14:paraId="3EAE6283" w14:textId="77777777" w:rsidR="00167ED7" w:rsidRDefault="00167ED7" w:rsidP="00710CE9">
            <w:pPr>
              <w:pBdr>
                <w:bottom w:val="single" w:sz="6" w:space="1" w:color="auto"/>
              </w:pBdr>
              <w:spacing w:before="480" w:after="40"/>
            </w:pPr>
          </w:p>
          <w:p w14:paraId="6D5EA035" w14:textId="4306113C" w:rsidR="00167ED7" w:rsidRPr="00CE0397" w:rsidRDefault="00167ED7" w:rsidP="00167ED7">
            <w:pPr>
              <w:spacing w:before="40" w:after="40"/>
            </w:pPr>
            <w:r w:rsidRPr="00CE0397">
              <w:t>Date</w:t>
            </w:r>
          </w:p>
        </w:tc>
      </w:tr>
      <w:tr w:rsidR="00710CE9" w14:paraId="0A6BE157" w14:textId="77777777" w:rsidTr="00710CE9">
        <w:trPr>
          <w:trHeight w:val="195"/>
        </w:trPr>
        <w:tc>
          <w:tcPr>
            <w:tcW w:w="3955" w:type="dxa"/>
            <w:tcBorders>
              <w:top w:val="nil"/>
              <w:left w:val="single" w:sz="4" w:space="0" w:color="B88C49"/>
              <w:bottom w:val="nil"/>
              <w:right w:val="nil"/>
            </w:tcBorders>
          </w:tcPr>
          <w:p w14:paraId="0917592B" w14:textId="33B61562" w:rsidR="00167ED7" w:rsidRPr="00CE0397" w:rsidRDefault="00167ED7" w:rsidP="00710CE9">
            <w:pPr>
              <w:pStyle w:val="TableHeading"/>
              <w:spacing w:before="600"/>
            </w:pPr>
            <w:r w:rsidRPr="00CE0397">
              <w:t>School principal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FC489AE" w14:textId="77777777" w:rsidR="00167ED7" w:rsidRPr="00CE0397" w:rsidRDefault="00167ED7" w:rsidP="00167ED7">
            <w:pPr>
              <w:pStyle w:val="TableHeading"/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88C49"/>
            </w:tcBorders>
          </w:tcPr>
          <w:p w14:paraId="2802B1CE" w14:textId="3BD8D95B" w:rsidR="00167ED7" w:rsidRPr="00CE0397" w:rsidRDefault="00167ED7" w:rsidP="00167ED7">
            <w:pPr>
              <w:pStyle w:val="TableHeading"/>
            </w:pPr>
          </w:p>
        </w:tc>
      </w:tr>
      <w:tr w:rsidR="00710CE9" w14:paraId="76821DBB" w14:textId="77777777" w:rsidTr="00710CE9">
        <w:trPr>
          <w:trHeight w:val="100"/>
        </w:trPr>
        <w:tc>
          <w:tcPr>
            <w:tcW w:w="3955" w:type="dxa"/>
            <w:tcBorders>
              <w:top w:val="nil"/>
              <w:left w:val="single" w:sz="4" w:space="0" w:color="B88C49"/>
              <w:bottom w:val="single" w:sz="4" w:space="0" w:color="B88C49"/>
              <w:right w:val="nil"/>
            </w:tcBorders>
          </w:tcPr>
          <w:p w14:paraId="79DA8044" w14:textId="77777777" w:rsidR="00167ED7" w:rsidRDefault="00167ED7" w:rsidP="00167ED7">
            <w:pPr>
              <w:pBdr>
                <w:bottom w:val="single" w:sz="6" w:space="1" w:color="auto"/>
              </w:pBdr>
              <w:spacing w:before="360" w:after="40"/>
            </w:pPr>
          </w:p>
          <w:p w14:paraId="6EDCD997" w14:textId="79A32D43" w:rsidR="00167ED7" w:rsidRPr="00CE0397" w:rsidRDefault="00710CE9" w:rsidP="00167ED7">
            <w:pPr>
              <w:spacing w:before="40" w:after="40"/>
            </w:pPr>
            <w:r>
              <w:t>School principal name</w:t>
            </w:r>
            <w:r>
              <w:br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B88C49"/>
              <w:right w:val="nil"/>
            </w:tcBorders>
          </w:tcPr>
          <w:p w14:paraId="5EFE9AB8" w14:textId="77777777" w:rsidR="00167ED7" w:rsidRDefault="00167ED7" w:rsidP="00167ED7">
            <w:pPr>
              <w:pBdr>
                <w:bottom w:val="single" w:sz="6" w:space="1" w:color="auto"/>
              </w:pBdr>
              <w:spacing w:before="360" w:after="40"/>
            </w:pPr>
          </w:p>
          <w:p w14:paraId="29945DA2" w14:textId="32120DAB" w:rsidR="00167ED7" w:rsidRPr="00CE0397" w:rsidRDefault="00710CE9" w:rsidP="00167ED7">
            <w:pPr>
              <w:spacing w:before="40" w:after="40"/>
            </w:pPr>
            <w:r>
              <w:t>School principal</w:t>
            </w:r>
            <w:r w:rsidR="00167ED7" w:rsidRPr="00CE0397">
              <w:t xml:space="preserve"> signature   </w:t>
            </w:r>
            <w:r>
              <w:br/>
            </w:r>
            <w:r w:rsidR="00167ED7" w:rsidRPr="00CE0397">
              <w:t xml:space="preserve">              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B88C49"/>
              <w:right w:val="single" w:sz="4" w:space="0" w:color="B88C49"/>
            </w:tcBorders>
          </w:tcPr>
          <w:p w14:paraId="6E853994" w14:textId="77777777" w:rsidR="00167ED7" w:rsidRDefault="00167ED7" w:rsidP="00167ED7">
            <w:pPr>
              <w:pBdr>
                <w:bottom w:val="single" w:sz="6" w:space="1" w:color="auto"/>
              </w:pBdr>
              <w:spacing w:before="360" w:after="40"/>
            </w:pPr>
          </w:p>
          <w:p w14:paraId="67B06E3E" w14:textId="5774ACB2" w:rsidR="00167ED7" w:rsidRPr="00CE0397" w:rsidRDefault="00167ED7" w:rsidP="00167ED7">
            <w:pPr>
              <w:spacing w:before="40" w:after="40"/>
            </w:pPr>
            <w:r w:rsidRPr="00CE0397">
              <w:t>Date</w:t>
            </w:r>
            <w:r w:rsidR="00710CE9">
              <w:br/>
            </w:r>
          </w:p>
        </w:tc>
      </w:tr>
    </w:tbl>
    <w:p w14:paraId="3DD9B29F" w14:textId="77777777" w:rsidR="00812E2D" w:rsidRPr="004610A5" w:rsidRDefault="00812E2D" w:rsidP="00812E2D">
      <w:pPr>
        <w:pStyle w:val="ILCUserNotes"/>
        <w:rPr>
          <w:rStyle w:val="FollowedHyperlink"/>
        </w:rPr>
      </w:pPr>
    </w:p>
    <w:sectPr w:rsidR="00812E2D" w:rsidRPr="004610A5" w:rsidSect="00D330DE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304" w:right="851" w:bottom="1134" w:left="851" w:header="50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23771" w14:textId="77777777" w:rsidR="0010273E" w:rsidRDefault="0010273E" w:rsidP="00812E2D">
      <w:r>
        <w:separator/>
      </w:r>
    </w:p>
  </w:endnote>
  <w:endnote w:type="continuationSeparator" w:id="0">
    <w:p w14:paraId="6E9E4CC6" w14:textId="77777777" w:rsidR="0010273E" w:rsidRDefault="0010273E" w:rsidP="0081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1E5CD" w14:textId="0A2F033B" w:rsidR="0068797B" w:rsidRPr="00C14FDD" w:rsidRDefault="00CC2C9B" w:rsidP="00812E2D">
    <w:pPr>
      <w:pStyle w:val="Footer"/>
      <w:rPr>
        <w:i/>
      </w:rPr>
    </w:pPr>
    <w:r>
      <w:tab/>
    </w:r>
    <w:r w:rsidR="00FA3377" w:rsidRPr="00CC2C9B">
      <w:rPr>
        <w:b/>
      </w:rPr>
      <w:t xml:space="preserve">Template </w:t>
    </w:r>
    <w:r w:rsidR="00FA3377">
      <w:rPr>
        <w:b/>
      </w:rPr>
      <w:t xml:space="preserve">4 </w:t>
    </w:r>
    <w:r w:rsidR="00FA3377">
      <w:t>School ILC program agreement</w:t>
    </w:r>
    <w:r>
      <w:tab/>
    </w:r>
    <w:hyperlink r:id="rId1" w:history="1">
      <w:r w:rsidR="0068797B" w:rsidRPr="00C14FDD">
        <w:rPr>
          <w:rStyle w:val="Hyperlink"/>
          <w:b/>
          <w:i w:val="0"/>
        </w:rPr>
        <w:t>www.education.nt.gov.au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B77C" w14:textId="2C1B6F0D" w:rsidR="00CC2C9B" w:rsidRPr="000137A1" w:rsidRDefault="00CC2C9B" w:rsidP="00812E2D">
    <w:pPr>
      <w:pStyle w:val="Footer"/>
      <w:rPr>
        <w:color w:val="AD864B"/>
      </w:rPr>
    </w:pPr>
    <w:r>
      <w:tab/>
    </w:r>
    <w:r w:rsidRPr="00CC2C9B">
      <w:rPr>
        <w:b/>
      </w:rPr>
      <w:t xml:space="preserve">Template </w:t>
    </w:r>
    <w:r w:rsidR="00FA3377">
      <w:rPr>
        <w:b/>
      </w:rPr>
      <w:t>4</w:t>
    </w:r>
    <w:r>
      <w:rPr>
        <w:b/>
      </w:rPr>
      <w:t xml:space="preserve"> </w:t>
    </w:r>
    <w:r>
      <w:t xml:space="preserve">School ILC </w:t>
    </w:r>
    <w:r w:rsidR="00FA3377">
      <w:t>program agreement</w:t>
    </w:r>
    <w:r>
      <w:tab/>
    </w:r>
    <w:hyperlink r:id="rId1" w:history="1">
      <w:r w:rsidRPr="00C14FDD">
        <w:rPr>
          <w:rStyle w:val="Hyperlink"/>
          <w:b/>
          <w:i w:val="0"/>
          <w:color w:val="AD864B"/>
        </w:rPr>
        <w:t>www.education.nt.gov.au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B374" w14:textId="77777777" w:rsidR="0010273E" w:rsidRDefault="0010273E" w:rsidP="00812E2D">
      <w:r>
        <w:separator/>
      </w:r>
    </w:p>
  </w:footnote>
  <w:footnote w:type="continuationSeparator" w:id="0">
    <w:p w14:paraId="2B0CAD24" w14:textId="77777777" w:rsidR="0010273E" w:rsidRDefault="0010273E" w:rsidP="00812E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2F74" w14:textId="7DF08A19" w:rsidR="004872AE" w:rsidRDefault="00C14FDD" w:rsidP="00812E2D">
    <w:r>
      <w:rPr>
        <w:noProof/>
      </w:rPr>
      <w:drawing>
        <wp:anchor distT="0" distB="0" distL="114300" distR="114300" simplePos="0" relativeHeight="251663360" behindDoc="1" locked="0" layoutInCell="1" allowOverlap="1" wp14:anchorId="32A77044" wp14:editId="7F5839EF">
          <wp:simplePos x="0" y="0"/>
          <wp:positionH relativeFrom="column">
            <wp:posOffset>-537210</wp:posOffset>
          </wp:positionH>
          <wp:positionV relativeFrom="paragraph">
            <wp:posOffset>-321945</wp:posOffset>
          </wp:positionV>
          <wp:extent cx="7560676" cy="10692000"/>
          <wp:effectExtent l="0" t="0" r="8890" b="190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LC_BDrop_Portrait_P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7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D719" w14:textId="1A8735CC" w:rsidR="00CC2C9B" w:rsidRDefault="00D330DE" w:rsidP="00812E2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D35702" wp14:editId="4AAC92AF">
          <wp:simplePos x="0" y="0"/>
          <wp:positionH relativeFrom="column">
            <wp:posOffset>-540385</wp:posOffset>
          </wp:positionH>
          <wp:positionV relativeFrom="paragraph">
            <wp:posOffset>-321945</wp:posOffset>
          </wp:positionV>
          <wp:extent cx="7559999" cy="10690955"/>
          <wp:effectExtent l="0" t="0" r="9525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DD">
      <w:rPr>
        <w:noProof/>
      </w:rPr>
      <w:drawing>
        <wp:anchor distT="0" distB="0" distL="114300" distR="114300" simplePos="0" relativeHeight="251665408" behindDoc="1" locked="0" layoutInCell="1" allowOverlap="1" wp14:anchorId="014F7C56" wp14:editId="4388E64E">
          <wp:simplePos x="0" y="0"/>
          <wp:positionH relativeFrom="column">
            <wp:posOffset>-540385</wp:posOffset>
          </wp:positionH>
          <wp:positionV relativeFrom="paragraph">
            <wp:posOffset>10447655</wp:posOffset>
          </wp:positionV>
          <wp:extent cx="7559675" cy="10690860"/>
          <wp:effectExtent l="0" t="0" r="9525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DD">
      <w:rPr>
        <w:noProof/>
      </w:rPr>
      <w:drawing>
        <wp:anchor distT="0" distB="0" distL="114300" distR="114300" simplePos="0" relativeHeight="251660288" behindDoc="1" locked="0" layoutInCell="1" allowOverlap="1" wp14:anchorId="34C0533E" wp14:editId="50279066">
          <wp:simplePos x="0" y="0"/>
          <wp:positionH relativeFrom="column">
            <wp:posOffset>-540385</wp:posOffset>
          </wp:positionH>
          <wp:positionV relativeFrom="paragraph">
            <wp:posOffset>10447655</wp:posOffset>
          </wp:positionV>
          <wp:extent cx="7559675" cy="10690860"/>
          <wp:effectExtent l="0" t="0" r="9525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D61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49CE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4C2A9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2147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4EEB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04E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08E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D4A4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F265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3FE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C3AB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6C5121"/>
    <w:multiLevelType w:val="hybridMultilevel"/>
    <w:tmpl w:val="6AB2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5491F"/>
    <w:multiLevelType w:val="hybridMultilevel"/>
    <w:tmpl w:val="B81A401A"/>
    <w:lvl w:ilvl="0" w:tplc="6FA23072">
      <w:start w:val="1"/>
      <w:numFmt w:val="bullet"/>
      <w:pStyle w:val="Heading3bulletpoints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>
    <w:nsid w:val="135B3AE8"/>
    <w:multiLevelType w:val="multilevel"/>
    <w:tmpl w:val="D4B81C7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DDC334E"/>
    <w:multiLevelType w:val="hybridMultilevel"/>
    <w:tmpl w:val="E9BA0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F4C37"/>
    <w:multiLevelType w:val="multilevel"/>
    <w:tmpl w:val="D09E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D87432"/>
    <w:multiLevelType w:val="hybridMultilevel"/>
    <w:tmpl w:val="E0A4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C22E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2AE717FC"/>
    <w:multiLevelType w:val="hybridMultilevel"/>
    <w:tmpl w:val="9934DB18"/>
    <w:lvl w:ilvl="0" w:tplc="995A8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7C020A"/>
    <w:multiLevelType w:val="multilevel"/>
    <w:tmpl w:val="39F84DAA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B636C87"/>
    <w:multiLevelType w:val="hybridMultilevel"/>
    <w:tmpl w:val="D172BCBE"/>
    <w:lvl w:ilvl="0" w:tplc="71E49B9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136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F97CB4"/>
    <w:multiLevelType w:val="hybridMultilevel"/>
    <w:tmpl w:val="B970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A7162"/>
    <w:multiLevelType w:val="hybridMultilevel"/>
    <w:tmpl w:val="F7F8A678"/>
    <w:lvl w:ilvl="0" w:tplc="D25A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E7AFC"/>
    <w:multiLevelType w:val="hybridMultilevel"/>
    <w:tmpl w:val="B5BA5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20"/>
  </w:num>
  <w:num w:numId="19">
    <w:abstractNumId w:val="14"/>
  </w:num>
  <w:num w:numId="20">
    <w:abstractNumId w:val="23"/>
  </w:num>
  <w:num w:numId="21">
    <w:abstractNumId w:val="24"/>
  </w:num>
  <w:num w:numId="22">
    <w:abstractNumId w:val="18"/>
  </w:num>
  <w:num w:numId="23">
    <w:abstractNumId w:val="11"/>
  </w:num>
  <w:num w:numId="24">
    <w:abstractNumId w:val="16"/>
  </w:num>
  <w:num w:numId="2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B"/>
    <w:rsid w:val="000137A1"/>
    <w:rsid w:val="00094B66"/>
    <w:rsid w:val="000C2B7C"/>
    <w:rsid w:val="000C5395"/>
    <w:rsid w:val="000D07EA"/>
    <w:rsid w:val="000F3F10"/>
    <w:rsid w:val="0010052C"/>
    <w:rsid w:val="0010273E"/>
    <w:rsid w:val="00167ED7"/>
    <w:rsid w:val="0019629D"/>
    <w:rsid w:val="001A572C"/>
    <w:rsid w:val="001F20D0"/>
    <w:rsid w:val="00212140"/>
    <w:rsid w:val="0022095D"/>
    <w:rsid w:val="00257238"/>
    <w:rsid w:val="00261E4F"/>
    <w:rsid w:val="00297A89"/>
    <w:rsid w:val="002B24BA"/>
    <w:rsid w:val="002C0550"/>
    <w:rsid w:val="002C190B"/>
    <w:rsid w:val="002D18AE"/>
    <w:rsid w:val="002D2148"/>
    <w:rsid w:val="00303AA1"/>
    <w:rsid w:val="003377C2"/>
    <w:rsid w:val="00337998"/>
    <w:rsid w:val="00341858"/>
    <w:rsid w:val="003548E3"/>
    <w:rsid w:val="00355ECC"/>
    <w:rsid w:val="00384201"/>
    <w:rsid w:val="003B03C2"/>
    <w:rsid w:val="003C4EA5"/>
    <w:rsid w:val="004449D5"/>
    <w:rsid w:val="004610A5"/>
    <w:rsid w:val="00472618"/>
    <w:rsid w:val="004872AE"/>
    <w:rsid w:val="00492C8F"/>
    <w:rsid w:val="004A6059"/>
    <w:rsid w:val="004C3268"/>
    <w:rsid w:val="004F7CA2"/>
    <w:rsid w:val="0057611E"/>
    <w:rsid w:val="00637560"/>
    <w:rsid w:val="0068797B"/>
    <w:rsid w:val="00710CE9"/>
    <w:rsid w:val="00711ADC"/>
    <w:rsid w:val="007547B1"/>
    <w:rsid w:val="00812E2D"/>
    <w:rsid w:val="00871047"/>
    <w:rsid w:val="00877AC7"/>
    <w:rsid w:val="008B2DD7"/>
    <w:rsid w:val="008F37E5"/>
    <w:rsid w:val="009077A3"/>
    <w:rsid w:val="00950E25"/>
    <w:rsid w:val="00963F98"/>
    <w:rsid w:val="009825C0"/>
    <w:rsid w:val="00995AA4"/>
    <w:rsid w:val="009C1556"/>
    <w:rsid w:val="009C1724"/>
    <w:rsid w:val="009C1B52"/>
    <w:rsid w:val="009C7B33"/>
    <w:rsid w:val="009D18E4"/>
    <w:rsid w:val="00A30A4D"/>
    <w:rsid w:val="00A4592F"/>
    <w:rsid w:val="00AB476C"/>
    <w:rsid w:val="00B47022"/>
    <w:rsid w:val="00B814EF"/>
    <w:rsid w:val="00B84FB9"/>
    <w:rsid w:val="00BA5BC3"/>
    <w:rsid w:val="00BC360F"/>
    <w:rsid w:val="00BD5FC1"/>
    <w:rsid w:val="00C07B9D"/>
    <w:rsid w:val="00C14FDD"/>
    <w:rsid w:val="00C4459E"/>
    <w:rsid w:val="00CC2C9B"/>
    <w:rsid w:val="00CC60D0"/>
    <w:rsid w:val="00CE0397"/>
    <w:rsid w:val="00CE28E6"/>
    <w:rsid w:val="00CF3B48"/>
    <w:rsid w:val="00D330DE"/>
    <w:rsid w:val="00DA0E68"/>
    <w:rsid w:val="00DB6D34"/>
    <w:rsid w:val="00DD6E8E"/>
    <w:rsid w:val="00E3760E"/>
    <w:rsid w:val="00ED58B9"/>
    <w:rsid w:val="00F053F2"/>
    <w:rsid w:val="00F26FAE"/>
    <w:rsid w:val="00F310D0"/>
    <w:rsid w:val="00F6708D"/>
    <w:rsid w:val="00FA3377"/>
    <w:rsid w:val="00FA5E32"/>
    <w:rsid w:val="00FA7A8D"/>
    <w:rsid w:val="00FD2456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9E08"/>
  <w15:docId w15:val="{46837988-4194-44A9-A08E-6858CEC4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2E2D"/>
    <w:pPr>
      <w:spacing w:before="120" w:after="240" w:line="240" w:lineRule="auto"/>
    </w:pPr>
    <w:rPr>
      <w:rFonts w:cs="Arial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148"/>
    <w:pPr>
      <w:numPr>
        <w:numId w:val="5"/>
      </w:numPr>
      <w:spacing w:after="120"/>
      <w:ind w:left="340" w:hanging="340"/>
      <w:outlineLvl w:val="0"/>
    </w:pPr>
    <w:rPr>
      <w:rFonts w:ascii="Calibri" w:hAnsi="Calibri"/>
      <w:b/>
      <w:bCs/>
      <w:color w:val="AD864B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48"/>
    <w:pPr>
      <w:numPr>
        <w:ilvl w:val="1"/>
        <w:numId w:val="5"/>
      </w:numPr>
      <w:spacing w:after="120"/>
      <w:ind w:left="794" w:hanging="45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148"/>
    <w:pPr>
      <w:numPr>
        <w:ilvl w:val="2"/>
        <w:numId w:val="5"/>
      </w:numPr>
      <w:spacing w:after="120"/>
      <w:ind w:left="1418" w:hanging="624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60F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C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C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C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C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C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7B"/>
  </w:style>
  <w:style w:type="paragraph" w:styleId="Footer">
    <w:name w:val="footer"/>
    <w:basedOn w:val="Normal"/>
    <w:link w:val="FooterChar"/>
    <w:uiPriority w:val="99"/>
    <w:unhideWhenUsed/>
    <w:rsid w:val="00D330DE"/>
    <w:pPr>
      <w:tabs>
        <w:tab w:val="left" w:pos="504"/>
        <w:tab w:val="right" w:pos="10204"/>
      </w:tabs>
      <w:spacing w:after="0"/>
    </w:pPr>
    <w:rPr>
      <w:color w:val="76717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D330DE"/>
    <w:rPr>
      <w:rFonts w:cs="Arial"/>
      <w:color w:val="767171"/>
      <w:sz w:val="17"/>
    </w:rPr>
  </w:style>
  <w:style w:type="character" w:styleId="Hyperlink">
    <w:name w:val="Hyperlink"/>
    <w:uiPriority w:val="99"/>
    <w:unhideWhenUsed/>
    <w:rsid w:val="00812E2D"/>
    <w:rPr>
      <w:i/>
      <w:color w:val="B88C49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476C"/>
    <w:pPr>
      <w:spacing w:after="400"/>
      <w:contextualSpacing/>
    </w:pPr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76C"/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C4EA5"/>
    <w:rPr>
      <w:rFonts w:cs="Arial"/>
      <w:sz w:val="20"/>
    </w:rPr>
  </w:style>
  <w:style w:type="paragraph" w:styleId="ListParagraph">
    <w:name w:val="List Paragraph"/>
    <w:aliases w:val="ILC List Body"/>
    <w:basedOn w:val="Normal"/>
    <w:uiPriority w:val="34"/>
    <w:qFormat/>
    <w:rsid w:val="002D2148"/>
    <w:pPr>
      <w:spacing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E4"/>
    <w:rPr>
      <w:b/>
      <w:bCs/>
      <w:sz w:val="20"/>
      <w:szCs w:val="20"/>
    </w:rPr>
  </w:style>
  <w:style w:type="paragraph" w:customStyle="1" w:styleId="ILCUserNotes">
    <w:name w:val="ILC User Notes"/>
    <w:basedOn w:val="Normal"/>
    <w:qFormat/>
    <w:rsid w:val="0022095D"/>
    <w:rPr>
      <w:i/>
      <w:color w:val="808080" w:themeColor="background1" w:themeShade="80"/>
    </w:rPr>
  </w:style>
  <w:style w:type="paragraph" w:customStyle="1" w:styleId="Heading3bulletpoints">
    <w:name w:val="Heading 3 bullet points"/>
    <w:basedOn w:val="Heading3"/>
    <w:qFormat/>
    <w:rsid w:val="00303AA1"/>
    <w:pPr>
      <w:numPr>
        <w:ilvl w:val="0"/>
        <w:numId w:val="6"/>
      </w:numPr>
      <w:ind w:left="1134" w:hanging="340"/>
    </w:pPr>
  </w:style>
  <w:style w:type="character" w:styleId="FollowedHyperlink">
    <w:name w:val="FollowedHyperlink"/>
    <w:basedOn w:val="DefaultParagraphFont"/>
    <w:uiPriority w:val="99"/>
    <w:unhideWhenUsed/>
    <w:rsid w:val="004610A5"/>
    <w:rPr>
      <w:i w:val="0"/>
      <w:color w:val="AD864B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4EA5"/>
    <w:rPr>
      <w:rFonts w:ascii="Calibri" w:hAnsi="Calibri" w:cs="Arial"/>
      <w:b/>
      <w:bCs/>
      <w:color w:val="AD864B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A1"/>
    <w:rPr>
      <w:rFonts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60F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C7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C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C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9077A3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7547B1"/>
    <w:pPr>
      <w:numPr>
        <w:numId w:val="1"/>
      </w:numPr>
    </w:pPr>
  </w:style>
  <w:style w:type="table" w:styleId="TableGrid">
    <w:name w:val="Table Grid"/>
    <w:basedOn w:val="TableNormal"/>
    <w:uiPriority w:val="39"/>
    <w:rsid w:val="0081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jectLineText">
    <w:name w:val="Subject Line Text"/>
    <w:basedOn w:val="Normal"/>
    <w:qFormat/>
    <w:rsid w:val="00812E2D"/>
    <w:rPr>
      <w:b/>
      <w:sz w:val="28"/>
    </w:rPr>
  </w:style>
  <w:style w:type="paragraph" w:customStyle="1" w:styleId="TableHeading">
    <w:name w:val="Table Heading"/>
    <w:basedOn w:val="Normal"/>
    <w:qFormat/>
    <w:rsid w:val="00CE0397"/>
    <w:pPr>
      <w:spacing w:after="120"/>
    </w:pPr>
    <w:rPr>
      <w:rFonts w:ascii="Calibri" w:hAnsi="Calibri"/>
      <w:b/>
      <w:bCs/>
      <w:sz w:val="22"/>
    </w:rPr>
  </w:style>
  <w:style w:type="paragraph" w:customStyle="1" w:styleId="Style1">
    <w:name w:val="Style1"/>
    <w:basedOn w:val="ListParagraph"/>
    <w:qFormat/>
    <w:rsid w:val="00812E2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ducation.nt.gov.au/education/policies/indigenous-languages-and-culture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564</Words>
  <Characters>3220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4 ICL Program Agreement</dc:title>
  <dc:subject>Indigenous Languages and Cultures program</dc:subject>
  <dc:creator>NTG Department of Education</dc:creator>
  <cp:keywords>Template 4 ICL Program Agreement</cp:keywords>
  <dc:description/>
  <cp:lastModifiedBy>Penelope Conboy</cp:lastModifiedBy>
  <cp:revision>7</cp:revision>
  <cp:lastPrinted>2017-12-09T12:14:00Z</cp:lastPrinted>
  <dcterms:created xsi:type="dcterms:W3CDTF">2017-12-17T03:27:00Z</dcterms:created>
  <dcterms:modified xsi:type="dcterms:W3CDTF">2017-12-18T04:26:00Z</dcterms:modified>
  <cp:category/>
</cp:coreProperties>
</file>