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leChar"/>
          <w:rFonts w:ascii="Lato" w:hAnsi="Lato"/>
        </w:rPr>
        <w:alias w:val="Title"/>
        <w:tag w:val="Title"/>
        <w:id w:val="-509987125"/>
        <w:lock w:val="sdtLocked"/>
        <w:placeholder>
          <w:docPart w:val="151AC83E823F474A9605C1681C695564"/>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59B2DF5B" w14:textId="77777777" w:rsidR="00886C9D" w:rsidRPr="001F29EB" w:rsidRDefault="001F29EB" w:rsidP="00886C9D">
          <w:pPr>
            <w:pStyle w:val="Title"/>
            <w:rPr>
              <w:rFonts w:ascii="Lato" w:hAnsi="Lato"/>
            </w:rPr>
          </w:pPr>
          <w:r w:rsidRPr="001F29EB">
            <w:rPr>
              <w:rStyle w:val="TitleChar"/>
              <w:rFonts w:ascii="Lato" w:hAnsi="Lato"/>
            </w:rPr>
            <w:t>Northern Territory Board of Studies</w:t>
          </w:r>
        </w:p>
      </w:sdtContent>
    </w:sdt>
    <w:p w14:paraId="3E2F8E0F" w14:textId="77777777" w:rsidR="00DD64C2" w:rsidRPr="001F29EB" w:rsidRDefault="00CA12D7" w:rsidP="001852AF">
      <w:pPr>
        <w:pStyle w:val="Subtitle0"/>
        <w:rPr>
          <w:rFonts w:ascii="Lato" w:hAnsi="Lato"/>
        </w:rPr>
      </w:pPr>
      <w:r w:rsidRPr="001F29EB">
        <w:rPr>
          <w:rFonts w:ascii="Lato" w:hAnsi="Lato"/>
        </w:rPr>
        <w:t>Annual Report 2023</w:t>
      </w:r>
    </w:p>
    <w:p w14:paraId="4169B3C9" w14:textId="77777777" w:rsidR="00964B22" w:rsidRDefault="00964B22" w:rsidP="00DD64C2">
      <w:pPr>
        <w:tabs>
          <w:tab w:val="center" w:pos="4819"/>
        </w:tabs>
      </w:pPr>
    </w:p>
    <w:p w14:paraId="0F22F3CC" w14:textId="77777777" w:rsidR="007761D8" w:rsidRPr="00DD64C2" w:rsidRDefault="007761D8" w:rsidP="00885590">
      <w:pPr>
        <w:sectPr w:rsidR="007761D8" w:rsidRPr="00DD64C2" w:rsidSect="00702D61">
          <w:headerReference w:type="default" r:id="rId9"/>
          <w:headerReference w:type="first" r:id="rId10"/>
          <w:footerReference w:type="first" r:id="rId11"/>
          <w:pgSz w:w="11906" w:h="16838" w:code="9"/>
          <w:pgMar w:top="794" w:right="794" w:bottom="794" w:left="794" w:header="794" w:footer="794" w:gutter="0"/>
          <w:cols w:space="708"/>
          <w:titlePg/>
          <w:docGrid w:linePitch="360"/>
        </w:sectPr>
      </w:pPr>
    </w:p>
    <w:tbl>
      <w:tblPr>
        <w:tblStyle w:val="NTGtable1"/>
        <w:tblW w:w="10348" w:type="dxa"/>
        <w:tblLook w:val="0480" w:firstRow="0" w:lastRow="0" w:firstColumn="1" w:lastColumn="0" w:noHBand="0" w:noVBand="1"/>
      </w:tblPr>
      <w:tblGrid>
        <w:gridCol w:w="2410"/>
        <w:gridCol w:w="7938"/>
      </w:tblGrid>
      <w:tr w:rsidR="003223FE" w14:paraId="1915AA41"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4AEFA16A" w14:textId="77777777" w:rsidR="003223FE" w:rsidRPr="0054507C" w:rsidRDefault="003223FE" w:rsidP="006145BB">
            <w:pPr>
              <w:rPr>
                <w:b/>
              </w:rPr>
            </w:pPr>
            <w:r w:rsidRPr="0054507C">
              <w:rPr>
                <w:b/>
              </w:rPr>
              <w:lastRenderedPageBreak/>
              <w:t>Document title</w:t>
            </w:r>
          </w:p>
        </w:tc>
        <w:tc>
          <w:tcPr>
            <w:tcW w:w="7938" w:type="dxa"/>
          </w:tcPr>
          <w:p w14:paraId="66104436" w14:textId="77777777" w:rsidR="003223FE" w:rsidRPr="006145BB" w:rsidRDefault="004A15E4" w:rsidP="006145BB">
            <w:pPr>
              <w:cnfStyle w:val="000000000000" w:firstRow="0" w:lastRow="0" w:firstColumn="0" w:lastColumn="0" w:oddVBand="0" w:evenVBand="0" w:oddHBand="0" w:evenHBand="0" w:firstRowFirstColumn="0" w:firstRowLastColumn="0" w:lastRowFirstColumn="0" w:lastRowLastColumn="0"/>
            </w:pPr>
            <w:sdt>
              <w:sdtPr>
                <w:alias w:val="Title"/>
                <w:tag w:val="Title"/>
                <w:id w:val="1887138691"/>
                <w:lock w:val="sdtLocked"/>
                <w:placeholder>
                  <w:docPart w:val="B1EA867E2CAD42A2A46622C7B2EEA82A"/>
                </w:placeholder>
                <w:dataBinding w:prefixMappings="xmlns:ns0='http://purl.org/dc/elements/1.1/' xmlns:ns1='http://schemas.openxmlformats.org/package/2006/metadata/core-properties' " w:xpath="/ns1:coreProperties[1]/ns0:title[1]" w:storeItemID="{6C3C8BC8-F283-45AE-878A-BAB7291924A1}"/>
                <w:text/>
              </w:sdtPr>
              <w:sdtEndPr/>
              <w:sdtContent>
                <w:r w:rsidR="001F29EB">
                  <w:t>Northern Territory Board of Studies</w:t>
                </w:r>
              </w:sdtContent>
            </w:sdt>
          </w:p>
        </w:tc>
      </w:tr>
      <w:tr w:rsidR="003223FE" w14:paraId="6B5FEBEF"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6F3142E5" w14:textId="77777777" w:rsidR="003223FE" w:rsidRPr="0054507C" w:rsidRDefault="003223FE" w:rsidP="006145BB">
            <w:pPr>
              <w:rPr>
                <w:b/>
              </w:rPr>
            </w:pPr>
            <w:r w:rsidRPr="0054507C">
              <w:rPr>
                <w:b/>
              </w:rPr>
              <w:t>Contact details</w:t>
            </w:r>
          </w:p>
        </w:tc>
        <w:tc>
          <w:tcPr>
            <w:tcW w:w="7938" w:type="dxa"/>
          </w:tcPr>
          <w:p w14:paraId="4FE04FBD" w14:textId="77777777" w:rsidR="003223FE" w:rsidRPr="006145BB" w:rsidRDefault="001F29EB" w:rsidP="006145BB">
            <w:pPr>
              <w:cnfStyle w:val="000000010000" w:firstRow="0" w:lastRow="0" w:firstColumn="0" w:lastColumn="0" w:oddVBand="0" w:evenVBand="0" w:oddHBand="0" w:evenHBand="1" w:firstRowFirstColumn="0" w:firstRowLastColumn="0" w:lastRowFirstColumn="0" w:lastRowLastColumn="0"/>
            </w:pPr>
            <w:r>
              <w:t>Education Department</w:t>
            </w:r>
          </w:p>
        </w:tc>
      </w:tr>
      <w:tr w:rsidR="003223FE" w14:paraId="2FA49AC3"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9EB2DB4" w14:textId="77777777" w:rsidR="003223FE" w:rsidRPr="0054507C" w:rsidRDefault="003223FE" w:rsidP="006145BB">
            <w:pPr>
              <w:rPr>
                <w:b/>
              </w:rPr>
            </w:pPr>
            <w:r w:rsidRPr="0054507C">
              <w:rPr>
                <w:b/>
              </w:rPr>
              <w:t>Approved by</w:t>
            </w:r>
          </w:p>
        </w:tc>
        <w:tc>
          <w:tcPr>
            <w:tcW w:w="7938" w:type="dxa"/>
          </w:tcPr>
          <w:p w14:paraId="2E45323A" w14:textId="2B6806FD" w:rsidR="003223FE" w:rsidRPr="006145BB" w:rsidRDefault="001829DA" w:rsidP="006145BB">
            <w:pPr>
              <w:cnfStyle w:val="000000000000" w:firstRow="0" w:lastRow="0" w:firstColumn="0" w:lastColumn="0" w:oddVBand="0" w:evenVBand="0" w:oddHBand="0" w:evenHBand="0" w:firstRowFirstColumn="0" w:firstRowLastColumn="0" w:lastRowFirstColumn="0" w:lastRowLastColumn="0"/>
            </w:pPr>
            <w:r>
              <w:t>Marion Guppy, Chair Northern Territory Board of Studies</w:t>
            </w:r>
          </w:p>
        </w:tc>
      </w:tr>
      <w:tr w:rsidR="003223FE" w14:paraId="7ABC7562"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58D1ED73" w14:textId="77777777" w:rsidR="003223FE" w:rsidRPr="0054507C" w:rsidRDefault="003223FE" w:rsidP="006145BB">
            <w:pPr>
              <w:rPr>
                <w:b/>
              </w:rPr>
            </w:pPr>
            <w:r w:rsidRPr="0054507C">
              <w:rPr>
                <w:b/>
              </w:rPr>
              <w:t>Date approved</w:t>
            </w:r>
          </w:p>
        </w:tc>
        <w:tc>
          <w:tcPr>
            <w:tcW w:w="7938" w:type="dxa"/>
          </w:tcPr>
          <w:p w14:paraId="088F40FA" w14:textId="77777777" w:rsidR="003223FE" w:rsidRPr="006145BB" w:rsidRDefault="003223FE" w:rsidP="006145BB">
            <w:pPr>
              <w:cnfStyle w:val="000000010000" w:firstRow="0" w:lastRow="0" w:firstColumn="0" w:lastColumn="0" w:oddVBand="0" w:evenVBand="0" w:oddHBand="0" w:evenHBand="1" w:firstRowFirstColumn="0" w:firstRowLastColumn="0" w:lastRowFirstColumn="0" w:lastRowLastColumn="0"/>
            </w:pPr>
          </w:p>
        </w:tc>
      </w:tr>
      <w:tr w:rsidR="003223FE" w14:paraId="03AECCD7" w14:textId="77777777" w:rsidTr="0054507C">
        <w:trPr>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2AF02425" w14:textId="77777777" w:rsidR="003223FE" w:rsidRPr="0054507C" w:rsidRDefault="003223FE" w:rsidP="006145BB">
            <w:pPr>
              <w:rPr>
                <w:b/>
              </w:rPr>
            </w:pPr>
            <w:r w:rsidRPr="0054507C">
              <w:rPr>
                <w:b/>
              </w:rPr>
              <w:t>Document review</w:t>
            </w:r>
          </w:p>
        </w:tc>
        <w:tc>
          <w:tcPr>
            <w:tcW w:w="7938" w:type="dxa"/>
          </w:tcPr>
          <w:p w14:paraId="59A75683" w14:textId="498FE31D" w:rsidR="003223FE" w:rsidRPr="006145BB" w:rsidRDefault="00662E11" w:rsidP="006145BB">
            <w:pPr>
              <w:cnfStyle w:val="000000000000" w:firstRow="0" w:lastRow="0" w:firstColumn="0" w:lastColumn="0" w:oddVBand="0" w:evenVBand="0" w:oddHBand="0" w:evenHBand="0" w:firstRowFirstColumn="0" w:firstRowLastColumn="0" w:lastRowFirstColumn="0" w:lastRowLastColumn="0"/>
            </w:pPr>
            <w:r>
              <w:t>Annually</w:t>
            </w:r>
          </w:p>
        </w:tc>
      </w:tr>
      <w:tr w:rsidR="001E1982" w14:paraId="3D53EF44" w14:textId="77777777" w:rsidTr="0054507C">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410" w:type="dxa"/>
            <w:shd w:val="clear" w:color="auto" w:fill="1F1F5F" w:themeFill="text1"/>
          </w:tcPr>
          <w:p w14:paraId="63F50123" w14:textId="77777777" w:rsidR="001E1982" w:rsidRPr="0054507C" w:rsidRDefault="001E1982" w:rsidP="006145BB">
            <w:pPr>
              <w:rPr>
                <w:b/>
              </w:rPr>
            </w:pPr>
            <w:r w:rsidRPr="0054507C">
              <w:rPr>
                <w:b/>
              </w:rPr>
              <w:t>TRM number</w:t>
            </w:r>
          </w:p>
        </w:tc>
        <w:tc>
          <w:tcPr>
            <w:tcW w:w="7938" w:type="dxa"/>
          </w:tcPr>
          <w:p w14:paraId="49397BEC" w14:textId="29325EE0" w:rsidR="001E1982" w:rsidRPr="006145BB" w:rsidRDefault="001829DA" w:rsidP="006145BB">
            <w:pPr>
              <w:cnfStyle w:val="000000010000" w:firstRow="0" w:lastRow="0" w:firstColumn="0" w:lastColumn="0" w:oddVBand="0" w:evenVBand="0" w:oddHBand="0" w:evenHBand="1" w:firstRowFirstColumn="0" w:firstRowLastColumn="0" w:lastRowFirstColumn="0" w:lastRowLastColumn="0"/>
            </w:pPr>
            <w:proofErr w:type="gramStart"/>
            <w:r>
              <w:t>50:D</w:t>
            </w:r>
            <w:proofErr w:type="gramEnd"/>
            <w:r>
              <w:t>24:</w:t>
            </w:r>
            <w:r w:rsidR="00AA5DC3">
              <w:t>68596</w:t>
            </w:r>
          </w:p>
        </w:tc>
      </w:tr>
    </w:tbl>
    <w:p w14:paraId="580ED812" w14:textId="77777777" w:rsidR="003223FE" w:rsidRDefault="003223FE" w:rsidP="00702D61"/>
    <w:p w14:paraId="43BE071F" w14:textId="77777777" w:rsidR="003223FE" w:rsidRDefault="003223FE" w:rsidP="00702D61"/>
    <w:p w14:paraId="5F28D903" w14:textId="63DCA55F" w:rsidR="00964B22" w:rsidRPr="009B45D2" w:rsidRDefault="00964B22" w:rsidP="00964B22">
      <w:pPr>
        <w:rPr>
          <w:rFonts w:eastAsiaTheme="minorEastAsia" w:cs="Arial"/>
          <w:b/>
          <w:lang w:eastAsia="en-AU"/>
        </w:rPr>
        <w:sectPr w:rsidR="00964B22" w:rsidRPr="009B45D2" w:rsidSect="00C800F1">
          <w:headerReference w:type="first" r:id="rId12"/>
          <w:footerReference w:type="first" r:id="rId13"/>
          <w:pgSz w:w="11906" w:h="16838" w:code="9"/>
          <w:pgMar w:top="794" w:right="794" w:bottom="794" w:left="794" w:header="794" w:footer="794" w:gutter="0"/>
          <w:cols w:space="708"/>
          <w:titlePg/>
          <w:docGrid w:linePitch="360"/>
        </w:sectPr>
      </w:pPr>
    </w:p>
    <w:p w14:paraId="3D1A1F62" w14:textId="77777777" w:rsidR="00CA12D7" w:rsidRDefault="00CA12D7" w:rsidP="00E75449">
      <w:pPr>
        <w:rPr>
          <w:lang w:eastAsia="en-AU"/>
        </w:rPr>
      </w:pPr>
    </w:p>
    <w:p w14:paraId="2E32BD88" w14:textId="77777777" w:rsidR="00CA12D7" w:rsidRDefault="00CA12D7" w:rsidP="00E75449">
      <w:pPr>
        <w:rPr>
          <w:lang w:eastAsia="en-AU"/>
        </w:rPr>
      </w:pPr>
    </w:p>
    <w:p w14:paraId="678ADC95" w14:textId="77777777" w:rsidR="00313BC6" w:rsidRDefault="00313BC6" w:rsidP="003849B6">
      <w:pPr>
        <w:rPr>
          <w:lang w:val="en-US" w:eastAsia="en-AU"/>
        </w:rPr>
      </w:pPr>
    </w:p>
    <w:p w14:paraId="6B9DD675" w14:textId="28BEA44B" w:rsidR="003849B6" w:rsidRDefault="003849B6" w:rsidP="003849B6">
      <w:pPr>
        <w:rPr>
          <w:lang w:val="en-US" w:eastAsia="en-AU"/>
        </w:rPr>
      </w:pPr>
      <w:r>
        <w:rPr>
          <w:lang w:val="en-US" w:eastAsia="en-AU"/>
        </w:rPr>
        <w:t>June 2024</w:t>
      </w:r>
    </w:p>
    <w:p w14:paraId="21392E5B" w14:textId="77777777" w:rsidR="003849B6" w:rsidRDefault="003849B6" w:rsidP="003849B6">
      <w:pPr>
        <w:rPr>
          <w:lang w:val="en-US" w:eastAsia="en-AU"/>
        </w:rPr>
      </w:pPr>
    </w:p>
    <w:p w14:paraId="29B4299C" w14:textId="77777777" w:rsidR="003849B6" w:rsidRDefault="003849B6" w:rsidP="003849B6">
      <w:pPr>
        <w:rPr>
          <w:lang w:val="en-US" w:eastAsia="en-AU"/>
        </w:rPr>
      </w:pPr>
      <w:r>
        <w:rPr>
          <w:lang w:val="en-US" w:eastAsia="en-AU"/>
        </w:rPr>
        <w:t>The Hon Mark Monaghan MLA</w:t>
      </w:r>
      <w:r>
        <w:rPr>
          <w:lang w:val="en-US" w:eastAsia="en-AU"/>
        </w:rPr>
        <w:br/>
        <w:t>Minister for Education</w:t>
      </w:r>
      <w:r>
        <w:rPr>
          <w:lang w:val="en-US" w:eastAsia="en-AU"/>
        </w:rPr>
        <w:br/>
        <w:t>Parliament House</w:t>
      </w:r>
      <w:r>
        <w:rPr>
          <w:lang w:val="en-US" w:eastAsia="en-AU"/>
        </w:rPr>
        <w:br/>
        <w:t>DARWIN NT 0800</w:t>
      </w:r>
    </w:p>
    <w:p w14:paraId="7FAD0342" w14:textId="77777777" w:rsidR="003849B6" w:rsidRDefault="003849B6" w:rsidP="003849B6">
      <w:pPr>
        <w:rPr>
          <w:lang w:val="en-US" w:eastAsia="en-AU"/>
        </w:rPr>
      </w:pPr>
    </w:p>
    <w:p w14:paraId="2B630705" w14:textId="77777777" w:rsidR="003849B6" w:rsidRDefault="003849B6" w:rsidP="003849B6">
      <w:pPr>
        <w:rPr>
          <w:lang w:val="en-US" w:eastAsia="en-AU"/>
        </w:rPr>
      </w:pPr>
    </w:p>
    <w:p w14:paraId="11111107" w14:textId="77777777" w:rsidR="003849B6" w:rsidRDefault="003849B6" w:rsidP="003849B6">
      <w:pPr>
        <w:rPr>
          <w:lang w:val="en-US" w:eastAsia="en-AU"/>
        </w:rPr>
      </w:pPr>
    </w:p>
    <w:p w14:paraId="56C6F496" w14:textId="77777777" w:rsidR="00DD1EC6" w:rsidRDefault="00DD1EC6" w:rsidP="003849B6">
      <w:pPr>
        <w:rPr>
          <w:lang w:val="en-US" w:eastAsia="en-AU"/>
        </w:rPr>
      </w:pPr>
    </w:p>
    <w:p w14:paraId="29A1FD6E" w14:textId="77777777" w:rsidR="003849B6" w:rsidRDefault="003849B6" w:rsidP="003849B6">
      <w:pPr>
        <w:rPr>
          <w:lang w:val="en-US" w:eastAsia="en-AU"/>
        </w:rPr>
      </w:pPr>
      <w:r>
        <w:rPr>
          <w:lang w:val="en-US" w:eastAsia="en-AU"/>
        </w:rPr>
        <w:t>Dear Minister</w:t>
      </w:r>
    </w:p>
    <w:p w14:paraId="46841DC2" w14:textId="77777777" w:rsidR="003849B6" w:rsidRDefault="003849B6" w:rsidP="003849B6">
      <w:pPr>
        <w:rPr>
          <w:lang w:val="en-US" w:eastAsia="en-AU"/>
        </w:rPr>
      </w:pPr>
    </w:p>
    <w:p w14:paraId="5576692D" w14:textId="77777777" w:rsidR="003849B6" w:rsidRDefault="003849B6" w:rsidP="003849B6">
      <w:pPr>
        <w:rPr>
          <w:lang w:val="en-US" w:eastAsia="en-AU"/>
        </w:rPr>
      </w:pPr>
      <w:r>
        <w:rPr>
          <w:lang w:val="en-US" w:eastAsia="en-AU"/>
        </w:rPr>
        <w:t>I am pleased to present the Northern Territory Board of Studies Annual Report for the year ending 31 De</w:t>
      </w:r>
      <w:r w:rsidR="00276BAC">
        <w:rPr>
          <w:lang w:val="en-US" w:eastAsia="en-AU"/>
        </w:rPr>
        <w:t>c</w:t>
      </w:r>
      <w:r>
        <w:rPr>
          <w:lang w:val="en-US" w:eastAsia="en-AU"/>
        </w:rPr>
        <w:t>ember 2023.</w:t>
      </w:r>
    </w:p>
    <w:p w14:paraId="3AADCB0D" w14:textId="77777777" w:rsidR="003849B6" w:rsidRDefault="003849B6" w:rsidP="003849B6">
      <w:pPr>
        <w:rPr>
          <w:lang w:val="en-US" w:eastAsia="en-AU"/>
        </w:rPr>
      </w:pPr>
      <w:r>
        <w:rPr>
          <w:lang w:val="en-US" w:eastAsia="en-AU"/>
        </w:rPr>
        <w:t>The report highlights the activities and achievements of the Northern Territory Board of Studies over the reporting year and has been prepared in accordance</w:t>
      </w:r>
      <w:r w:rsidR="00276BAC">
        <w:rPr>
          <w:lang w:val="en-US" w:eastAsia="en-AU"/>
        </w:rPr>
        <w:t xml:space="preserve"> with P</w:t>
      </w:r>
      <w:r>
        <w:rPr>
          <w:lang w:val="en-US" w:eastAsia="en-AU"/>
        </w:rPr>
        <w:t>art 3 sec</w:t>
      </w:r>
      <w:r w:rsidR="00276BAC">
        <w:rPr>
          <w:lang w:val="en-US" w:eastAsia="en-AU"/>
        </w:rPr>
        <w:t xml:space="preserve">tion 37 of the </w:t>
      </w:r>
      <w:r w:rsidR="00276BAC" w:rsidRPr="000E548C">
        <w:rPr>
          <w:i/>
          <w:iCs/>
          <w:lang w:val="en-US" w:eastAsia="en-AU"/>
        </w:rPr>
        <w:t>Education Act 201</w:t>
      </w:r>
      <w:r w:rsidRPr="000E548C">
        <w:rPr>
          <w:i/>
          <w:iCs/>
          <w:lang w:val="en-US" w:eastAsia="en-AU"/>
        </w:rPr>
        <w:t>5</w:t>
      </w:r>
      <w:r>
        <w:rPr>
          <w:lang w:val="en-US" w:eastAsia="en-AU"/>
        </w:rPr>
        <w:t>.</w:t>
      </w:r>
    </w:p>
    <w:p w14:paraId="749D0D55" w14:textId="5E12384B" w:rsidR="003849B6" w:rsidRDefault="00F55EAA" w:rsidP="003849B6">
      <w:pPr>
        <w:rPr>
          <w:lang w:val="en-US" w:eastAsia="en-AU"/>
        </w:rPr>
      </w:pPr>
      <w:r>
        <w:rPr>
          <w:noProof/>
        </w:rPr>
        <w:drawing>
          <wp:anchor distT="0" distB="0" distL="114300" distR="114300" simplePos="0" relativeHeight="251663360" behindDoc="0" locked="0" layoutInCell="1" allowOverlap="1" wp14:anchorId="389243AB" wp14:editId="51BF99F8">
            <wp:simplePos x="0" y="0"/>
            <wp:positionH relativeFrom="column">
              <wp:posOffset>-123190</wp:posOffset>
            </wp:positionH>
            <wp:positionV relativeFrom="paragraph">
              <wp:posOffset>270510</wp:posOffset>
            </wp:positionV>
            <wp:extent cx="1423555" cy="571500"/>
            <wp:effectExtent l="0" t="0" r="5715" b="0"/>
            <wp:wrapThrough wrapText="bothSides">
              <wp:wrapPolygon edited="0">
                <wp:start x="0" y="0"/>
                <wp:lineTo x="0" y="20880"/>
                <wp:lineTo x="21398" y="20880"/>
                <wp:lineTo x="2139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355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5630D" w14:textId="1B992AF8" w:rsidR="003849B6" w:rsidRDefault="003849B6" w:rsidP="003849B6">
      <w:pPr>
        <w:rPr>
          <w:lang w:val="en-US" w:eastAsia="en-AU"/>
        </w:rPr>
      </w:pPr>
    </w:p>
    <w:p w14:paraId="662FD738" w14:textId="77777777" w:rsidR="009E7DBA" w:rsidRDefault="009E7DBA" w:rsidP="003849B6">
      <w:pPr>
        <w:rPr>
          <w:lang w:val="en-US" w:eastAsia="en-AU"/>
        </w:rPr>
      </w:pPr>
    </w:p>
    <w:p w14:paraId="4094EBD7" w14:textId="77777777" w:rsidR="00F55EAA" w:rsidRDefault="00F55EAA" w:rsidP="003849B6">
      <w:pPr>
        <w:rPr>
          <w:lang w:val="en-US" w:eastAsia="en-AU"/>
        </w:rPr>
      </w:pPr>
    </w:p>
    <w:p w14:paraId="7785B639" w14:textId="798D6627" w:rsidR="003849B6" w:rsidRDefault="003849B6" w:rsidP="003849B6">
      <w:pPr>
        <w:rPr>
          <w:lang w:val="en-US" w:eastAsia="en-AU"/>
        </w:rPr>
      </w:pPr>
      <w:r>
        <w:rPr>
          <w:lang w:val="en-US" w:eastAsia="en-AU"/>
        </w:rPr>
        <w:t>Marion Guppy</w:t>
      </w:r>
      <w:r>
        <w:rPr>
          <w:lang w:val="en-US" w:eastAsia="en-AU"/>
        </w:rPr>
        <w:br/>
        <w:t>Chair</w:t>
      </w:r>
    </w:p>
    <w:p w14:paraId="5FAC9401" w14:textId="77777777" w:rsidR="00DD1EC6" w:rsidRDefault="00DD1EC6" w:rsidP="003849B6">
      <w:pPr>
        <w:rPr>
          <w:lang w:val="en-US" w:eastAsia="en-AU"/>
        </w:rPr>
      </w:pPr>
    </w:p>
    <w:p w14:paraId="7AB6C865" w14:textId="77777777" w:rsidR="00DD1EC6" w:rsidRDefault="00DD1EC6" w:rsidP="003849B6">
      <w:pPr>
        <w:rPr>
          <w:lang w:val="en-US" w:eastAsia="en-AU"/>
        </w:rPr>
      </w:pPr>
    </w:p>
    <w:p w14:paraId="5132C952" w14:textId="77777777" w:rsidR="00DD1EC6" w:rsidRDefault="00DD1EC6" w:rsidP="003849B6">
      <w:pPr>
        <w:rPr>
          <w:lang w:val="en-US" w:eastAsia="en-AU"/>
        </w:rPr>
      </w:pPr>
    </w:p>
    <w:p w14:paraId="246227BB" w14:textId="77777777" w:rsidR="003849B6" w:rsidRDefault="003849B6" w:rsidP="003849B6">
      <w:pPr>
        <w:rPr>
          <w:lang w:val="en-US" w:eastAsia="en-AU"/>
        </w:rPr>
      </w:pPr>
    </w:p>
    <w:p w14:paraId="649AFBB6" w14:textId="77777777" w:rsidR="00276BAC" w:rsidRDefault="00276BAC" w:rsidP="003849B6">
      <w:pPr>
        <w:rPr>
          <w:lang w:val="en-US" w:eastAsia="en-AU"/>
        </w:rPr>
      </w:pPr>
    </w:p>
    <w:p w14:paraId="28B75999" w14:textId="57FBD557" w:rsidR="00276BAC" w:rsidRDefault="00276BAC" w:rsidP="003849B6">
      <w:pPr>
        <w:rPr>
          <w:lang w:val="en-US" w:eastAsia="en-AU"/>
        </w:rPr>
      </w:pPr>
    </w:p>
    <w:p w14:paraId="733442A5" w14:textId="77777777" w:rsidR="003517B6" w:rsidRDefault="003517B6" w:rsidP="003849B6">
      <w:pPr>
        <w:rPr>
          <w:lang w:val="en-US" w:eastAsia="en-AU"/>
        </w:rPr>
      </w:pPr>
    </w:p>
    <w:p w14:paraId="6A42B0B1" w14:textId="77777777" w:rsidR="003517B6" w:rsidRDefault="003517B6" w:rsidP="003849B6">
      <w:pPr>
        <w:rPr>
          <w:lang w:val="en-US" w:eastAsia="en-AU"/>
        </w:rPr>
      </w:pPr>
    </w:p>
    <w:p w14:paraId="7D7E761D" w14:textId="77777777" w:rsidR="003517B6" w:rsidRPr="006A722C" w:rsidRDefault="003517B6" w:rsidP="006A722C">
      <w:pPr>
        <w:rPr>
          <w:lang w:val="en-US"/>
        </w:rPr>
      </w:pPr>
    </w:p>
    <w:bookmarkStart w:id="0" w:name="_Toc167799294" w:displacedByCustomXml="next"/>
    <w:bookmarkStart w:id="1" w:name="_Toc167892185" w:displacedByCustomXml="next"/>
    <w:sdt>
      <w:sdtPr>
        <w:rPr>
          <w:rFonts w:asciiTheme="minorHAnsi" w:eastAsia="Calibri" w:hAnsiTheme="minorHAnsi" w:cs="Times New Roman"/>
          <w:b/>
          <w:bCs w:val="0"/>
          <w:color w:val="auto"/>
          <w:sz w:val="22"/>
          <w:szCs w:val="22"/>
        </w:rPr>
        <w:id w:val="-88318220"/>
        <w:docPartObj>
          <w:docPartGallery w:val="Table of Contents"/>
          <w:docPartUnique/>
        </w:docPartObj>
      </w:sdtPr>
      <w:sdtEndPr>
        <w:rPr>
          <w:b w:val="0"/>
          <w:noProof/>
        </w:rPr>
      </w:sdtEndPr>
      <w:sdtContent>
        <w:p w14:paraId="3FAB2BDC" w14:textId="1B816532" w:rsidR="006A722C" w:rsidRPr="003517B6" w:rsidRDefault="006A722C" w:rsidP="006A722C">
          <w:pPr>
            <w:pStyle w:val="TOCHeading"/>
            <w:tabs>
              <w:tab w:val="left" w:pos="8601"/>
            </w:tabs>
            <w:rPr>
              <w:rFonts w:asciiTheme="minorHAnsi" w:eastAsia="Calibri" w:hAnsiTheme="minorHAnsi" w:cs="Times New Roman"/>
              <w:b/>
              <w:bCs w:val="0"/>
              <w:color w:val="auto"/>
              <w:sz w:val="22"/>
              <w:szCs w:val="22"/>
            </w:rPr>
          </w:pPr>
          <w:r w:rsidRPr="00A10F22">
            <w:rPr>
              <w:rFonts w:asciiTheme="minorHAnsi" w:hAnsiTheme="minorHAnsi"/>
            </w:rPr>
            <w:t>Contents</w:t>
          </w:r>
        </w:p>
        <w:p w14:paraId="1151DE95" w14:textId="28F90754" w:rsidR="006C40DA" w:rsidRDefault="006A722C">
          <w:pPr>
            <w:pStyle w:val="TOC1"/>
            <w:rPr>
              <w:rFonts w:asciiTheme="minorHAnsi" w:eastAsiaTheme="minorEastAsia" w:hAnsiTheme="minorHAnsi" w:cstheme="minorBidi"/>
              <w:b w:val="0"/>
              <w:noProof/>
              <w:kern w:val="2"/>
              <w:lang w:eastAsia="en-AU"/>
              <w14:ligatures w14:val="standardContextual"/>
            </w:rPr>
          </w:pPr>
          <w:r w:rsidRPr="00A10F22">
            <w:rPr>
              <w:rFonts w:asciiTheme="minorHAnsi" w:eastAsiaTheme="minorEastAsia" w:hAnsiTheme="minorHAnsi" w:cs="Arial"/>
              <w:lang w:eastAsia="en-AU"/>
            </w:rPr>
            <w:fldChar w:fldCharType="begin"/>
          </w:r>
          <w:r w:rsidRPr="00A10F22">
            <w:rPr>
              <w:rFonts w:asciiTheme="minorHAnsi" w:eastAsiaTheme="minorEastAsia" w:hAnsiTheme="minorHAnsi" w:cs="Arial"/>
              <w:lang w:eastAsia="en-AU"/>
            </w:rPr>
            <w:instrText xml:space="preserve"> TOC \o "1-4" \h \z \u </w:instrText>
          </w:r>
          <w:r w:rsidRPr="00A10F22">
            <w:rPr>
              <w:rFonts w:asciiTheme="minorHAnsi" w:eastAsiaTheme="minorEastAsia" w:hAnsiTheme="minorHAnsi" w:cs="Arial"/>
              <w:lang w:eastAsia="en-AU"/>
            </w:rPr>
            <w:fldChar w:fldCharType="separate"/>
          </w:r>
          <w:hyperlink w:anchor="_Toc170370539" w:history="1">
            <w:r w:rsidR="006C40DA" w:rsidRPr="00FB65A0">
              <w:rPr>
                <w:rStyle w:val="Hyperlink"/>
                <w:noProof/>
                <w:lang w:val="en-US"/>
              </w:rPr>
              <w:t>1. Report from the Chair</w:t>
            </w:r>
            <w:r w:rsidR="006C40DA">
              <w:rPr>
                <w:noProof/>
                <w:webHidden/>
              </w:rPr>
              <w:tab/>
            </w:r>
            <w:r w:rsidR="006C40DA">
              <w:rPr>
                <w:noProof/>
                <w:webHidden/>
              </w:rPr>
              <w:fldChar w:fldCharType="begin"/>
            </w:r>
            <w:r w:rsidR="006C40DA">
              <w:rPr>
                <w:noProof/>
                <w:webHidden/>
              </w:rPr>
              <w:instrText xml:space="preserve"> PAGEREF _Toc170370539 \h </w:instrText>
            </w:r>
            <w:r w:rsidR="006C40DA">
              <w:rPr>
                <w:noProof/>
                <w:webHidden/>
              </w:rPr>
            </w:r>
            <w:r w:rsidR="006C40DA">
              <w:rPr>
                <w:noProof/>
                <w:webHidden/>
              </w:rPr>
              <w:fldChar w:fldCharType="separate"/>
            </w:r>
            <w:r w:rsidR="00780185">
              <w:rPr>
                <w:noProof/>
                <w:webHidden/>
              </w:rPr>
              <w:t>5</w:t>
            </w:r>
            <w:r w:rsidR="006C40DA">
              <w:rPr>
                <w:noProof/>
                <w:webHidden/>
              </w:rPr>
              <w:fldChar w:fldCharType="end"/>
            </w:r>
          </w:hyperlink>
        </w:p>
        <w:p w14:paraId="0CD4BD6B" w14:textId="049E0679" w:rsidR="006C40DA" w:rsidRDefault="004A15E4">
          <w:pPr>
            <w:pStyle w:val="TOC1"/>
            <w:rPr>
              <w:rFonts w:asciiTheme="minorHAnsi" w:eastAsiaTheme="minorEastAsia" w:hAnsiTheme="minorHAnsi" w:cstheme="minorBidi"/>
              <w:b w:val="0"/>
              <w:noProof/>
              <w:kern w:val="2"/>
              <w:lang w:eastAsia="en-AU"/>
              <w14:ligatures w14:val="standardContextual"/>
            </w:rPr>
          </w:pPr>
          <w:hyperlink w:anchor="_Toc170370540" w:history="1">
            <w:r w:rsidR="006C40DA" w:rsidRPr="00FB65A0">
              <w:rPr>
                <w:rStyle w:val="Hyperlink"/>
                <w:noProof/>
                <w:lang w:val="en-US" w:eastAsia="en-AU"/>
              </w:rPr>
              <w:t>2.</w:t>
            </w:r>
            <w:r w:rsidR="006C40DA" w:rsidRPr="00FB65A0">
              <w:rPr>
                <w:rStyle w:val="Hyperlink"/>
                <w:noProof/>
                <w:lang w:val="en-US"/>
              </w:rPr>
              <w:t xml:space="preserve"> The Northern Territory Board of Studies</w:t>
            </w:r>
            <w:r w:rsidR="006C40DA">
              <w:rPr>
                <w:noProof/>
                <w:webHidden/>
              </w:rPr>
              <w:tab/>
            </w:r>
            <w:r w:rsidR="006C40DA">
              <w:rPr>
                <w:noProof/>
                <w:webHidden/>
              </w:rPr>
              <w:fldChar w:fldCharType="begin"/>
            </w:r>
            <w:r w:rsidR="006C40DA">
              <w:rPr>
                <w:noProof/>
                <w:webHidden/>
              </w:rPr>
              <w:instrText xml:space="preserve"> PAGEREF _Toc170370540 \h </w:instrText>
            </w:r>
            <w:r w:rsidR="006C40DA">
              <w:rPr>
                <w:noProof/>
                <w:webHidden/>
              </w:rPr>
            </w:r>
            <w:r w:rsidR="006C40DA">
              <w:rPr>
                <w:noProof/>
                <w:webHidden/>
              </w:rPr>
              <w:fldChar w:fldCharType="separate"/>
            </w:r>
            <w:r w:rsidR="00780185">
              <w:rPr>
                <w:noProof/>
                <w:webHidden/>
              </w:rPr>
              <w:t>6</w:t>
            </w:r>
            <w:r w:rsidR="006C40DA">
              <w:rPr>
                <w:noProof/>
                <w:webHidden/>
              </w:rPr>
              <w:fldChar w:fldCharType="end"/>
            </w:r>
          </w:hyperlink>
        </w:p>
        <w:p w14:paraId="587369B1" w14:textId="4EE81A0E"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41" w:history="1">
            <w:r w:rsidR="006C40DA" w:rsidRPr="00FB65A0">
              <w:rPr>
                <w:rStyle w:val="Hyperlink"/>
                <w:noProof/>
                <w:lang w:val="en-US"/>
              </w:rPr>
              <w:t>2.1. Establishment</w:t>
            </w:r>
            <w:r w:rsidR="006C40DA">
              <w:rPr>
                <w:noProof/>
                <w:webHidden/>
              </w:rPr>
              <w:tab/>
            </w:r>
            <w:r w:rsidR="006C40DA">
              <w:rPr>
                <w:noProof/>
                <w:webHidden/>
              </w:rPr>
              <w:fldChar w:fldCharType="begin"/>
            </w:r>
            <w:r w:rsidR="006C40DA">
              <w:rPr>
                <w:noProof/>
                <w:webHidden/>
              </w:rPr>
              <w:instrText xml:space="preserve"> PAGEREF _Toc170370541 \h </w:instrText>
            </w:r>
            <w:r w:rsidR="006C40DA">
              <w:rPr>
                <w:noProof/>
                <w:webHidden/>
              </w:rPr>
            </w:r>
            <w:r w:rsidR="006C40DA">
              <w:rPr>
                <w:noProof/>
                <w:webHidden/>
              </w:rPr>
              <w:fldChar w:fldCharType="separate"/>
            </w:r>
            <w:r w:rsidR="00780185">
              <w:rPr>
                <w:noProof/>
                <w:webHidden/>
              </w:rPr>
              <w:t>6</w:t>
            </w:r>
            <w:r w:rsidR="006C40DA">
              <w:rPr>
                <w:noProof/>
                <w:webHidden/>
              </w:rPr>
              <w:fldChar w:fldCharType="end"/>
            </w:r>
          </w:hyperlink>
        </w:p>
        <w:p w14:paraId="5EAA9180" w14:textId="5C7D0F54"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42" w:history="1">
            <w:r w:rsidR="006C40DA" w:rsidRPr="00FB65A0">
              <w:rPr>
                <w:rStyle w:val="Hyperlink"/>
                <w:noProof/>
                <w:lang w:val="en-US"/>
              </w:rPr>
              <w:t>2.2. Current iteration</w:t>
            </w:r>
            <w:r w:rsidR="006C40DA">
              <w:rPr>
                <w:noProof/>
                <w:webHidden/>
              </w:rPr>
              <w:tab/>
            </w:r>
            <w:r w:rsidR="006C40DA">
              <w:rPr>
                <w:noProof/>
                <w:webHidden/>
              </w:rPr>
              <w:fldChar w:fldCharType="begin"/>
            </w:r>
            <w:r w:rsidR="006C40DA">
              <w:rPr>
                <w:noProof/>
                <w:webHidden/>
              </w:rPr>
              <w:instrText xml:space="preserve"> PAGEREF _Toc170370542 \h </w:instrText>
            </w:r>
            <w:r w:rsidR="006C40DA">
              <w:rPr>
                <w:noProof/>
                <w:webHidden/>
              </w:rPr>
            </w:r>
            <w:r w:rsidR="006C40DA">
              <w:rPr>
                <w:noProof/>
                <w:webHidden/>
              </w:rPr>
              <w:fldChar w:fldCharType="separate"/>
            </w:r>
            <w:r w:rsidR="00780185">
              <w:rPr>
                <w:noProof/>
                <w:webHidden/>
              </w:rPr>
              <w:t>6</w:t>
            </w:r>
            <w:r w:rsidR="006C40DA">
              <w:rPr>
                <w:noProof/>
                <w:webHidden/>
              </w:rPr>
              <w:fldChar w:fldCharType="end"/>
            </w:r>
          </w:hyperlink>
        </w:p>
        <w:p w14:paraId="509CD269" w14:textId="60B9E382"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43" w:history="1">
            <w:r w:rsidR="006C40DA" w:rsidRPr="00FB65A0">
              <w:rPr>
                <w:rStyle w:val="Hyperlink"/>
                <w:noProof/>
                <w:lang w:val="en-US"/>
              </w:rPr>
              <w:t>2.3. Members</w:t>
            </w:r>
            <w:r w:rsidR="006C40DA">
              <w:rPr>
                <w:noProof/>
                <w:webHidden/>
              </w:rPr>
              <w:tab/>
            </w:r>
            <w:r w:rsidR="006C40DA">
              <w:rPr>
                <w:noProof/>
                <w:webHidden/>
              </w:rPr>
              <w:fldChar w:fldCharType="begin"/>
            </w:r>
            <w:r w:rsidR="006C40DA">
              <w:rPr>
                <w:noProof/>
                <w:webHidden/>
              </w:rPr>
              <w:instrText xml:space="preserve"> PAGEREF _Toc170370543 \h </w:instrText>
            </w:r>
            <w:r w:rsidR="006C40DA">
              <w:rPr>
                <w:noProof/>
                <w:webHidden/>
              </w:rPr>
            </w:r>
            <w:r w:rsidR="006C40DA">
              <w:rPr>
                <w:noProof/>
                <w:webHidden/>
              </w:rPr>
              <w:fldChar w:fldCharType="separate"/>
            </w:r>
            <w:r w:rsidR="00780185">
              <w:rPr>
                <w:noProof/>
                <w:webHidden/>
              </w:rPr>
              <w:t>6</w:t>
            </w:r>
            <w:r w:rsidR="006C40DA">
              <w:rPr>
                <w:noProof/>
                <w:webHidden/>
              </w:rPr>
              <w:fldChar w:fldCharType="end"/>
            </w:r>
          </w:hyperlink>
        </w:p>
        <w:p w14:paraId="2B40EA1A" w14:textId="514C3370"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44" w:history="1">
            <w:r w:rsidR="006C40DA" w:rsidRPr="00FB65A0">
              <w:rPr>
                <w:rStyle w:val="Hyperlink"/>
                <w:noProof/>
              </w:rPr>
              <w:t>2.4. Meetings</w:t>
            </w:r>
            <w:r w:rsidR="006C40DA">
              <w:rPr>
                <w:noProof/>
                <w:webHidden/>
              </w:rPr>
              <w:tab/>
            </w:r>
            <w:r w:rsidR="006C40DA">
              <w:rPr>
                <w:noProof/>
                <w:webHidden/>
              </w:rPr>
              <w:fldChar w:fldCharType="begin"/>
            </w:r>
            <w:r w:rsidR="006C40DA">
              <w:rPr>
                <w:noProof/>
                <w:webHidden/>
              </w:rPr>
              <w:instrText xml:space="preserve"> PAGEREF _Toc170370544 \h </w:instrText>
            </w:r>
            <w:r w:rsidR="006C40DA">
              <w:rPr>
                <w:noProof/>
                <w:webHidden/>
              </w:rPr>
            </w:r>
            <w:r w:rsidR="006C40DA">
              <w:rPr>
                <w:noProof/>
                <w:webHidden/>
              </w:rPr>
              <w:fldChar w:fldCharType="separate"/>
            </w:r>
            <w:r w:rsidR="00780185">
              <w:rPr>
                <w:noProof/>
                <w:webHidden/>
              </w:rPr>
              <w:t>7</w:t>
            </w:r>
            <w:r w:rsidR="006C40DA">
              <w:rPr>
                <w:noProof/>
                <w:webHidden/>
              </w:rPr>
              <w:fldChar w:fldCharType="end"/>
            </w:r>
          </w:hyperlink>
        </w:p>
        <w:p w14:paraId="7461A6C2" w14:textId="7EE78C26"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45" w:history="1">
            <w:r w:rsidR="006C40DA" w:rsidRPr="00FB65A0">
              <w:rPr>
                <w:rStyle w:val="Hyperlink"/>
                <w:noProof/>
              </w:rPr>
              <w:t>2.4.1. Date and duration</w:t>
            </w:r>
            <w:r w:rsidR="006C40DA">
              <w:rPr>
                <w:noProof/>
                <w:webHidden/>
              </w:rPr>
              <w:tab/>
            </w:r>
            <w:r w:rsidR="006C40DA">
              <w:rPr>
                <w:noProof/>
                <w:webHidden/>
              </w:rPr>
              <w:fldChar w:fldCharType="begin"/>
            </w:r>
            <w:r w:rsidR="006C40DA">
              <w:rPr>
                <w:noProof/>
                <w:webHidden/>
              </w:rPr>
              <w:instrText xml:space="preserve"> PAGEREF _Toc170370545 \h </w:instrText>
            </w:r>
            <w:r w:rsidR="006C40DA">
              <w:rPr>
                <w:noProof/>
                <w:webHidden/>
              </w:rPr>
            </w:r>
            <w:r w:rsidR="006C40DA">
              <w:rPr>
                <w:noProof/>
                <w:webHidden/>
              </w:rPr>
              <w:fldChar w:fldCharType="separate"/>
            </w:r>
            <w:r w:rsidR="00780185">
              <w:rPr>
                <w:noProof/>
                <w:webHidden/>
              </w:rPr>
              <w:t>7</w:t>
            </w:r>
            <w:r w:rsidR="006C40DA">
              <w:rPr>
                <w:noProof/>
                <w:webHidden/>
              </w:rPr>
              <w:fldChar w:fldCharType="end"/>
            </w:r>
          </w:hyperlink>
        </w:p>
        <w:p w14:paraId="61474CF9" w14:textId="438EDBE7"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46" w:history="1">
            <w:r w:rsidR="006C40DA" w:rsidRPr="00FB65A0">
              <w:rPr>
                <w:rStyle w:val="Hyperlink"/>
                <w:noProof/>
              </w:rPr>
              <w:t>2.4.2. Attendance</w:t>
            </w:r>
            <w:r w:rsidR="006C40DA">
              <w:rPr>
                <w:noProof/>
                <w:webHidden/>
              </w:rPr>
              <w:tab/>
            </w:r>
            <w:r w:rsidR="006C40DA">
              <w:rPr>
                <w:noProof/>
                <w:webHidden/>
              </w:rPr>
              <w:fldChar w:fldCharType="begin"/>
            </w:r>
            <w:r w:rsidR="006C40DA">
              <w:rPr>
                <w:noProof/>
                <w:webHidden/>
              </w:rPr>
              <w:instrText xml:space="preserve"> PAGEREF _Toc170370546 \h </w:instrText>
            </w:r>
            <w:r w:rsidR="006C40DA">
              <w:rPr>
                <w:noProof/>
                <w:webHidden/>
              </w:rPr>
            </w:r>
            <w:r w:rsidR="006C40DA">
              <w:rPr>
                <w:noProof/>
                <w:webHidden/>
              </w:rPr>
              <w:fldChar w:fldCharType="separate"/>
            </w:r>
            <w:r w:rsidR="00780185">
              <w:rPr>
                <w:noProof/>
                <w:webHidden/>
              </w:rPr>
              <w:t>7</w:t>
            </w:r>
            <w:r w:rsidR="006C40DA">
              <w:rPr>
                <w:noProof/>
                <w:webHidden/>
              </w:rPr>
              <w:fldChar w:fldCharType="end"/>
            </w:r>
          </w:hyperlink>
        </w:p>
        <w:p w14:paraId="0760C6E6" w14:textId="6D89820E" w:rsidR="006C40DA" w:rsidRDefault="004A15E4">
          <w:pPr>
            <w:pStyle w:val="TOC1"/>
            <w:rPr>
              <w:rFonts w:asciiTheme="minorHAnsi" w:eastAsiaTheme="minorEastAsia" w:hAnsiTheme="minorHAnsi" w:cstheme="minorBidi"/>
              <w:b w:val="0"/>
              <w:noProof/>
              <w:kern w:val="2"/>
              <w:lang w:eastAsia="en-AU"/>
              <w14:ligatures w14:val="standardContextual"/>
            </w:rPr>
          </w:pPr>
          <w:hyperlink w:anchor="_Toc170370547" w:history="1">
            <w:r w:rsidR="006C40DA" w:rsidRPr="00FB65A0">
              <w:rPr>
                <w:rStyle w:val="Hyperlink"/>
                <w:noProof/>
                <w:lang w:eastAsia="en-AU"/>
              </w:rPr>
              <w:t xml:space="preserve">3. 2023 </w:t>
            </w:r>
            <w:r w:rsidR="006C40DA" w:rsidRPr="00FB65A0">
              <w:rPr>
                <w:rStyle w:val="Hyperlink"/>
                <w:noProof/>
              </w:rPr>
              <w:t>Achievements</w:t>
            </w:r>
            <w:r w:rsidR="006C40DA">
              <w:rPr>
                <w:noProof/>
                <w:webHidden/>
              </w:rPr>
              <w:tab/>
            </w:r>
            <w:r w:rsidR="006C40DA">
              <w:rPr>
                <w:noProof/>
                <w:webHidden/>
              </w:rPr>
              <w:fldChar w:fldCharType="begin"/>
            </w:r>
            <w:r w:rsidR="006C40DA">
              <w:rPr>
                <w:noProof/>
                <w:webHidden/>
              </w:rPr>
              <w:instrText xml:space="preserve"> PAGEREF _Toc170370547 \h </w:instrText>
            </w:r>
            <w:r w:rsidR="006C40DA">
              <w:rPr>
                <w:noProof/>
                <w:webHidden/>
              </w:rPr>
            </w:r>
            <w:r w:rsidR="006C40DA">
              <w:rPr>
                <w:noProof/>
                <w:webHidden/>
              </w:rPr>
              <w:fldChar w:fldCharType="separate"/>
            </w:r>
            <w:r w:rsidR="00780185">
              <w:rPr>
                <w:noProof/>
                <w:webHidden/>
              </w:rPr>
              <w:t>8</w:t>
            </w:r>
            <w:r w:rsidR="006C40DA">
              <w:rPr>
                <w:noProof/>
                <w:webHidden/>
              </w:rPr>
              <w:fldChar w:fldCharType="end"/>
            </w:r>
          </w:hyperlink>
        </w:p>
        <w:p w14:paraId="26BB2240" w14:textId="2CA3649A"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48" w:history="1">
            <w:r w:rsidR="006C40DA" w:rsidRPr="00FB65A0">
              <w:rPr>
                <w:rStyle w:val="Hyperlink"/>
                <w:noProof/>
              </w:rPr>
              <w:t>3.1. Year 10 curriculum audit</w:t>
            </w:r>
            <w:r w:rsidR="006C40DA">
              <w:rPr>
                <w:noProof/>
                <w:webHidden/>
              </w:rPr>
              <w:tab/>
            </w:r>
            <w:r w:rsidR="006C40DA">
              <w:rPr>
                <w:noProof/>
                <w:webHidden/>
              </w:rPr>
              <w:fldChar w:fldCharType="begin"/>
            </w:r>
            <w:r w:rsidR="006C40DA">
              <w:rPr>
                <w:noProof/>
                <w:webHidden/>
              </w:rPr>
              <w:instrText xml:space="preserve"> PAGEREF _Toc170370548 \h </w:instrText>
            </w:r>
            <w:r w:rsidR="006C40DA">
              <w:rPr>
                <w:noProof/>
                <w:webHidden/>
              </w:rPr>
            </w:r>
            <w:r w:rsidR="006C40DA">
              <w:rPr>
                <w:noProof/>
                <w:webHidden/>
              </w:rPr>
              <w:fldChar w:fldCharType="separate"/>
            </w:r>
            <w:r w:rsidR="00780185">
              <w:rPr>
                <w:noProof/>
                <w:webHidden/>
              </w:rPr>
              <w:t>8</w:t>
            </w:r>
            <w:r w:rsidR="006C40DA">
              <w:rPr>
                <w:noProof/>
                <w:webHidden/>
              </w:rPr>
              <w:fldChar w:fldCharType="end"/>
            </w:r>
          </w:hyperlink>
        </w:p>
        <w:p w14:paraId="741DA9AB" w14:textId="116A5CE6"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49" w:history="1">
            <w:r w:rsidR="006C40DA" w:rsidRPr="00FB65A0">
              <w:rPr>
                <w:rStyle w:val="Hyperlink"/>
                <w:noProof/>
              </w:rPr>
              <w:t>3.2. Working groups and reviews</w:t>
            </w:r>
            <w:r w:rsidR="006C40DA">
              <w:rPr>
                <w:noProof/>
                <w:webHidden/>
              </w:rPr>
              <w:tab/>
            </w:r>
            <w:r w:rsidR="006C40DA">
              <w:rPr>
                <w:noProof/>
                <w:webHidden/>
              </w:rPr>
              <w:fldChar w:fldCharType="begin"/>
            </w:r>
            <w:r w:rsidR="006C40DA">
              <w:rPr>
                <w:noProof/>
                <w:webHidden/>
              </w:rPr>
              <w:instrText xml:space="preserve"> PAGEREF _Toc170370549 \h </w:instrText>
            </w:r>
            <w:r w:rsidR="006C40DA">
              <w:rPr>
                <w:noProof/>
                <w:webHidden/>
              </w:rPr>
            </w:r>
            <w:r w:rsidR="006C40DA">
              <w:rPr>
                <w:noProof/>
                <w:webHidden/>
              </w:rPr>
              <w:fldChar w:fldCharType="separate"/>
            </w:r>
            <w:r w:rsidR="00780185">
              <w:rPr>
                <w:noProof/>
                <w:webHidden/>
              </w:rPr>
              <w:t>8</w:t>
            </w:r>
            <w:r w:rsidR="006C40DA">
              <w:rPr>
                <w:noProof/>
                <w:webHidden/>
              </w:rPr>
              <w:fldChar w:fldCharType="end"/>
            </w:r>
          </w:hyperlink>
        </w:p>
        <w:p w14:paraId="3102FCB5" w14:textId="53233284"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50" w:history="1">
            <w:r w:rsidR="006C40DA" w:rsidRPr="00FB65A0">
              <w:rPr>
                <w:rStyle w:val="Hyperlink"/>
                <w:noProof/>
              </w:rPr>
              <w:t>3.2.1. NTBOS policies and guidelines audit</w:t>
            </w:r>
            <w:r w:rsidR="006C40DA">
              <w:rPr>
                <w:noProof/>
                <w:webHidden/>
              </w:rPr>
              <w:tab/>
            </w:r>
            <w:r w:rsidR="006C40DA">
              <w:rPr>
                <w:noProof/>
                <w:webHidden/>
              </w:rPr>
              <w:fldChar w:fldCharType="begin"/>
            </w:r>
            <w:r w:rsidR="006C40DA">
              <w:rPr>
                <w:noProof/>
                <w:webHidden/>
              </w:rPr>
              <w:instrText xml:space="preserve"> PAGEREF _Toc170370550 \h </w:instrText>
            </w:r>
            <w:r w:rsidR="006C40DA">
              <w:rPr>
                <w:noProof/>
                <w:webHidden/>
              </w:rPr>
            </w:r>
            <w:r w:rsidR="006C40DA">
              <w:rPr>
                <w:noProof/>
                <w:webHidden/>
              </w:rPr>
              <w:fldChar w:fldCharType="separate"/>
            </w:r>
            <w:r w:rsidR="00780185">
              <w:rPr>
                <w:noProof/>
                <w:webHidden/>
              </w:rPr>
              <w:t>8</w:t>
            </w:r>
            <w:r w:rsidR="006C40DA">
              <w:rPr>
                <w:noProof/>
                <w:webHidden/>
              </w:rPr>
              <w:fldChar w:fldCharType="end"/>
            </w:r>
          </w:hyperlink>
        </w:p>
        <w:p w14:paraId="5AA581B2" w14:textId="5F44133C"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51" w:history="1">
            <w:r w:rsidR="006C40DA" w:rsidRPr="00FB65A0">
              <w:rPr>
                <w:rStyle w:val="Hyperlink"/>
                <w:noProof/>
              </w:rPr>
              <w:t>3.2.2. Strategic plan alignment</w:t>
            </w:r>
            <w:r w:rsidR="006C40DA">
              <w:rPr>
                <w:noProof/>
                <w:webHidden/>
              </w:rPr>
              <w:tab/>
            </w:r>
            <w:r w:rsidR="006C40DA">
              <w:rPr>
                <w:noProof/>
                <w:webHidden/>
              </w:rPr>
              <w:fldChar w:fldCharType="begin"/>
            </w:r>
            <w:r w:rsidR="006C40DA">
              <w:rPr>
                <w:noProof/>
                <w:webHidden/>
              </w:rPr>
              <w:instrText xml:space="preserve"> PAGEREF _Toc170370551 \h </w:instrText>
            </w:r>
            <w:r w:rsidR="006C40DA">
              <w:rPr>
                <w:noProof/>
                <w:webHidden/>
              </w:rPr>
            </w:r>
            <w:r w:rsidR="006C40DA">
              <w:rPr>
                <w:noProof/>
                <w:webHidden/>
              </w:rPr>
              <w:fldChar w:fldCharType="separate"/>
            </w:r>
            <w:r w:rsidR="00780185">
              <w:rPr>
                <w:noProof/>
                <w:webHidden/>
              </w:rPr>
              <w:t>8</w:t>
            </w:r>
            <w:r w:rsidR="006C40DA">
              <w:rPr>
                <w:noProof/>
                <w:webHidden/>
              </w:rPr>
              <w:fldChar w:fldCharType="end"/>
            </w:r>
          </w:hyperlink>
        </w:p>
        <w:p w14:paraId="1A6D709E" w14:textId="6D8C0CF5"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52" w:history="1">
            <w:r w:rsidR="006C40DA" w:rsidRPr="00FB65A0">
              <w:rPr>
                <w:rStyle w:val="Hyperlink"/>
                <w:noProof/>
              </w:rPr>
              <w:t>3.2.3. Policy reviews</w:t>
            </w:r>
            <w:r w:rsidR="006C40DA">
              <w:rPr>
                <w:noProof/>
                <w:webHidden/>
              </w:rPr>
              <w:tab/>
            </w:r>
            <w:r w:rsidR="006C40DA">
              <w:rPr>
                <w:noProof/>
                <w:webHidden/>
              </w:rPr>
              <w:fldChar w:fldCharType="begin"/>
            </w:r>
            <w:r w:rsidR="006C40DA">
              <w:rPr>
                <w:noProof/>
                <w:webHidden/>
              </w:rPr>
              <w:instrText xml:space="preserve"> PAGEREF _Toc170370552 \h </w:instrText>
            </w:r>
            <w:r w:rsidR="006C40DA">
              <w:rPr>
                <w:noProof/>
                <w:webHidden/>
              </w:rPr>
            </w:r>
            <w:r w:rsidR="006C40DA">
              <w:rPr>
                <w:noProof/>
                <w:webHidden/>
              </w:rPr>
              <w:fldChar w:fldCharType="separate"/>
            </w:r>
            <w:r w:rsidR="00780185">
              <w:rPr>
                <w:noProof/>
                <w:webHidden/>
              </w:rPr>
              <w:t>8</w:t>
            </w:r>
            <w:r w:rsidR="006C40DA">
              <w:rPr>
                <w:noProof/>
                <w:webHidden/>
              </w:rPr>
              <w:fldChar w:fldCharType="end"/>
            </w:r>
          </w:hyperlink>
        </w:p>
        <w:p w14:paraId="738626E6" w14:textId="39C94272" w:rsidR="006C40DA" w:rsidRDefault="004A15E4">
          <w:pPr>
            <w:pStyle w:val="TOC1"/>
            <w:rPr>
              <w:rFonts w:asciiTheme="minorHAnsi" w:eastAsiaTheme="minorEastAsia" w:hAnsiTheme="minorHAnsi" w:cstheme="minorBidi"/>
              <w:b w:val="0"/>
              <w:noProof/>
              <w:kern w:val="2"/>
              <w:lang w:eastAsia="en-AU"/>
              <w14:ligatures w14:val="standardContextual"/>
            </w:rPr>
          </w:pPr>
          <w:hyperlink w:anchor="_Toc170370553" w:history="1">
            <w:r w:rsidR="006C40DA" w:rsidRPr="00FB65A0">
              <w:rPr>
                <w:rStyle w:val="Hyperlink"/>
                <w:noProof/>
                <w:lang w:val="en-US"/>
              </w:rPr>
              <w:t>4. Awards</w:t>
            </w:r>
            <w:r w:rsidR="006C40DA">
              <w:rPr>
                <w:noProof/>
                <w:webHidden/>
              </w:rPr>
              <w:tab/>
            </w:r>
            <w:r w:rsidR="006C40DA">
              <w:rPr>
                <w:noProof/>
                <w:webHidden/>
              </w:rPr>
              <w:fldChar w:fldCharType="begin"/>
            </w:r>
            <w:r w:rsidR="006C40DA">
              <w:rPr>
                <w:noProof/>
                <w:webHidden/>
              </w:rPr>
              <w:instrText xml:space="preserve"> PAGEREF _Toc170370553 \h </w:instrText>
            </w:r>
            <w:r w:rsidR="006C40DA">
              <w:rPr>
                <w:noProof/>
                <w:webHidden/>
              </w:rPr>
            </w:r>
            <w:r w:rsidR="006C40DA">
              <w:rPr>
                <w:noProof/>
                <w:webHidden/>
              </w:rPr>
              <w:fldChar w:fldCharType="separate"/>
            </w:r>
            <w:r w:rsidR="00780185">
              <w:rPr>
                <w:noProof/>
                <w:webHidden/>
              </w:rPr>
              <w:t>9</w:t>
            </w:r>
            <w:r w:rsidR="006C40DA">
              <w:rPr>
                <w:noProof/>
                <w:webHidden/>
              </w:rPr>
              <w:fldChar w:fldCharType="end"/>
            </w:r>
          </w:hyperlink>
        </w:p>
        <w:p w14:paraId="7C8F4D06" w14:textId="19435362"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54" w:history="1">
            <w:r w:rsidR="006C40DA" w:rsidRPr="00FB65A0">
              <w:rPr>
                <w:rStyle w:val="Hyperlink"/>
                <w:noProof/>
              </w:rPr>
              <w:t>4.1. NTBOS awards ceremonies</w:t>
            </w:r>
            <w:r w:rsidR="006C40DA">
              <w:rPr>
                <w:noProof/>
                <w:webHidden/>
              </w:rPr>
              <w:tab/>
            </w:r>
            <w:r w:rsidR="006C40DA">
              <w:rPr>
                <w:noProof/>
                <w:webHidden/>
              </w:rPr>
              <w:fldChar w:fldCharType="begin"/>
            </w:r>
            <w:r w:rsidR="006C40DA">
              <w:rPr>
                <w:noProof/>
                <w:webHidden/>
              </w:rPr>
              <w:instrText xml:space="preserve"> PAGEREF _Toc170370554 \h </w:instrText>
            </w:r>
            <w:r w:rsidR="006C40DA">
              <w:rPr>
                <w:noProof/>
                <w:webHidden/>
              </w:rPr>
            </w:r>
            <w:r w:rsidR="006C40DA">
              <w:rPr>
                <w:noProof/>
                <w:webHidden/>
              </w:rPr>
              <w:fldChar w:fldCharType="separate"/>
            </w:r>
            <w:r w:rsidR="00780185">
              <w:rPr>
                <w:noProof/>
                <w:webHidden/>
              </w:rPr>
              <w:t>9</w:t>
            </w:r>
            <w:r w:rsidR="006C40DA">
              <w:rPr>
                <w:noProof/>
                <w:webHidden/>
              </w:rPr>
              <w:fldChar w:fldCharType="end"/>
            </w:r>
          </w:hyperlink>
        </w:p>
        <w:p w14:paraId="208AC89B" w14:textId="7D36A328"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55" w:history="1">
            <w:r w:rsidR="006C40DA" w:rsidRPr="00FB65A0">
              <w:rPr>
                <w:rStyle w:val="Hyperlink"/>
                <w:noProof/>
                <w:lang w:val="en-US"/>
              </w:rPr>
              <w:t xml:space="preserve">4.1.1. 2023 top twenty NTCET </w:t>
            </w:r>
            <w:r w:rsidR="006C40DA" w:rsidRPr="00FB65A0">
              <w:rPr>
                <w:rStyle w:val="Hyperlink"/>
                <w:noProof/>
              </w:rPr>
              <w:t>recipients</w:t>
            </w:r>
            <w:r w:rsidR="006C40DA">
              <w:rPr>
                <w:noProof/>
                <w:webHidden/>
              </w:rPr>
              <w:tab/>
            </w:r>
            <w:r w:rsidR="006C40DA">
              <w:rPr>
                <w:noProof/>
                <w:webHidden/>
              </w:rPr>
              <w:fldChar w:fldCharType="begin"/>
            </w:r>
            <w:r w:rsidR="006C40DA">
              <w:rPr>
                <w:noProof/>
                <w:webHidden/>
              </w:rPr>
              <w:instrText xml:space="preserve"> PAGEREF _Toc170370555 \h </w:instrText>
            </w:r>
            <w:r w:rsidR="006C40DA">
              <w:rPr>
                <w:noProof/>
                <w:webHidden/>
              </w:rPr>
            </w:r>
            <w:r w:rsidR="006C40DA">
              <w:rPr>
                <w:noProof/>
                <w:webHidden/>
              </w:rPr>
              <w:fldChar w:fldCharType="separate"/>
            </w:r>
            <w:r w:rsidR="00780185">
              <w:rPr>
                <w:noProof/>
                <w:webHidden/>
              </w:rPr>
              <w:t>10</w:t>
            </w:r>
            <w:r w:rsidR="006C40DA">
              <w:rPr>
                <w:noProof/>
                <w:webHidden/>
              </w:rPr>
              <w:fldChar w:fldCharType="end"/>
            </w:r>
          </w:hyperlink>
        </w:p>
        <w:p w14:paraId="073EABAB" w14:textId="0553C6CF"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56" w:history="1">
            <w:r w:rsidR="006C40DA" w:rsidRPr="00FB65A0">
              <w:rPr>
                <w:rStyle w:val="Hyperlink"/>
                <w:noProof/>
              </w:rPr>
              <w:t>4.1.2. Certificate of merit recipients</w:t>
            </w:r>
            <w:r w:rsidR="006C40DA">
              <w:rPr>
                <w:noProof/>
                <w:webHidden/>
              </w:rPr>
              <w:tab/>
            </w:r>
            <w:r w:rsidR="006C40DA">
              <w:rPr>
                <w:noProof/>
                <w:webHidden/>
              </w:rPr>
              <w:fldChar w:fldCharType="begin"/>
            </w:r>
            <w:r w:rsidR="006C40DA">
              <w:rPr>
                <w:noProof/>
                <w:webHidden/>
              </w:rPr>
              <w:instrText xml:space="preserve"> PAGEREF _Toc170370556 \h </w:instrText>
            </w:r>
            <w:r w:rsidR="006C40DA">
              <w:rPr>
                <w:noProof/>
                <w:webHidden/>
              </w:rPr>
            </w:r>
            <w:r w:rsidR="006C40DA">
              <w:rPr>
                <w:noProof/>
                <w:webHidden/>
              </w:rPr>
              <w:fldChar w:fldCharType="separate"/>
            </w:r>
            <w:r w:rsidR="00780185">
              <w:rPr>
                <w:noProof/>
                <w:webHidden/>
              </w:rPr>
              <w:t>11</w:t>
            </w:r>
            <w:r w:rsidR="006C40DA">
              <w:rPr>
                <w:noProof/>
                <w:webHidden/>
              </w:rPr>
              <w:fldChar w:fldCharType="end"/>
            </w:r>
          </w:hyperlink>
        </w:p>
        <w:p w14:paraId="0A4C6BEF" w14:textId="3716C5FF"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57" w:history="1">
            <w:r w:rsidR="006C40DA" w:rsidRPr="00FB65A0">
              <w:rPr>
                <w:rStyle w:val="Hyperlink"/>
                <w:noProof/>
                <w:lang w:val="en-US"/>
              </w:rPr>
              <w:t xml:space="preserve">4.1.3. Industry-supported and additional awards </w:t>
            </w:r>
            <w:r w:rsidR="006C40DA" w:rsidRPr="00FB65A0">
              <w:rPr>
                <w:rStyle w:val="Hyperlink"/>
                <w:noProof/>
              </w:rPr>
              <w:t>recipients</w:t>
            </w:r>
            <w:r w:rsidR="006C40DA">
              <w:rPr>
                <w:noProof/>
                <w:webHidden/>
              </w:rPr>
              <w:tab/>
            </w:r>
            <w:r w:rsidR="006C40DA">
              <w:rPr>
                <w:noProof/>
                <w:webHidden/>
              </w:rPr>
              <w:fldChar w:fldCharType="begin"/>
            </w:r>
            <w:r w:rsidR="006C40DA">
              <w:rPr>
                <w:noProof/>
                <w:webHidden/>
              </w:rPr>
              <w:instrText xml:space="preserve"> PAGEREF _Toc170370557 \h </w:instrText>
            </w:r>
            <w:r w:rsidR="006C40DA">
              <w:rPr>
                <w:noProof/>
                <w:webHidden/>
              </w:rPr>
            </w:r>
            <w:r w:rsidR="006C40DA">
              <w:rPr>
                <w:noProof/>
                <w:webHidden/>
              </w:rPr>
              <w:fldChar w:fldCharType="separate"/>
            </w:r>
            <w:r w:rsidR="00780185">
              <w:rPr>
                <w:noProof/>
                <w:webHidden/>
              </w:rPr>
              <w:t>12</w:t>
            </w:r>
            <w:r w:rsidR="006C40DA">
              <w:rPr>
                <w:noProof/>
                <w:webHidden/>
              </w:rPr>
              <w:fldChar w:fldCharType="end"/>
            </w:r>
          </w:hyperlink>
        </w:p>
        <w:p w14:paraId="30D554C4" w14:textId="1D3DCCE8"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58" w:history="1">
            <w:r w:rsidR="006C40DA" w:rsidRPr="00FB65A0">
              <w:rPr>
                <w:rStyle w:val="Hyperlink"/>
                <w:noProof/>
              </w:rPr>
              <w:t>4.2. Academic excellence awards</w:t>
            </w:r>
            <w:r w:rsidR="006C40DA">
              <w:rPr>
                <w:noProof/>
                <w:webHidden/>
              </w:rPr>
              <w:tab/>
            </w:r>
            <w:r w:rsidR="006C40DA">
              <w:rPr>
                <w:noProof/>
                <w:webHidden/>
              </w:rPr>
              <w:fldChar w:fldCharType="begin"/>
            </w:r>
            <w:r w:rsidR="006C40DA">
              <w:rPr>
                <w:noProof/>
                <w:webHidden/>
              </w:rPr>
              <w:instrText xml:space="preserve"> PAGEREF _Toc170370558 \h </w:instrText>
            </w:r>
            <w:r w:rsidR="006C40DA">
              <w:rPr>
                <w:noProof/>
                <w:webHidden/>
              </w:rPr>
            </w:r>
            <w:r w:rsidR="006C40DA">
              <w:rPr>
                <w:noProof/>
                <w:webHidden/>
              </w:rPr>
              <w:fldChar w:fldCharType="separate"/>
            </w:r>
            <w:r w:rsidR="00780185">
              <w:rPr>
                <w:noProof/>
                <w:webHidden/>
              </w:rPr>
              <w:t>13</w:t>
            </w:r>
            <w:r w:rsidR="006C40DA">
              <w:rPr>
                <w:noProof/>
                <w:webHidden/>
              </w:rPr>
              <w:fldChar w:fldCharType="end"/>
            </w:r>
          </w:hyperlink>
        </w:p>
        <w:p w14:paraId="0321ABBD" w14:textId="53B422CC" w:rsidR="006C40DA" w:rsidRDefault="004A15E4">
          <w:pPr>
            <w:pStyle w:val="TOC1"/>
            <w:rPr>
              <w:rFonts w:asciiTheme="minorHAnsi" w:eastAsiaTheme="minorEastAsia" w:hAnsiTheme="minorHAnsi" w:cstheme="minorBidi"/>
              <w:b w:val="0"/>
              <w:noProof/>
              <w:kern w:val="2"/>
              <w:lang w:eastAsia="en-AU"/>
              <w14:ligatures w14:val="standardContextual"/>
            </w:rPr>
          </w:pPr>
          <w:hyperlink w:anchor="_Toc170370559" w:history="1">
            <w:r w:rsidR="006C40DA" w:rsidRPr="00FB65A0">
              <w:rPr>
                <w:rStyle w:val="Hyperlink"/>
                <w:noProof/>
                <w:lang w:eastAsia="en-AU"/>
              </w:rPr>
              <w:t xml:space="preserve">5. Overview of other Board </w:t>
            </w:r>
            <w:r w:rsidR="006C40DA" w:rsidRPr="00FB65A0">
              <w:rPr>
                <w:rStyle w:val="Hyperlink"/>
                <w:noProof/>
              </w:rPr>
              <w:t>activities</w:t>
            </w:r>
            <w:r w:rsidR="006C40DA">
              <w:rPr>
                <w:noProof/>
                <w:webHidden/>
              </w:rPr>
              <w:tab/>
            </w:r>
            <w:r w:rsidR="006C40DA">
              <w:rPr>
                <w:noProof/>
                <w:webHidden/>
              </w:rPr>
              <w:fldChar w:fldCharType="begin"/>
            </w:r>
            <w:r w:rsidR="006C40DA">
              <w:rPr>
                <w:noProof/>
                <w:webHidden/>
              </w:rPr>
              <w:instrText xml:space="preserve"> PAGEREF _Toc170370559 \h </w:instrText>
            </w:r>
            <w:r w:rsidR="006C40DA">
              <w:rPr>
                <w:noProof/>
                <w:webHidden/>
              </w:rPr>
            </w:r>
            <w:r w:rsidR="006C40DA">
              <w:rPr>
                <w:noProof/>
                <w:webHidden/>
              </w:rPr>
              <w:fldChar w:fldCharType="separate"/>
            </w:r>
            <w:r w:rsidR="00780185">
              <w:rPr>
                <w:noProof/>
                <w:webHidden/>
              </w:rPr>
              <w:t>14</w:t>
            </w:r>
            <w:r w:rsidR="006C40DA">
              <w:rPr>
                <w:noProof/>
                <w:webHidden/>
              </w:rPr>
              <w:fldChar w:fldCharType="end"/>
            </w:r>
          </w:hyperlink>
        </w:p>
        <w:p w14:paraId="3DC61E8B" w14:textId="02196DA8"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60" w:history="1">
            <w:r w:rsidR="006C40DA" w:rsidRPr="00FB65A0">
              <w:rPr>
                <w:rStyle w:val="Hyperlink"/>
                <w:noProof/>
                <w:lang w:val="en-US"/>
              </w:rPr>
              <w:t xml:space="preserve">5.1.1. Northern Territory Certificate of </w:t>
            </w:r>
            <w:r w:rsidR="006C40DA" w:rsidRPr="00FB65A0">
              <w:rPr>
                <w:rStyle w:val="Hyperlink"/>
                <w:noProof/>
              </w:rPr>
              <w:t>Education</w:t>
            </w:r>
            <w:r w:rsidR="006C40DA" w:rsidRPr="00FB65A0">
              <w:rPr>
                <w:rStyle w:val="Hyperlink"/>
                <w:noProof/>
                <w:lang w:val="en-US"/>
              </w:rPr>
              <w:t xml:space="preserve"> and Training</w:t>
            </w:r>
            <w:r w:rsidR="006C40DA">
              <w:rPr>
                <w:noProof/>
                <w:webHidden/>
              </w:rPr>
              <w:tab/>
            </w:r>
            <w:r w:rsidR="006C40DA">
              <w:rPr>
                <w:noProof/>
                <w:webHidden/>
              </w:rPr>
              <w:fldChar w:fldCharType="begin"/>
            </w:r>
            <w:r w:rsidR="006C40DA">
              <w:rPr>
                <w:noProof/>
                <w:webHidden/>
              </w:rPr>
              <w:instrText xml:space="preserve"> PAGEREF _Toc170370560 \h </w:instrText>
            </w:r>
            <w:r w:rsidR="006C40DA">
              <w:rPr>
                <w:noProof/>
                <w:webHidden/>
              </w:rPr>
            </w:r>
            <w:r w:rsidR="006C40DA">
              <w:rPr>
                <w:noProof/>
                <w:webHidden/>
              </w:rPr>
              <w:fldChar w:fldCharType="separate"/>
            </w:r>
            <w:r w:rsidR="00780185">
              <w:rPr>
                <w:noProof/>
                <w:webHidden/>
              </w:rPr>
              <w:t>14</w:t>
            </w:r>
            <w:r w:rsidR="006C40DA">
              <w:rPr>
                <w:noProof/>
                <w:webHidden/>
              </w:rPr>
              <w:fldChar w:fldCharType="end"/>
            </w:r>
          </w:hyperlink>
        </w:p>
        <w:p w14:paraId="748E8CC4" w14:textId="5586C26B"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61" w:history="1">
            <w:r w:rsidR="006C40DA" w:rsidRPr="00FB65A0">
              <w:rPr>
                <w:rStyle w:val="Hyperlink"/>
                <w:noProof/>
                <w:lang w:val="en-US"/>
              </w:rPr>
              <w:t xml:space="preserve">5.1.2. National Assessment Plan Literacy and </w:t>
            </w:r>
            <w:r w:rsidR="006C40DA" w:rsidRPr="00FB65A0">
              <w:rPr>
                <w:rStyle w:val="Hyperlink"/>
                <w:noProof/>
              </w:rPr>
              <w:t>Numeracy</w:t>
            </w:r>
            <w:r w:rsidR="006C40DA">
              <w:rPr>
                <w:noProof/>
                <w:webHidden/>
              </w:rPr>
              <w:tab/>
            </w:r>
            <w:r w:rsidR="006C40DA">
              <w:rPr>
                <w:noProof/>
                <w:webHidden/>
              </w:rPr>
              <w:fldChar w:fldCharType="begin"/>
            </w:r>
            <w:r w:rsidR="006C40DA">
              <w:rPr>
                <w:noProof/>
                <w:webHidden/>
              </w:rPr>
              <w:instrText xml:space="preserve"> PAGEREF _Toc170370561 \h </w:instrText>
            </w:r>
            <w:r w:rsidR="006C40DA">
              <w:rPr>
                <w:noProof/>
                <w:webHidden/>
              </w:rPr>
            </w:r>
            <w:r w:rsidR="006C40DA">
              <w:rPr>
                <w:noProof/>
                <w:webHidden/>
              </w:rPr>
              <w:fldChar w:fldCharType="separate"/>
            </w:r>
            <w:r w:rsidR="00780185">
              <w:rPr>
                <w:noProof/>
                <w:webHidden/>
              </w:rPr>
              <w:t>14</w:t>
            </w:r>
            <w:r w:rsidR="006C40DA">
              <w:rPr>
                <w:noProof/>
                <w:webHidden/>
              </w:rPr>
              <w:fldChar w:fldCharType="end"/>
            </w:r>
          </w:hyperlink>
        </w:p>
        <w:p w14:paraId="1BBB3CFB" w14:textId="205462A1"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62" w:history="1">
            <w:r w:rsidR="006C40DA" w:rsidRPr="00FB65A0">
              <w:rPr>
                <w:rStyle w:val="Hyperlink"/>
                <w:noProof/>
                <w:lang w:val="en-US"/>
              </w:rPr>
              <w:t xml:space="preserve">5.1.3. Australasian Curriculum, Assessment and Certification </w:t>
            </w:r>
            <w:r w:rsidR="006C40DA" w:rsidRPr="00FB65A0">
              <w:rPr>
                <w:rStyle w:val="Hyperlink"/>
                <w:noProof/>
              </w:rPr>
              <w:t>Authorities</w:t>
            </w:r>
            <w:r w:rsidR="006C40DA">
              <w:rPr>
                <w:noProof/>
                <w:webHidden/>
              </w:rPr>
              <w:tab/>
            </w:r>
            <w:r w:rsidR="006C40DA">
              <w:rPr>
                <w:noProof/>
                <w:webHidden/>
              </w:rPr>
              <w:fldChar w:fldCharType="begin"/>
            </w:r>
            <w:r w:rsidR="006C40DA">
              <w:rPr>
                <w:noProof/>
                <w:webHidden/>
              </w:rPr>
              <w:instrText xml:space="preserve"> PAGEREF _Toc170370562 \h </w:instrText>
            </w:r>
            <w:r w:rsidR="006C40DA">
              <w:rPr>
                <w:noProof/>
                <w:webHidden/>
              </w:rPr>
            </w:r>
            <w:r w:rsidR="006C40DA">
              <w:rPr>
                <w:noProof/>
                <w:webHidden/>
              </w:rPr>
              <w:fldChar w:fldCharType="separate"/>
            </w:r>
            <w:r w:rsidR="00780185">
              <w:rPr>
                <w:noProof/>
                <w:webHidden/>
              </w:rPr>
              <w:t>15</w:t>
            </w:r>
            <w:r w:rsidR="006C40DA">
              <w:rPr>
                <w:noProof/>
                <w:webHidden/>
              </w:rPr>
              <w:fldChar w:fldCharType="end"/>
            </w:r>
          </w:hyperlink>
        </w:p>
        <w:p w14:paraId="791F33BC" w14:textId="3B9F0CFB"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63" w:history="1">
            <w:r w:rsidR="006C40DA" w:rsidRPr="00FB65A0">
              <w:rPr>
                <w:rStyle w:val="Hyperlink"/>
                <w:noProof/>
                <w:lang w:val="en-US"/>
              </w:rPr>
              <w:t xml:space="preserve">5.1.4. Australian Curriculum, Assessment and Reporting </w:t>
            </w:r>
            <w:r w:rsidR="006C40DA" w:rsidRPr="00FB65A0">
              <w:rPr>
                <w:rStyle w:val="Hyperlink"/>
                <w:noProof/>
              </w:rPr>
              <w:t>Authority</w:t>
            </w:r>
            <w:r w:rsidR="006C40DA">
              <w:rPr>
                <w:noProof/>
                <w:webHidden/>
              </w:rPr>
              <w:tab/>
            </w:r>
            <w:r w:rsidR="006C40DA">
              <w:rPr>
                <w:noProof/>
                <w:webHidden/>
              </w:rPr>
              <w:fldChar w:fldCharType="begin"/>
            </w:r>
            <w:r w:rsidR="006C40DA">
              <w:rPr>
                <w:noProof/>
                <w:webHidden/>
              </w:rPr>
              <w:instrText xml:space="preserve"> PAGEREF _Toc170370563 \h </w:instrText>
            </w:r>
            <w:r w:rsidR="006C40DA">
              <w:rPr>
                <w:noProof/>
                <w:webHidden/>
              </w:rPr>
            </w:r>
            <w:r w:rsidR="006C40DA">
              <w:rPr>
                <w:noProof/>
                <w:webHidden/>
              </w:rPr>
              <w:fldChar w:fldCharType="separate"/>
            </w:r>
            <w:r w:rsidR="00780185">
              <w:rPr>
                <w:noProof/>
                <w:webHidden/>
              </w:rPr>
              <w:t>15</w:t>
            </w:r>
            <w:r w:rsidR="006C40DA">
              <w:rPr>
                <w:noProof/>
                <w:webHidden/>
              </w:rPr>
              <w:fldChar w:fldCharType="end"/>
            </w:r>
          </w:hyperlink>
        </w:p>
        <w:p w14:paraId="3D10A93C" w14:textId="28ACCBA8"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64" w:history="1">
            <w:r w:rsidR="006C40DA" w:rsidRPr="00FB65A0">
              <w:rPr>
                <w:rStyle w:val="Hyperlink"/>
                <w:noProof/>
                <w:lang w:val="en-US"/>
              </w:rPr>
              <w:t>5.1.5. South Australian Certificate of Education Board</w:t>
            </w:r>
            <w:r w:rsidR="006C40DA">
              <w:rPr>
                <w:noProof/>
                <w:webHidden/>
              </w:rPr>
              <w:tab/>
            </w:r>
            <w:r w:rsidR="006C40DA">
              <w:rPr>
                <w:noProof/>
                <w:webHidden/>
              </w:rPr>
              <w:fldChar w:fldCharType="begin"/>
            </w:r>
            <w:r w:rsidR="006C40DA">
              <w:rPr>
                <w:noProof/>
                <w:webHidden/>
              </w:rPr>
              <w:instrText xml:space="preserve"> PAGEREF _Toc170370564 \h </w:instrText>
            </w:r>
            <w:r w:rsidR="006C40DA">
              <w:rPr>
                <w:noProof/>
                <w:webHidden/>
              </w:rPr>
            </w:r>
            <w:r w:rsidR="006C40DA">
              <w:rPr>
                <w:noProof/>
                <w:webHidden/>
              </w:rPr>
              <w:fldChar w:fldCharType="separate"/>
            </w:r>
            <w:r w:rsidR="00780185">
              <w:rPr>
                <w:noProof/>
                <w:webHidden/>
              </w:rPr>
              <w:t>15</w:t>
            </w:r>
            <w:r w:rsidR="006C40DA">
              <w:rPr>
                <w:noProof/>
                <w:webHidden/>
              </w:rPr>
              <w:fldChar w:fldCharType="end"/>
            </w:r>
          </w:hyperlink>
        </w:p>
        <w:p w14:paraId="4339390A" w14:textId="114206A6"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65" w:history="1">
            <w:r w:rsidR="006C40DA" w:rsidRPr="00FB65A0">
              <w:rPr>
                <w:rStyle w:val="Hyperlink"/>
                <w:noProof/>
                <w:lang w:val="en-US"/>
              </w:rPr>
              <w:t xml:space="preserve">5.1.6. Indigenous Languages and </w:t>
            </w:r>
            <w:r w:rsidR="006C40DA" w:rsidRPr="00FB65A0">
              <w:rPr>
                <w:rStyle w:val="Hyperlink"/>
                <w:noProof/>
              </w:rPr>
              <w:t>Cultures</w:t>
            </w:r>
            <w:r w:rsidR="006C40DA" w:rsidRPr="00FB65A0">
              <w:rPr>
                <w:rStyle w:val="Hyperlink"/>
                <w:noProof/>
                <w:lang w:val="en-US"/>
              </w:rPr>
              <w:t xml:space="preserve"> curriculum review</w:t>
            </w:r>
            <w:r w:rsidR="006C40DA">
              <w:rPr>
                <w:noProof/>
                <w:webHidden/>
              </w:rPr>
              <w:tab/>
            </w:r>
            <w:r w:rsidR="006C40DA">
              <w:rPr>
                <w:noProof/>
                <w:webHidden/>
              </w:rPr>
              <w:fldChar w:fldCharType="begin"/>
            </w:r>
            <w:r w:rsidR="006C40DA">
              <w:rPr>
                <w:noProof/>
                <w:webHidden/>
              </w:rPr>
              <w:instrText xml:space="preserve"> PAGEREF _Toc170370565 \h </w:instrText>
            </w:r>
            <w:r w:rsidR="006C40DA">
              <w:rPr>
                <w:noProof/>
                <w:webHidden/>
              </w:rPr>
            </w:r>
            <w:r w:rsidR="006C40DA">
              <w:rPr>
                <w:noProof/>
                <w:webHidden/>
              </w:rPr>
              <w:fldChar w:fldCharType="separate"/>
            </w:r>
            <w:r w:rsidR="00780185">
              <w:rPr>
                <w:noProof/>
                <w:webHidden/>
              </w:rPr>
              <w:t>16</w:t>
            </w:r>
            <w:r w:rsidR="006C40DA">
              <w:rPr>
                <w:noProof/>
                <w:webHidden/>
              </w:rPr>
              <w:fldChar w:fldCharType="end"/>
            </w:r>
          </w:hyperlink>
        </w:p>
        <w:p w14:paraId="054E1119" w14:textId="4F4CD9D2"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66" w:history="1">
            <w:r w:rsidR="006C40DA" w:rsidRPr="00FB65A0">
              <w:rPr>
                <w:rStyle w:val="Hyperlink"/>
                <w:noProof/>
                <w:lang w:val="en-US"/>
              </w:rPr>
              <w:t>5.1.7.</w:t>
            </w:r>
            <w:r w:rsidR="006C40DA" w:rsidRPr="00FB65A0">
              <w:rPr>
                <w:rStyle w:val="Hyperlink"/>
                <w:noProof/>
              </w:rPr>
              <w:t xml:space="preserve"> Transition</w:t>
            </w:r>
            <w:r w:rsidR="006C40DA" w:rsidRPr="00FB65A0">
              <w:rPr>
                <w:rStyle w:val="Hyperlink"/>
                <w:noProof/>
                <w:lang w:val="en-US"/>
              </w:rPr>
              <w:t xml:space="preserve"> Support Unit</w:t>
            </w:r>
            <w:r w:rsidR="006C40DA">
              <w:rPr>
                <w:noProof/>
                <w:webHidden/>
              </w:rPr>
              <w:tab/>
            </w:r>
            <w:r w:rsidR="006C40DA">
              <w:rPr>
                <w:noProof/>
                <w:webHidden/>
              </w:rPr>
              <w:fldChar w:fldCharType="begin"/>
            </w:r>
            <w:r w:rsidR="006C40DA">
              <w:rPr>
                <w:noProof/>
                <w:webHidden/>
              </w:rPr>
              <w:instrText xml:space="preserve"> PAGEREF _Toc170370566 \h </w:instrText>
            </w:r>
            <w:r w:rsidR="006C40DA">
              <w:rPr>
                <w:noProof/>
                <w:webHidden/>
              </w:rPr>
            </w:r>
            <w:r w:rsidR="006C40DA">
              <w:rPr>
                <w:noProof/>
                <w:webHidden/>
              </w:rPr>
              <w:fldChar w:fldCharType="separate"/>
            </w:r>
            <w:r w:rsidR="00780185">
              <w:rPr>
                <w:noProof/>
                <w:webHidden/>
              </w:rPr>
              <w:t>16</w:t>
            </w:r>
            <w:r w:rsidR="006C40DA">
              <w:rPr>
                <w:noProof/>
                <w:webHidden/>
              </w:rPr>
              <w:fldChar w:fldCharType="end"/>
            </w:r>
          </w:hyperlink>
        </w:p>
        <w:p w14:paraId="1EF2A51B" w14:textId="76E57782"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67" w:history="1">
            <w:r w:rsidR="006C40DA" w:rsidRPr="00FB65A0">
              <w:rPr>
                <w:rStyle w:val="Hyperlink"/>
                <w:noProof/>
                <w:lang w:val="en-US"/>
              </w:rPr>
              <w:t xml:space="preserve">5.1.8. NT School of Distance </w:t>
            </w:r>
            <w:r w:rsidR="006C40DA" w:rsidRPr="00FB65A0">
              <w:rPr>
                <w:rStyle w:val="Hyperlink"/>
                <w:noProof/>
              </w:rPr>
              <w:t>Education</w:t>
            </w:r>
            <w:r w:rsidR="006C40DA">
              <w:rPr>
                <w:noProof/>
                <w:webHidden/>
              </w:rPr>
              <w:tab/>
            </w:r>
            <w:r w:rsidR="006C40DA">
              <w:rPr>
                <w:noProof/>
                <w:webHidden/>
              </w:rPr>
              <w:fldChar w:fldCharType="begin"/>
            </w:r>
            <w:r w:rsidR="006C40DA">
              <w:rPr>
                <w:noProof/>
                <w:webHidden/>
              </w:rPr>
              <w:instrText xml:space="preserve"> PAGEREF _Toc170370567 \h </w:instrText>
            </w:r>
            <w:r w:rsidR="006C40DA">
              <w:rPr>
                <w:noProof/>
                <w:webHidden/>
              </w:rPr>
            </w:r>
            <w:r w:rsidR="006C40DA">
              <w:rPr>
                <w:noProof/>
                <w:webHidden/>
              </w:rPr>
              <w:fldChar w:fldCharType="separate"/>
            </w:r>
            <w:r w:rsidR="00780185">
              <w:rPr>
                <w:noProof/>
                <w:webHidden/>
              </w:rPr>
              <w:t>16</w:t>
            </w:r>
            <w:r w:rsidR="006C40DA">
              <w:rPr>
                <w:noProof/>
                <w:webHidden/>
              </w:rPr>
              <w:fldChar w:fldCharType="end"/>
            </w:r>
          </w:hyperlink>
        </w:p>
        <w:p w14:paraId="5DB4B90D" w14:textId="52CFDB8A" w:rsidR="006C40DA" w:rsidRDefault="004A15E4">
          <w:pPr>
            <w:pStyle w:val="TOC1"/>
            <w:rPr>
              <w:rFonts w:asciiTheme="minorHAnsi" w:eastAsiaTheme="minorEastAsia" w:hAnsiTheme="minorHAnsi" w:cstheme="minorBidi"/>
              <w:b w:val="0"/>
              <w:noProof/>
              <w:kern w:val="2"/>
              <w:lang w:eastAsia="en-AU"/>
              <w14:ligatures w14:val="standardContextual"/>
            </w:rPr>
          </w:pPr>
          <w:hyperlink w:anchor="_Toc170370568" w:history="1">
            <w:r w:rsidR="006C40DA" w:rsidRPr="00FB65A0">
              <w:rPr>
                <w:rStyle w:val="Hyperlink"/>
                <w:noProof/>
                <w:lang w:val="en-US"/>
              </w:rPr>
              <w:t>6.</w:t>
            </w:r>
            <w:r w:rsidR="006C40DA" w:rsidRPr="00FB65A0">
              <w:rPr>
                <w:rStyle w:val="Hyperlink"/>
                <w:noProof/>
              </w:rPr>
              <w:t xml:space="preserve"> Appendices</w:t>
            </w:r>
            <w:r w:rsidR="006C40DA">
              <w:rPr>
                <w:noProof/>
                <w:webHidden/>
              </w:rPr>
              <w:tab/>
            </w:r>
            <w:r w:rsidR="006C40DA">
              <w:rPr>
                <w:noProof/>
                <w:webHidden/>
              </w:rPr>
              <w:fldChar w:fldCharType="begin"/>
            </w:r>
            <w:r w:rsidR="006C40DA">
              <w:rPr>
                <w:noProof/>
                <w:webHidden/>
              </w:rPr>
              <w:instrText xml:space="preserve"> PAGEREF _Toc170370568 \h </w:instrText>
            </w:r>
            <w:r w:rsidR="006C40DA">
              <w:rPr>
                <w:noProof/>
                <w:webHidden/>
              </w:rPr>
            </w:r>
            <w:r w:rsidR="006C40DA">
              <w:rPr>
                <w:noProof/>
                <w:webHidden/>
              </w:rPr>
              <w:fldChar w:fldCharType="separate"/>
            </w:r>
            <w:r w:rsidR="00780185">
              <w:rPr>
                <w:noProof/>
                <w:webHidden/>
              </w:rPr>
              <w:t>17</w:t>
            </w:r>
            <w:r w:rsidR="006C40DA">
              <w:rPr>
                <w:noProof/>
                <w:webHidden/>
              </w:rPr>
              <w:fldChar w:fldCharType="end"/>
            </w:r>
          </w:hyperlink>
        </w:p>
        <w:p w14:paraId="792C030F" w14:textId="507432CF"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69" w:history="1">
            <w:r w:rsidR="006C40DA" w:rsidRPr="00FB65A0">
              <w:rPr>
                <w:rStyle w:val="Hyperlink"/>
                <w:noProof/>
              </w:rPr>
              <w:t>6.1. Overview of NAPLAN results</w:t>
            </w:r>
            <w:r w:rsidR="006C40DA">
              <w:rPr>
                <w:noProof/>
                <w:webHidden/>
              </w:rPr>
              <w:tab/>
            </w:r>
            <w:r w:rsidR="006C40DA">
              <w:rPr>
                <w:noProof/>
                <w:webHidden/>
              </w:rPr>
              <w:fldChar w:fldCharType="begin"/>
            </w:r>
            <w:r w:rsidR="006C40DA">
              <w:rPr>
                <w:noProof/>
                <w:webHidden/>
              </w:rPr>
              <w:instrText xml:space="preserve"> PAGEREF _Toc170370569 \h </w:instrText>
            </w:r>
            <w:r w:rsidR="006C40DA">
              <w:rPr>
                <w:noProof/>
                <w:webHidden/>
              </w:rPr>
            </w:r>
            <w:r w:rsidR="006C40DA">
              <w:rPr>
                <w:noProof/>
                <w:webHidden/>
              </w:rPr>
              <w:fldChar w:fldCharType="separate"/>
            </w:r>
            <w:r w:rsidR="00780185">
              <w:rPr>
                <w:noProof/>
                <w:webHidden/>
              </w:rPr>
              <w:t>17</w:t>
            </w:r>
            <w:r w:rsidR="006C40DA">
              <w:rPr>
                <w:noProof/>
                <w:webHidden/>
              </w:rPr>
              <w:fldChar w:fldCharType="end"/>
            </w:r>
          </w:hyperlink>
        </w:p>
        <w:p w14:paraId="287E4066" w14:textId="3ECD7B59"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70" w:history="1">
            <w:r w:rsidR="006C40DA" w:rsidRPr="00FB65A0">
              <w:rPr>
                <w:rStyle w:val="Hyperlink"/>
                <w:noProof/>
              </w:rPr>
              <w:t>6.1.1. Student participation</w:t>
            </w:r>
            <w:r w:rsidR="006C40DA">
              <w:rPr>
                <w:noProof/>
                <w:webHidden/>
              </w:rPr>
              <w:tab/>
            </w:r>
            <w:r w:rsidR="006C40DA">
              <w:rPr>
                <w:noProof/>
                <w:webHidden/>
              </w:rPr>
              <w:fldChar w:fldCharType="begin"/>
            </w:r>
            <w:r w:rsidR="006C40DA">
              <w:rPr>
                <w:noProof/>
                <w:webHidden/>
              </w:rPr>
              <w:instrText xml:space="preserve"> PAGEREF _Toc170370570 \h </w:instrText>
            </w:r>
            <w:r w:rsidR="006C40DA">
              <w:rPr>
                <w:noProof/>
                <w:webHidden/>
              </w:rPr>
            </w:r>
            <w:r w:rsidR="006C40DA">
              <w:rPr>
                <w:noProof/>
                <w:webHidden/>
              </w:rPr>
              <w:fldChar w:fldCharType="separate"/>
            </w:r>
            <w:r w:rsidR="00780185">
              <w:rPr>
                <w:noProof/>
                <w:webHidden/>
              </w:rPr>
              <w:t>17</w:t>
            </w:r>
            <w:r w:rsidR="006C40DA">
              <w:rPr>
                <w:noProof/>
                <w:webHidden/>
              </w:rPr>
              <w:fldChar w:fldCharType="end"/>
            </w:r>
          </w:hyperlink>
        </w:p>
        <w:p w14:paraId="0E795CE7" w14:textId="1FE100E4"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71" w:history="1">
            <w:r w:rsidR="006C40DA" w:rsidRPr="00FB65A0">
              <w:rPr>
                <w:rStyle w:val="Hyperlink"/>
                <w:noProof/>
              </w:rPr>
              <w:t>6.1.2. Students Needing Additional Support</w:t>
            </w:r>
            <w:r w:rsidR="006C40DA">
              <w:rPr>
                <w:noProof/>
                <w:webHidden/>
              </w:rPr>
              <w:tab/>
            </w:r>
            <w:r w:rsidR="006C40DA">
              <w:rPr>
                <w:noProof/>
                <w:webHidden/>
              </w:rPr>
              <w:fldChar w:fldCharType="begin"/>
            </w:r>
            <w:r w:rsidR="006C40DA">
              <w:rPr>
                <w:noProof/>
                <w:webHidden/>
              </w:rPr>
              <w:instrText xml:space="preserve"> PAGEREF _Toc170370571 \h </w:instrText>
            </w:r>
            <w:r w:rsidR="006C40DA">
              <w:rPr>
                <w:noProof/>
                <w:webHidden/>
              </w:rPr>
            </w:r>
            <w:r w:rsidR="006C40DA">
              <w:rPr>
                <w:noProof/>
                <w:webHidden/>
              </w:rPr>
              <w:fldChar w:fldCharType="separate"/>
            </w:r>
            <w:r w:rsidR="00780185">
              <w:rPr>
                <w:noProof/>
                <w:webHidden/>
              </w:rPr>
              <w:t>17</w:t>
            </w:r>
            <w:r w:rsidR="006C40DA">
              <w:rPr>
                <w:noProof/>
                <w:webHidden/>
              </w:rPr>
              <w:fldChar w:fldCharType="end"/>
            </w:r>
          </w:hyperlink>
        </w:p>
        <w:p w14:paraId="60EDC735" w14:textId="15F859C9" w:rsidR="006C40DA" w:rsidRDefault="004A15E4">
          <w:pPr>
            <w:pStyle w:val="TOC2"/>
            <w:rPr>
              <w:rFonts w:asciiTheme="minorHAnsi" w:eastAsiaTheme="minorEastAsia" w:hAnsiTheme="minorHAnsi" w:cstheme="minorBidi"/>
              <w:noProof/>
              <w:kern w:val="2"/>
              <w:lang w:eastAsia="en-AU"/>
              <w14:ligatures w14:val="standardContextual"/>
            </w:rPr>
          </w:pPr>
          <w:hyperlink w:anchor="_Toc170370572" w:history="1">
            <w:r w:rsidR="006C40DA" w:rsidRPr="00FB65A0">
              <w:rPr>
                <w:rStyle w:val="Hyperlink"/>
                <w:noProof/>
              </w:rPr>
              <w:t>6.2. Overview of NTCET results</w:t>
            </w:r>
            <w:r w:rsidR="006C40DA">
              <w:rPr>
                <w:noProof/>
                <w:webHidden/>
              </w:rPr>
              <w:tab/>
            </w:r>
            <w:r w:rsidR="006C40DA">
              <w:rPr>
                <w:noProof/>
                <w:webHidden/>
              </w:rPr>
              <w:fldChar w:fldCharType="begin"/>
            </w:r>
            <w:r w:rsidR="006C40DA">
              <w:rPr>
                <w:noProof/>
                <w:webHidden/>
              </w:rPr>
              <w:instrText xml:space="preserve"> PAGEREF _Toc170370572 \h </w:instrText>
            </w:r>
            <w:r w:rsidR="006C40DA">
              <w:rPr>
                <w:noProof/>
                <w:webHidden/>
              </w:rPr>
            </w:r>
            <w:r w:rsidR="006C40DA">
              <w:rPr>
                <w:noProof/>
                <w:webHidden/>
              </w:rPr>
              <w:fldChar w:fldCharType="separate"/>
            </w:r>
            <w:r w:rsidR="00780185">
              <w:rPr>
                <w:noProof/>
                <w:webHidden/>
              </w:rPr>
              <w:t>19</w:t>
            </w:r>
            <w:r w:rsidR="006C40DA">
              <w:rPr>
                <w:noProof/>
                <w:webHidden/>
              </w:rPr>
              <w:fldChar w:fldCharType="end"/>
            </w:r>
          </w:hyperlink>
        </w:p>
        <w:p w14:paraId="1D002C6D" w14:textId="5689F96D" w:rsidR="006C40DA" w:rsidRDefault="004A15E4">
          <w:pPr>
            <w:pStyle w:val="TOC3"/>
            <w:tabs>
              <w:tab w:val="right" w:leader="dot" w:pos="10308"/>
            </w:tabs>
            <w:rPr>
              <w:rFonts w:asciiTheme="minorHAnsi" w:eastAsiaTheme="minorEastAsia" w:hAnsiTheme="minorHAnsi" w:cstheme="minorBidi"/>
              <w:noProof/>
              <w:kern w:val="2"/>
              <w:lang w:eastAsia="en-AU"/>
              <w14:ligatures w14:val="standardContextual"/>
            </w:rPr>
          </w:pPr>
          <w:hyperlink w:anchor="_Toc170370573" w:history="1">
            <w:r w:rsidR="006C40DA" w:rsidRPr="00FB65A0">
              <w:rPr>
                <w:rStyle w:val="Hyperlink"/>
                <w:noProof/>
                <w:lang w:val="en-US"/>
              </w:rPr>
              <w:t>6.2.1. VET studies contributing to the NTCET</w:t>
            </w:r>
            <w:r w:rsidR="006C40DA">
              <w:rPr>
                <w:noProof/>
                <w:webHidden/>
              </w:rPr>
              <w:tab/>
            </w:r>
            <w:r w:rsidR="006C40DA">
              <w:rPr>
                <w:noProof/>
                <w:webHidden/>
              </w:rPr>
              <w:fldChar w:fldCharType="begin"/>
            </w:r>
            <w:r w:rsidR="006C40DA">
              <w:rPr>
                <w:noProof/>
                <w:webHidden/>
              </w:rPr>
              <w:instrText xml:space="preserve"> PAGEREF _Toc170370573 \h </w:instrText>
            </w:r>
            <w:r w:rsidR="006C40DA">
              <w:rPr>
                <w:noProof/>
                <w:webHidden/>
              </w:rPr>
            </w:r>
            <w:r w:rsidR="006C40DA">
              <w:rPr>
                <w:noProof/>
                <w:webHidden/>
              </w:rPr>
              <w:fldChar w:fldCharType="separate"/>
            </w:r>
            <w:r w:rsidR="00780185">
              <w:rPr>
                <w:noProof/>
                <w:webHidden/>
              </w:rPr>
              <w:t>21</w:t>
            </w:r>
            <w:r w:rsidR="006C40DA">
              <w:rPr>
                <w:noProof/>
                <w:webHidden/>
              </w:rPr>
              <w:fldChar w:fldCharType="end"/>
            </w:r>
          </w:hyperlink>
        </w:p>
        <w:p w14:paraId="24AF432E" w14:textId="4C06A817" w:rsidR="0081202B" w:rsidRPr="006C40DA" w:rsidRDefault="006A722C" w:rsidP="006C40DA">
          <w:pPr>
            <w:pStyle w:val="TOC3"/>
            <w:rPr>
              <w:rFonts w:asciiTheme="minorHAnsi" w:hAnsiTheme="minorHAnsi"/>
              <w:lang w:eastAsia="en-AU"/>
            </w:rPr>
          </w:pPr>
          <w:r w:rsidRPr="00A10F22">
            <w:rPr>
              <w:rFonts w:asciiTheme="minorHAnsi" w:hAnsiTheme="minorHAnsi"/>
              <w:lang w:eastAsia="en-AU"/>
            </w:rPr>
            <w:fldChar w:fldCharType="end"/>
          </w:r>
        </w:p>
      </w:sdtContent>
    </w:sdt>
    <w:p w14:paraId="3BB4AB2E" w14:textId="3694AEB7" w:rsidR="00DD1EC6" w:rsidRDefault="00DD1EC6" w:rsidP="004E2FDE">
      <w:pPr>
        <w:pStyle w:val="Heading1"/>
        <w:rPr>
          <w:lang w:val="en-US"/>
        </w:rPr>
      </w:pPr>
      <w:bookmarkStart w:id="2" w:name="_Toc170370539"/>
      <w:r>
        <w:rPr>
          <w:lang w:val="en-US"/>
        </w:rPr>
        <w:lastRenderedPageBreak/>
        <w:t>Report from the Chair</w:t>
      </w:r>
      <w:bookmarkEnd w:id="2"/>
      <w:bookmarkEnd w:id="1"/>
      <w:bookmarkEnd w:id="0"/>
    </w:p>
    <w:p w14:paraId="1D17CE44" w14:textId="77777777" w:rsidR="00DD1EC6" w:rsidRDefault="00DD1EC6" w:rsidP="00DD1EC6">
      <w:pPr>
        <w:rPr>
          <w:lang w:val="en-US" w:eastAsia="en-AU"/>
        </w:rPr>
      </w:pPr>
    </w:p>
    <w:p w14:paraId="3550D647" w14:textId="45901B94" w:rsidR="00DD1EC6" w:rsidRDefault="000A7257" w:rsidP="00DD1EC6">
      <w:pPr>
        <w:rPr>
          <w:rFonts w:asciiTheme="minorHAnsi" w:hAnsiTheme="minorHAnsi"/>
        </w:rPr>
      </w:pPr>
      <w:r>
        <w:rPr>
          <w:rFonts w:asciiTheme="minorHAnsi" w:hAnsiTheme="minorHAnsi"/>
        </w:rPr>
        <w:t>The Northern Territory Board of Studies (</w:t>
      </w:r>
      <w:r w:rsidR="000E548C">
        <w:rPr>
          <w:rFonts w:asciiTheme="minorHAnsi" w:hAnsiTheme="minorHAnsi"/>
        </w:rPr>
        <w:t xml:space="preserve">the </w:t>
      </w:r>
      <w:r w:rsidR="004A61F5">
        <w:rPr>
          <w:rFonts w:asciiTheme="minorHAnsi" w:hAnsiTheme="minorHAnsi"/>
        </w:rPr>
        <w:t>board</w:t>
      </w:r>
      <w:r>
        <w:rPr>
          <w:rFonts w:asciiTheme="minorHAnsi" w:hAnsiTheme="minorHAnsi"/>
        </w:rPr>
        <w:t xml:space="preserve">) provides advice on curriculum, assessment, reporting and certification to all schools in the </w:t>
      </w:r>
      <w:r w:rsidR="000E548C">
        <w:rPr>
          <w:rFonts w:asciiTheme="minorHAnsi" w:hAnsiTheme="minorHAnsi"/>
        </w:rPr>
        <w:t>Northern Territory (</w:t>
      </w:r>
      <w:r>
        <w:rPr>
          <w:rFonts w:asciiTheme="minorHAnsi" w:hAnsiTheme="minorHAnsi"/>
        </w:rPr>
        <w:t>NT</w:t>
      </w:r>
      <w:r w:rsidR="000E548C">
        <w:rPr>
          <w:rFonts w:asciiTheme="minorHAnsi" w:hAnsiTheme="minorHAnsi"/>
        </w:rPr>
        <w:t>)</w:t>
      </w:r>
      <w:r>
        <w:rPr>
          <w:rFonts w:asciiTheme="minorHAnsi" w:hAnsiTheme="minorHAnsi"/>
        </w:rPr>
        <w:t>, as well as recognising the achievements of students in government and non-government schools across the NT.</w:t>
      </w:r>
    </w:p>
    <w:p w14:paraId="793937E2" w14:textId="08293B54" w:rsidR="00DD1EC6" w:rsidRDefault="0049273F" w:rsidP="00DD1EC6">
      <w:pPr>
        <w:rPr>
          <w:rFonts w:asciiTheme="minorHAnsi" w:hAnsiTheme="minorHAnsi"/>
        </w:rPr>
      </w:pPr>
      <w:r>
        <w:rPr>
          <w:rFonts w:asciiTheme="minorHAnsi" w:hAnsiTheme="minorHAnsi"/>
        </w:rPr>
        <w:t xml:space="preserve">The </w:t>
      </w:r>
      <w:r w:rsidR="004A61F5">
        <w:rPr>
          <w:rFonts w:asciiTheme="minorHAnsi" w:hAnsiTheme="minorHAnsi"/>
        </w:rPr>
        <w:t>b</w:t>
      </w:r>
      <w:r>
        <w:rPr>
          <w:rFonts w:asciiTheme="minorHAnsi" w:hAnsiTheme="minorHAnsi"/>
        </w:rPr>
        <w:t>oard plays a critical role</w:t>
      </w:r>
      <w:r w:rsidR="00CA70B9">
        <w:rPr>
          <w:rFonts w:asciiTheme="minorHAnsi" w:hAnsiTheme="minorHAnsi"/>
        </w:rPr>
        <w:t xml:space="preserve"> in providing the Education Minster with advice on curriculum, assessment, reporting and certification. Nationally, and within the NT, there are major reforms underway, for which the advice of the board is essential, particularly given the cross-sectoral perspective the board provides.</w:t>
      </w:r>
    </w:p>
    <w:p w14:paraId="2321CDFE" w14:textId="1423830F" w:rsidR="001F66CC" w:rsidRDefault="00CA70B9" w:rsidP="00DD1EC6">
      <w:pPr>
        <w:rPr>
          <w:rFonts w:asciiTheme="minorHAnsi" w:hAnsiTheme="minorHAnsi"/>
        </w:rPr>
      </w:pPr>
      <w:r>
        <w:rPr>
          <w:rFonts w:asciiTheme="minorHAnsi" w:hAnsiTheme="minorHAnsi"/>
        </w:rPr>
        <w:t xml:space="preserve">In 2023, the </w:t>
      </w:r>
      <w:r w:rsidR="004A61F5">
        <w:rPr>
          <w:rFonts w:asciiTheme="minorHAnsi" w:hAnsiTheme="minorHAnsi"/>
        </w:rPr>
        <w:t>b</w:t>
      </w:r>
      <w:r w:rsidR="00082648">
        <w:rPr>
          <w:rFonts w:asciiTheme="minorHAnsi" w:hAnsiTheme="minorHAnsi"/>
        </w:rPr>
        <w:t>oard</w:t>
      </w:r>
      <w:r w:rsidR="001F66CC">
        <w:rPr>
          <w:rFonts w:asciiTheme="minorHAnsi" w:hAnsiTheme="minorHAnsi"/>
        </w:rPr>
        <w:t xml:space="preserve"> continued to forge strategic partnerships with </w:t>
      </w:r>
      <w:r w:rsidR="00D30634">
        <w:rPr>
          <w:rFonts w:asciiTheme="minorHAnsi" w:hAnsiTheme="minorHAnsi"/>
        </w:rPr>
        <w:t xml:space="preserve">several </w:t>
      </w:r>
      <w:r w:rsidR="001F66CC">
        <w:rPr>
          <w:rFonts w:asciiTheme="minorHAnsi" w:hAnsiTheme="minorHAnsi"/>
        </w:rPr>
        <w:t>associations to enhance education</w:t>
      </w:r>
      <w:r w:rsidR="006A1081">
        <w:rPr>
          <w:rFonts w:asciiTheme="minorHAnsi" w:hAnsiTheme="minorHAnsi"/>
        </w:rPr>
        <w:t>al outcomes for Northern Territory students. The Australian Education Research Organisation (AERO) is one such organisation, delivering sound evidence to support improvement in student outcomes. Their work relating to curriculum assessment and reporting will continue to be shared with our schools, across all sectors.</w:t>
      </w:r>
    </w:p>
    <w:p w14:paraId="62E84A89" w14:textId="6BFDBC73" w:rsidR="00BF531C" w:rsidRDefault="006A1081" w:rsidP="00DD1EC6">
      <w:pPr>
        <w:rPr>
          <w:rFonts w:asciiTheme="minorHAnsi" w:hAnsiTheme="minorHAnsi"/>
        </w:rPr>
      </w:pPr>
      <w:r>
        <w:rPr>
          <w:rFonts w:asciiTheme="minorHAnsi" w:hAnsiTheme="minorHAnsi"/>
        </w:rPr>
        <w:t xml:space="preserve">The </w:t>
      </w:r>
      <w:r w:rsidR="004A61F5">
        <w:rPr>
          <w:rFonts w:asciiTheme="minorHAnsi" w:hAnsiTheme="minorHAnsi"/>
        </w:rPr>
        <w:t>b</w:t>
      </w:r>
      <w:r>
        <w:rPr>
          <w:rFonts w:asciiTheme="minorHAnsi" w:hAnsiTheme="minorHAnsi"/>
        </w:rPr>
        <w:t xml:space="preserve">oard analysed, </w:t>
      </w:r>
      <w:proofErr w:type="gramStart"/>
      <w:r>
        <w:rPr>
          <w:rFonts w:asciiTheme="minorHAnsi" w:hAnsiTheme="minorHAnsi"/>
        </w:rPr>
        <w:t>discussed</w:t>
      </w:r>
      <w:proofErr w:type="gramEnd"/>
      <w:r>
        <w:rPr>
          <w:rFonts w:asciiTheme="minorHAnsi" w:hAnsiTheme="minorHAnsi"/>
        </w:rPr>
        <w:t xml:space="preserve"> and considered reports and updates concerning: the South Australian Certificate of Education and Training (SACE), </w:t>
      </w:r>
      <w:r w:rsidR="00D30634">
        <w:rPr>
          <w:rFonts w:asciiTheme="minorHAnsi" w:hAnsiTheme="minorHAnsi"/>
        </w:rPr>
        <w:t xml:space="preserve">Australian Curriculum, </w:t>
      </w:r>
      <w:r>
        <w:rPr>
          <w:rFonts w:asciiTheme="minorHAnsi" w:hAnsiTheme="minorHAnsi"/>
        </w:rPr>
        <w:t>Assessment and Reporting Authority</w:t>
      </w:r>
      <w:r w:rsidR="00BF531C">
        <w:rPr>
          <w:rFonts w:asciiTheme="minorHAnsi" w:hAnsiTheme="minorHAnsi"/>
        </w:rPr>
        <w:t xml:space="preserve"> (ACARA)</w:t>
      </w:r>
      <w:r>
        <w:rPr>
          <w:rFonts w:asciiTheme="minorHAnsi" w:hAnsiTheme="minorHAnsi"/>
        </w:rPr>
        <w:t xml:space="preserve">; the </w:t>
      </w:r>
      <w:r w:rsidR="00A3318B">
        <w:rPr>
          <w:rFonts w:asciiTheme="minorHAnsi" w:hAnsiTheme="minorHAnsi"/>
        </w:rPr>
        <w:t>Australasian</w:t>
      </w:r>
      <w:r>
        <w:rPr>
          <w:rFonts w:asciiTheme="minorHAnsi" w:hAnsiTheme="minorHAnsi"/>
        </w:rPr>
        <w:t xml:space="preserve"> Curriculum </w:t>
      </w:r>
      <w:r w:rsidR="00A3318B">
        <w:rPr>
          <w:rFonts w:asciiTheme="minorHAnsi" w:hAnsiTheme="minorHAnsi"/>
        </w:rPr>
        <w:t>Assessment</w:t>
      </w:r>
      <w:r>
        <w:rPr>
          <w:rFonts w:asciiTheme="minorHAnsi" w:hAnsiTheme="minorHAnsi"/>
        </w:rPr>
        <w:t xml:space="preserve"> and Certification Authorities</w:t>
      </w:r>
      <w:r w:rsidR="00A3318B">
        <w:rPr>
          <w:rFonts w:asciiTheme="minorHAnsi" w:hAnsiTheme="minorHAnsi"/>
        </w:rPr>
        <w:t xml:space="preserve"> (ACACA)</w:t>
      </w:r>
      <w:r>
        <w:rPr>
          <w:rFonts w:asciiTheme="minorHAnsi" w:hAnsiTheme="minorHAnsi"/>
        </w:rPr>
        <w:t>; the National Assessment Program – Literacy and Numeracy</w:t>
      </w:r>
      <w:r w:rsidR="00A3318B">
        <w:rPr>
          <w:rFonts w:asciiTheme="minorHAnsi" w:hAnsiTheme="minorHAnsi"/>
        </w:rPr>
        <w:t xml:space="preserve"> (NAPLAN)</w:t>
      </w:r>
      <w:r w:rsidR="00BF531C">
        <w:rPr>
          <w:rFonts w:asciiTheme="minorHAnsi" w:hAnsiTheme="minorHAnsi"/>
        </w:rPr>
        <w:t xml:space="preserve"> and</w:t>
      </w:r>
      <w:r>
        <w:rPr>
          <w:rFonts w:asciiTheme="minorHAnsi" w:hAnsiTheme="minorHAnsi"/>
        </w:rPr>
        <w:t xml:space="preserve"> the Northern Territory </w:t>
      </w:r>
      <w:r w:rsidR="00BF531C">
        <w:rPr>
          <w:rFonts w:asciiTheme="minorHAnsi" w:hAnsiTheme="minorHAnsi"/>
        </w:rPr>
        <w:t>C</w:t>
      </w:r>
      <w:r w:rsidR="00A3318B">
        <w:rPr>
          <w:rFonts w:asciiTheme="minorHAnsi" w:hAnsiTheme="minorHAnsi"/>
        </w:rPr>
        <w:t>ertificate</w:t>
      </w:r>
      <w:r>
        <w:rPr>
          <w:rFonts w:asciiTheme="minorHAnsi" w:hAnsiTheme="minorHAnsi"/>
        </w:rPr>
        <w:t xml:space="preserve"> of Education and Training (NTCET)</w:t>
      </w:r>
      <w:r w:rsidR="00BF531C">
        <w:rPr>
          <w:rFonts w:asciiTheme="minorHAnsi" w:hAnsiTheme="minorHAnsi"/>
        </w:rPr>
        <w:t xml:space="preserve">. </w:t>
      </w:r>
    </w:p>
    <w:p w14:paraId="04804BA1" w14:textId="506B0298" w:rsidR="006A1081" w:rsidRDefault="00BF531C" w:rsidP="00DD1EC6">
      <w:pPr>
        <w:rPr>
          <w:rFonts w:asciiTheme="minorHAnsi" w:hAnsiTheme="minorHAnsi"/>
        </w:rPr>
      </w:pPr>
      <w:r>
        <w:rPr>
          <w:rFonts w:asciiTheme="minorHAnsi" w:hAnsiTheme="minorHAnsi"/>
        </w:rPr>
        <w:t>There were new developments regarding the Early Years Learning Framework and the Indigenous Languages and Cultures Curriculum review. Addressing the emergence of new technologies and artificial intelligence</w:t>
      </w:r>
      <w:r w:rsidR="00AD0D96">
        <w:rPr>
          <w:rFonts w:asciiTheme="minorHAnsi" w:hAnsiTheme="minorHAnsi"/>
        </w:rPr>
        <w:t xml:space="preserve"> (AI)</w:t>
      </w:r>
      <w:r>
        <w:rPr>
          <w:rFonts w:asciiTheme="minorHAnsi" w:hAnsiTheme="minorHAnsi"/>
        </w:rPr>
        <w:t xml:space="preserve"> is exciting, with further work required in this rapidly </w:t>
      </w:r>
      <w:r w:rsidR="00534F7D">
        <w:rPr>
          <w:rFonts w:asciiTheme="minorHAnsi" w:hAnsiTheme="minorHAnsi"/>
        </w:rPr>
        <w:t>developing</w:t>
      </w:r>
      <w:r>
        <w:rPr>
          <w:rFonts w:asciiTheme="minorHAnsi" w:hAnsiTheme="minorHAnsi"/>
        </w:rPr>
        <w:t xml:space="preserve"> space. The </w:t>
      </w:r>
      <w:r w:rsidR="004A61F5">
        <w:rPr>
          <w:rFonts w:asciiTheme="minorHAnsi" w:hAnsiTheme="minorHAnsi"/>
        </w:rPr>
        <w:t>b</w:t>
      </w:r>
      <w:r>
        <w:rPr>
          <w:rFonts w:asciiTheme="minorHAnsi" w:hAnsiTheme="minorHAnsi"/>
        </w:rPr>
        <w:t>oard w</w:t>
      </w:r>
      <w:r w:rsidR="00D30634">
        <w:rPr>
          <w:rFonts w:asciiTheme="minorHAnsi" w:hAnsiTheme="minorHAnsi"/>
        </w:rPr>
        <w:t>as</w:t>
      </w:r>
      <w:r w:rsidR="00AD0D96">
        <w:rPr>
          <w:rFonts w:asciiTheme="minorHAnsi" w:hAnsiTheme="minorHAnsi"/>
        </w:rPr>
        <w:t xml:space="preserve"> very keen to learn more about interstate AI trials.</w:t>
      </w:r>
    </w:p>
    <w:p w14:paraId="48E21B81" w14:textId="62655A04" w:rsidR="00247300" w:rsidRDefault="00247300" w:rsidP="00DD1EC6">
      <w:pPr>
        <w:rPr>
          <w:rFonts w:asciiTheme="minorHAnsi" w:hAnsiTheme="minorHAnsi"/>
        </w:rPr>
      </w:pPr>
      <w:r>
        <w:rPr>
          <w:rFonts w:asciiTheme="minorHAnsi" w:hAnsiTheme="minorHAnsi"/>
        </w:rPr>
        <w:t xml:space="preserve">The </w:t>
      </w:r>
      <w:r w:rsidR="004A61F5">
        <w:rPr>
          <w:rFonts w:asciiTheme="minorHAnsi" w:hAnsiTheme="minorHAnsi"/>
        </w:rPr>
        <w:t>b</w:t>
      </w:r>
      <w:r>
        <w:rPr>
          <w:rFonts w:asciiTheme="minorHAnsi" w:hAnsiTheme="minorHAnsi"/>
        </w:rPr>
        <w:t>oard worked extensively in preparing for the Australian Curriculum version 9.0 implementation, liaising with all sectors.</w:t>
      </w:r>
    </w:p>
    <w:p w14:paraId="254610A9" w14:textId="0C8CF82F" w:rsidR="001F66CC" w:rsidRDefault="00247300" w:rsidP="00DD1EC6">
      <w:pPr>
        <w:rPr>
          <w:rFonts w:asciiTheme="minorHAnsi" w:hAnsiTheme="minorHAnsi"/>
        </w:rPr>
      </w:pPr>
      <w:r>
        <w:rPr>
          <w:rFonts w:asciiTheme="minorHAnsi" w:hAnsiTheme="minorHAnsi"/>
        </w:rPr>
        <w:t xml:space="preserve">Presentations for </w:t>
      </w:r>
      <w:r w:rsidR="00CD0FDB">
        <w:rPr>
          <w:rFonts w:asciiTheme="minorHAnsi" w:hAnsiTheme="minorHAnsi"/>
        </w:rPr>
        <w:t xml:space="preserve">the </w:t>
      </w:r>
      <w:r>
        <w:rPr>
          <w:rFonts w:asciiTheme="minorHAnsi" w:hAnsiTheme="minorHAnsi"/>
        </w:rPr>
        <w:t>NT</w:t>
      </w:r>
      <w:r w:rsidR="00A92A28">
        <w:rPr>
          <w:rFonts w:asciiTheme="minorHAnsi" w:hAnsiTheme="minorHAnsi"/>
        </w:rPr>
        <w:t xml:space="preserve"> Board of Studies</w:t>
      </w:r>
      <w:r>
        <w:rPr>
          <w:rFonts w:asciiTheme="minorHAnsi" w:hAnsiTheme="minorHAnsi"/>
        </w:rPr>
        <w:t xml:space="preserve"> Awards were held in Darwin and Alice Springs. These events are highlights for the </w:t>
      </w:r>
      <w:r w:rsidR="004A61F5">
        <w:rPr>
          <w:rFonts w:asciiTheme="minorHAnsi" w:hAnsiTheme="minorHAnsi"/>
        </w:rPr>
        <w:t>b</w:t>
      </w:r>
      <w:r>
        <w:rPr>
          <w:rFonts w:asciiTheme="minorHAnsi" w:hAnsiTheme="minorHAnsi"/>
        </w:rPr>
        <w:t xml:space="preserve">oard, where students are </w:t>
      </w:r>
      <w:r w:rsidR="006528A6">
        <w:rPr>
          <w:rFonts w:asciiTheme="minorHAnsi" w:hAnsiTheme="minorHAnsi"/>
        </w:rPr>
        <w:t>publicly</w:t>
      </w:r>
      <w:r>
        <w:rPr>
          <w:rFonts w:asciiTheme="minorHAnsi" w:hAnsiTheme="minorHAnsi"/>
        </w:rPr>
        <w:t xml:space="preserve"> recognised for academic and vocational excellence. </w:t>
      </w:r>
      <w:r w:rsidR="00985BD6">
        <w:rPr>
          <w:rFonts w:asciiTheme="minorHAnsi" w:hAnsiTheme="minorHAnsi"/>
        </w:rPr>
        <w:t xml:space="preserve">We also like to acknowledge the educators, schools and families who </w:t>
      </w:r>
      <w:r w:rsidR="00D30634">
        <w:rPr>
          <w:rFonts w:asciiTheme="minorHAnsi" w:hAnsiTheme="minorHAnsi"/>
        </w:rPr>
        <w:t>significantly support</w:t>
      </w:r>
      <w:r w:rsidR="00985BD6">
        <w:rPr>
          <w:rFonts w:asciiTheme="minorHAnsi" w:hAnsiTheme="minorHAnsi"/>
        </w:rPr>
        <w:t xml:space="preserve"> these student</w:t>
      </w:r>
      <w:r w:rsidR="0008578F">
        <w:rPr>
          <w:rFonts w:asciiTheme="minorHAnsi" w:hAnsiTheme="minorHAnsi"/>
        </w:rPr>
        <w:t>s.</w:t>
      </w:r>
    </w:p>
    <w:p w14:paraId="0BF9F359" w14:textId="47294623" w:rsidR="007640CD" w:rsidRDefault="007640CD" w:rsidP="00DD1EC6">
      <w:pPr>
        <w:rPr>
          <w:rFonts w:asciiTheme="minorHAnsi" w:hAnsiTheme="minorHAnsi"/>
        </w:rPr>
      </w:pPr>
      <w:r w:rsidRPr="00985BD6">
        <w:rPr>
          <w:rFonts w:asciiTheme="minorHAnsi" w:hAnsiTheme="minorHAnsi"/>
        </w:rPr>
        <w:t xml:space="preserve">I would like to thank the 2023 </w:t>
      </w:r>
      <w:r w:rsidR="004A61F5">
        <w:rPr>
          <w:rFonts w:asciiTheme="minorHAnsi" w:hAnsiTheme="minorHAnsi"/>
        </w:rPr>
        <w:t>b</w:t>
      </w:r>
      <w:r w:rsidRPr="00985BD6">
        <w:rPr>
          <w:rFonts w:asciiTheme="minorHAnsi" w:hAnsiTheme="minorHAnsi"/>
        </w:rPr>
        <w:t>oard members for the expertise and energy</w:t>
      </w:r>
      <w:r w:rsidR="00D30634">
        <w:rPr>
          <w:rFonts w:asciiTheme="minorHAnsi" w:hAnsiTheme="minorHAnsi"/>
        </w:rPr>
        <w:t xml:space="preserve"> they brought to the work of the </w:t>
      </w:r>
      <w:r w:rsidR="004A61F5">
        <w:rPr>
          <w:rFonts w:asciiTheme="minorHAnsi" w:hAnsiTheme="minorHAnsi"/>
        </w:rPr>
        <w:t>b</w:t>
      </w:r>
      <w:r w:rsidR="00D30634">
        <w:rPr>
          <w:rFonts w:asciiTheme="minorHAnsi" w:hAnsiTheme="minorHAnsi"/>
        </w:rPr>
        <w:t>oard</w:t>
      </w:r>
      <w:r w:rsidRPr="00985BD6">
        <w:rPr>
          <w:rFonts w:asciiTheme="minorHAnsi" w:hAnsiTheme="minorHAnsi"/>
        </w:rPr>
        <w:t xml:space="preserve"> throughout the year</w:t>
      </w:r>
      <w:r w:rsidR="00D30634">
        <w:rPr>
          <w:rFonts w:asciiTheme="minorHAnsi" w:hAnsiTheme="minorHAnsi"/>
        </w:rPr>
        <w:t>, and acknowledge the contributions made by</w:t>
      </w:r>
      <w:r w:rsidR="00985BD6" w:rsidRPr="00985BD6">
        <w:rPr>
          <w:rFonts w:asciiTheme="minorHAnsi" w:hAnsiTheme="minorHAnsi"/>
          <w:b/>
        </w:rPr>
        <w:t xml:space="preserve"> </w:t>
      </w:r>
      <w:r w:rsidR="00985BD6" w:rsidRPr="00985BD6">
        <w:rPr>
          <w:rFonts w:asciiTheme="minorHAnsi" w:hAnsiTheme="minorHAnsi"/>
        </w:rPr>
        <w:t xml:space="preserve">departing members, </w:t>
      </w:r>
      <w:r w:rsidR="00985BD6">
        <w:rPr>
          <w:rFonts w:asciiTheme="minorHAnsi" w:hAnsiTheme="minorHAnsi"/>
        </w:rPr>
        <w:t xml:space="preserve">Mr </w:t>
      </w:r>
      <w:r w:rsidR="00985BD6" w:rsidRPr="00985BD6">
        <w:rPr>
          <w:rFonts w:asciiTheme="minorHAnsi" w:hAnsiTheme="minorHAnsi"/>
        </w:rPr>
        <w:t>Ralph Wiese</w:t>
      </w:r>
      <w:r w:rsidR="00985BD6">
        <w:rPr>
          <w:rFonts w:asciiTheme="minorHAnsi" w:hAnsiTheme="minorHAnsi"/>
        </w:rPr>
        <w:t xml:space="preserve">, Mr Charles </w:t>
      </w:r>
      <w:proofErr w:type="gramStart"/>
      <w:r w:rsidR="00985BD6">
        <w:rPr>
          <w:rFonts w:asciiTheme="minorHAnsi" w:hAnsiTheme="minorHAnsi"/>
        </w:rPr>
        <w:t>Richardson</w:t>
      </w:r>
      <w:proofErr w:type="gramEnd"/>
      <w:r w:rsidR="00985BD6">
        <w:rPr>
          <w:rFonts w:asciiTheme="minorHAnsi" w:hAnsiTheme="minorHAnsi"/>
        </w:rPr>
        <w:t xml:space="preserve"> and Ms Tabitha Fudge.</w:t>
      </w:r>
    </w:p>
    <w:p w14:paraId="0EF9498B" w14:textId="6247A262" w:rsidR="007E6141" w:rsidRDefault="00D30634" w:rsidP="00DD1EC6">
      <w:pPr>
        <w:rPr>
          <w:rFonts w:asciiTheme="minorHAnsi" w:hAnsiTheme="minorHAnsi"/>
        </w:rPr>
      </w:pPr>
      <w:r>
        <w:rPr>
          <w:rFonts w:asciiTheme="minorHAnsi" w:hAnsiTheme="minorHAnsi"/>
        </w:rPr>
        <w:t>My s</w:t>
      </w:r>
      <w:r w:rsidR="00EC751B">
        <w:rPr>
          <w:rFonts w:asciiTheme="minorHAnsi" w:hAnsiTheme="minorHAnsi"/>
        </w:rPr>
        <w:t xml:space="preserve">incere thanks </w:t>
      </w:r>
      <w:r w:rsidR="00FC4E6A">
        <w:rPr>
          <w:rFonts w:asciiTheme="minorHAnsi" w:hAnsiTheme="minorHAnsi"/>
        </w:rPr>
        <w:t>go</w:t>
      </w:r>
      <w:r w:rsidR="00EC751B">
        <w:rPr>
          <w:rFonts w:asciiTheme="minorHAnsi" w:hAnsiTheme="minorHAnsi"/>
        </w:rPr>
        <w:t xml:space="preserve"> to the many people within the Department of E</w:t>
      </w:r>
      <w:r w:rsidR="00151751">
        <w:rPr>
          <w:rFonts w:asciiTheme="minorHAnsi" w:hAnsiTheme="minorHAnsi"/>
        </w:rPr>
        <w:t>ducation who provide inv</w:t>
      </w:r>
      <w:r w:rsidR="00EC751B">
        <w:rPr>
          <w:rFonts w:asciiTheme="minorHAnsi" w:hAnsiTheme="minorHAnsi"/>
        </w:rPr>
        <w:t>aluable assistance to the Northern Territory Board of Studies.</w:t>
      </w:r>
    </w:p>
    <w:p w14:paraId="0C87136B" w14:textId="77777777" w:rsidR="007640CD" w:rsidRDefault="007E6141" w:rsidP="00DD1EC6">
      <w:pPr>
        <w:rPr>
          <w:rFonts w:asciiTheme="minorHAnsi" w:hAnsiTheme="minorHAnsi"/>
        </w:rPr>
      </w:pPr>
      <w:r>
        <w:rPr>
          <w:rFonts w:asciiTheme="minorHAnsi" w:hAnsiTheme="minorHAnsi"/>
        </w:rPr>
        <w:t>Regards,</w:t>
      </w:r>
    </w:p>
    <w:p w14:paraId="76E023F9" w14:textId="410FB701" w:rsidR="007E6141" w:rsidRDefault="00F55EAA" w:rsidP="00DD1EC6">
      <w:pPr>
        <w:rPr>
          <w:rFonts w:asciiTheme="minorHAnsi" w:hAnsiTheme="minorHAnsi"/>
        </w:rPr>
      </w:pPr>
      <w:r>
        <w:rPr>
          <w:noProof/>
        </w:rPr>
        <w:drawing>
          <wp:anchor distT="0" distB="0" distL="114300" distR="114300" simplePos="0" relativeHeight="251662336" behindDoc="0" locked="0" layoutInCell="1" allowOverlap="1" wp14:anchorId="266F5DB1" wp14:editId="7364E0F4">
            <wp:simplePos x="0" y="0"/>
            <wp:positionH relativeFrom="column">
              <wp:posOffset>-94615</wp:posOffset>
            </wp:positionH>
            <wp:positionV relativeFrom="paragraph">
              <wp:posOffset>99695</wp:posOffset>
            </wp:positionV>
            <wp:extent cx="1518285" cy="609600"/>
            <wp:effectExtent l="0" t="0" r="5715" b="0"/>
            <wp:wrapThrough wrapText="bothSides">
              <wp:wrapPolygon edited="0">
                <wp:start x="0" y="0"/>
                <wp:lineTo x="0" y="20925"/>
                <wp:lineTo x="21410" y="20925"/>
                <wp:lineTo x="2141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0F5E8" w14:textId="77777777" w:rsidR="00985BD6" w:rsidRDefault="00985BD6" w:rsidP="00DD1EC6">
      <w:pPr>
        <w:rPr>
          <w:rFonts w:asciiTheme="minorHAnsi" w:hAnsiTheme="minorHAnsi"/>
        </w:rPr>
      </w:pPr>
    </w:p>
    <w:p w14:paraId="6560947A" w14:textId="77777777" w:rsidR="00F55EAA" w:rsidRDefault="00F55EAA" w:rsidP="00DD1EC6">
      <w:pPr>
        <w:rPr>
          <w:rFonts w:asciiTheme="minorHAnsi" w:hAnsiTheme="minorHAnsi"/>
          <w:b/>
        </w:rPr>
      </w:pPr>
    </w:p>
    <w:p w14:paraId="5E766EDD" w14:textId="045FAC45" w:rsidR="00DD1EC6" w:rsidRPr="00A10F22" w:rsidRDefault="00DD1EC6" w:rsidP="00DD1EC6">
      <w:pPr>
        <w:rPr>
          <w:rFonts w:asciiTheme="minorHAnsi" w:hAnsiTheme="minorHAnsi"/>
        </w:rPr>
      </w:pPr>
      <w:r w:rsidRPr="00DD1EC6">
        <w:rPr>
          <w:rFonts w:asciiTheme="minorHAnsi" w:hAnsiTheme="minorHAnsi"/>
          <w:b/>
        </w:rPr>
        <w:t>Marion Guppy</w:t>
      </w:r>
      <w:r>
        <w:rPr>
          <w:rFonts w:asciiTheme="minorHAnsi" w:hAnsiTheme="minorHAnsi"/>
        </w:rPr>
        <w:br/>
        <w:t>Chair</w:t>
      </w:r>
    </w:p>
    <w:p w14:paraId="7E6FFDA0" w14:textId="77777777" w:rsidR="00985BD6" w:rsidRPr="00985BD6" w:rsidRDefault="00985BD6" w:rsidP="00985BD6">
      <w:pPr>
        <w:rPr>
          <w:lang w:val="en-US" w:eastAsia="en-AU"/>
        </w:rPr>
      </w:pPr>
    </w:p>
    <w:p w14:paraId="5402C9B9" w14:textId="252E6727" w:rsidR="00824773" w:rsidRPr="00824773" w:rsidRDefault="00DD1EC6" w:rsidP="000036CF">
      <w:pPr>
        <w:pStyle w:val="Heading1"/>
        <w:rPr>
          <w:lang w:val="en-US" w:eastAsia="en-AU"/>
        </w:rPr>
      </w:pPr>
      <w:bookmarkStart w:id="3" w:name="_Toc167799295"/>
      <w:bookmarkStart w:id="4" w:name="_Toc167892186"/>
      <w:bookmarkStart w:id="5" w:name="_Toc170370540"/>
      <w:r>
        <w:rPr>
          <w:lang w:val="en-US"/>
        </w:rPr>
        <w:lastRenderedPageBreak/>
        <w:t>The Northern Territory Board of Studies</w:t>
      </w:r>
      <w:bookmarkEnd w:id="3"/>
      <w:bookmarkEnd w:id="4"/>
      <w:bookmarkEnd w:id="5"/>
      <w:r w:rsidR="001B3294">
        <w:rPr>
          <w:lang w:val="en-US"/>
        </w:rPr>
        <w:t xml:space="preserve"> (NTBOS)</w:t>
      </w:r>
    </w:p>
    <w:p w14:paraId="27F3F1EA" w14:textId="2E0BC476" w:rsidR="00DD1EC6" w:rsidRPr="00886366" w:rsidRDefault="00DD1EC6" w:rsidP="000036CF">
      <w:pPr>
        <w:pStyle w:val="Heading2"/>
        <w:rPr>
          <w:lang w:val="en-US"/>
        </w:rPr>
      </w:pPr>
      <w:bookmarkStart w:id="6" w:name="_Toc170370541"/>
      <w:r w:rsidRPr="00886366">
        <w:rPr>
          <w:lang w:val="en-US"/>
        </w:rPr>
        <w:t>Establishment</w:t>
      </w:r>
      <w:bookmarkEnd w:id="6"/>
    </w:p>
    <w:p w14:paraId="5494650A" w14:textId="5FE94B15" w:rsidR="00DD1EC6" w:rsidRPr="00A10F22" w:rsidRDefault="000E548C" w:rsidP="00DD1EC6">
      <w:pPr>
        <w:rPr>
          <w:rFonts w:asciiTheme="minorHAnsi" w:hAnsiTheme="minorHAnsi"/>
          <w:lang w:val="en-US"/>
        </w:rPr>
      </w:pPr>
      <w:r>
        <w:rPr>
          <w:rFonts w:asciiTheme="minorHAnsi" w:hAnsiTheme="minorHAnsi"/>
          <w:lang w:val="en-US"/>
        </w:rPr>
        <w:t>NTBOS</w:t>
      </w:r>
      <w:r w:rsidR="004A61F5">
        <w:rPr>
          <w:rFonts w:asciiTheme="minorHAnsi" w:hAnsiTheme="minorHAnsi"/>
          <w:lang w:val="en-US"/>
        </w:rPr>
        <w:t xml:space="preserve"> </w:t>
      </w:r>
      <w:r w:rsidR="00DD1EC6" w:rsidRPr="00A10F22">
        <w:rPr>
          <w:rFonts w:asciiTheme="minorHAnsi" w:hAnsiTheme="minorHAnsi"/>
          <w:lang w:val="en-US"/>
        </w:rPr>
        <w:t>was established in 1984 with its role being defined through legislation</w:t>
      </w:r>
      <w:r w:rsidR="00D30634">
        <w:rPr>
          <w:rFonts w:asciiTheme="minorHAnsi" w:hAnsiTheme="minorHAnsi"/>
          <w:lang w:val="en-US"/>
        </w:rPr>
        <w:t>,</w:t>
      </w:r>
      <w:r w:rsidR="00DD1EC6" w:rsidRPr="00A10F22">
        <w:rPr>
          <w:rFonts w:asciiTheme="minorHAnsi" w:hAnsiTheme="minorHAnsi"/>
          <w:lang w:val="en-US"/>
        </w:rPr>
        <w:t xml:space="preserve"> however, </w:t>
      </w:r>
      <w:r w:rsidR="004A61F5">
        <w:rPr>
          <w:rFonts w:asciiTheme="minorHAnsi" w:hAnsiTheme="minorHAnsi"/>
          <w:lang w:val="en-US"/>
        </w:rPr>
        <w:t>the board’s</w:t>
      </w:r>
      <w:r w:rsidR="00DD1EC6" w:rsidRPr="00A10F22">
        <w:rPr>
          <w:rFonts w:asciiTheme="minorHAnsi" w:hAnsiTheme="minorHAnsi"/>
          <w:lang w:val="en-US"/>
        </w:rPr>
        <w:t xml:space="preserve"> operations and functions have changed considerably since then. Originally, </w:t>
      </w:r>
      <w:r w:rsidR="004A61F5">
        <w:rPr>
          <w:rFonts w:asciiTheme="minorHAnsi" w:hAnsiTheme="minorHAnsi"/>
          <w:lang w:val="en-US"/>
        </w:rPr>
        <w:t>the board</w:t>
      </w:r>
      <w:r w:rsidR="00DD1EC6" w:rsidRPr="00A10F22">
        <w:rPr>
          <w:rFonts w:asciiTheme="minorHAnsi" w:hAnsiTheme="minorHAnsi"/>
          <w:lang w:val="en-US"/>
        </w:rPr>
        <w:t xml:space="preserve"> was chaired by the Chief Executive of the Department of Education</w:t>
      </w:r>
      <w:r>
        <w:rPr>
          <w:rFonts w:asciiTheme="minorHAnsi" w:hAnsiTheme="minorHAnsi"/>
          <w:lang w:val="en-US"/>
        </w:rPr>
        <w:t xml:space="preserve"> (DE)</w:t>
      </w:r>
      <w:r w:rsidR="00DD1EC6" w:rsidRPr="00A10F22">
        <w:rPr>
          <w:rFonts w:asciiTheme="minorHAnsi" w:hAnsiTheme="minorHAnsi"/>
          <w:lang w:val="en-US"/>
        </w:rPr>
        <w:t xml:space="preserve">, or by their nominee, and membership </w:t>
      </w:r>
      <w:r w:rsidR="00DD1EC6">
        <w:rPr>
          <w:rFonts w:asciiTheme="minorHAnsi" w:hAnsiTheme="minorHAnsi"/>
          <w:lang w:val="en-US"/>
        </w:rPr>
        <w:t xml:space="preserve">was </w:t>
      </w:r>
      <w:r w:rsidR="00DD1EC6" w:rsidRPr="00A10F22">
        <w:rPr>
          <w:rFonts w:asciiTheme="minorHAnsi" w:hAnsiTheme="minorHAnsi"/>
          <w:lang w:val="en-US"/>
        </w:rPr>
        <w:t xml:space="preserve">comprised of representatives from various stakeholder groups. </w:t>
      </w:r>
    </w:p>
    <w:p w14:paraId="63BF08B2" w14:textId="4122D38D" w:rsidR="00DD1EC6" w:rsidRDefault="00DD1EC6" w:rsidP="00DD1EC6">
      <w:pPr>
        <w:rPr>
          <w:rFonts w:asciiTheme="minorHAnsi" w:hAnsiTheme="minorHAnsi"/>
          <w:lang w:val="en-US"/>
        </w:rPr>
      </w:pPr>
      <w:r w:rsidRPr="00A10F22">
        <w:rPr>
          <w:rFonts w:asciiTheme="minorHAnsi" w:hAnsiTheme="minorHAnsi"/>
          <w:lang w:val="en-US"/>
        </w:rPr>
        <w:t>NTBOS</w:t>
      </w:r>
      <w:r w:rsidR="008840F9">
        <w:rPr>
          <w:rFonts w:asciiTheme="minorHAnsi" w:hAnsiTheme="minorHAnsi"/>
          <w:lang w:val="en-US"/>
        </w:rPr>
        <w:t xml:space="preserve"> now</w:t>
      </w:r>
      <w:r w:rsidRPr="00A10F22">
        <w:rPr>
          <w:rFonts w:asciiTheme="minorHAnsi" w:hAnsiTheme="minorHAnsi"/>
          <w:lang w:val="en-US"/>
        </w:rPr>
        <w:t xml:space="preserve"> consists of 11 members, made up of both representatives of stakeholder groups, and of nationally </w:t>
      </w:r>
      <w:proofErr w:type="spellStart"/>
      <w:r w:rsidRPr="00A10F22">
        <w:rPr>
          <w:rFonts w:asciiTheme="minorHAnsi" w:hAnsiTheme="minorHAnsi"/>
          <w:lang w:val="en-US"/>
        </w:rPr>
        <w:t>recognised</w:t>
      </w:r>
      <w:proofErr w:type="spellEnd"/>
      <w:r w:rsidRPr="00A10F22">
        <w:rPr>
          <w:rFonts w:asciiTheme="minorHAnsi" w:hAnsiTheme="minorHAnsi"/>
          <w:lang w:val="en-US"/>
        </w:rPr>
        <w:t xml:space="preserve"> experts in education. </w:t>
      </w:r>
      <w:r w:rsidR="008840F9">
        <w:rPr>
          <w:rFonts w:asciiTheme="minorHAnsi" w:hAnsiTheme="minorHAnsi"/>
          <w:lang w:val="en-US"/>
        </w:rPr>
        <w:t xml:space="preserve">This model brings a balance of views to </w:t>
      </w:r>
      <w:r w:rsidR="004A61F5">
        <w:rPr>
          <w:rFonts w:asciiTheme="minorHAnsi" w:hAnsiTheme="minorHAnsi"/>
          <w:lang w:val="en-US"/>
        </w:rPr>
        <w:t>the board</w:t>
      </w:r>
      <w:r w:rsidR="008840F9">
        <w:rPr>
          <w:rFonts w:asciiTheme="minorHAnsi" w:hAnsiTheme="minorHAnsi"/>
          <w:lang w:val="en-US"/>
        </w:rPr>
        <w:t xml:space="preserve"> and maintains the cooperative arrangement between the government and non-government school sectors in the Northern Territory</w:t>
      </w:r>
      <w:r w:rsidR="000E548C">
        <w:rPr>
          <w:rFonts w:asciiTheme="minorHAnsi" w:hAnsiTheme="minorHAnsi"/>
          <w:lang w:val="en-US"/>
        </w:rPr>
        <w:t xml:space="preserve"> (NT)</w:t>
      </w:r>
      <w:r w:rsidR="008840F9">
        <w:rPr>
          <w:rFonts w:asciiTheme="minorHAnsi" w:hAnsiTheme="minorHAnsi"/>
          <w:lang w:val="en-US"/>
        </w:rPr>
        <w:t>. The board meets at least four times each year.</w:t>
      </w:r>
    </w:p>
    <w:p w14:paraId="126D2CAF" w14:textId="24AF0DD7" w:rsidR="008840F9" w:rsidRPr="00A10F22" w:rsidRDefault="004A61F5" w:rsidP="00DD1EC6">
      <w:pPr>
        <w:rPr>
          <w:rFonts w:asciiTheme="minorHAnsi" w:hAnsiTheme="minorHAnsi"/>
          <w:lang w:val="en-US"/>
        </w:rPr>
      </w:pPr>
      <w:r>
        <w:rPr>
          <w:rFonts w:asciiTheme="minorHAnsi" w:hAnsiTheme="minorHAnsi"/>
          <w:lang w:val="en-US"/>
        </w:rPr>
        <w:t>The board</w:t>
      </w:r>
      <w:r w:rsidR="008840F9">
        <w:rPr>
          <w:rFonts w:asciiTheme="minorHAnsi" w:hAnsiTheme="minorHAnsi"/>
          <w:lang w:val="en-US"/>
        </w:rPr>
        <w:t xml:space="preserve"> can set up committees that allow the board to inform itself on specific matters and seek the views of </w:t>
      </w:r>
      <w:proofErr w:type="gramStart"/>
      <w:r w:rsidR="008840F9">
        <w:rPr>
          <w:rFonts w:asciiTheme="minorHAnsi" w:hAnsiTheme="minorHAnsi"/>
          <w:lang w:val="en-US"/>
        </w:rPr>
        <w:t>particular stakeholder</w:t>
      </w:r>
      <w:proofErr w:type="gramEnd"/>
      <w:r w:rsidR="008840F9">
        <w:rPr>
          <w:rFonts w:asciiTheme="minorHAnsi" w:hAnsiTheme="minorHAnsi"/>
          <w:lang w:val="en-US"/>
        </w:rPr>
        <w:t xml:space="preserve"> groups.</w:t>
      </w:r>
    </w:p>
    <w:p w14:paraId="32BD77F2" w14:textId="36567B5D" w:rsidR="00DD1EC6" w:rsidRPr="00A10F22" w:rsidRDefault="00DD1EC6" w:rsidP="00DD1EC6">
      <w:pPr>
        <w:rPr>
          <w:rFonts w:asciiTheme="minorHAnsi" w:hAnsiTheme="minorHAnsi"/>
          <w:lang w:val="en-US"/>
        </w:rPr>
      </w:pPr>
      <w:r w:rsidRPr="00A10F22">
        <w:rPr>
          <w:rFonts w:asciiTheme="minorHAnsi" w:hAnsiTheme="minorHAnsi"/>
          <w:lang w:val="en-US"/>
        </w:rPr>
        <w:t xml:space="preserve">The new structure of </w:t>
      </w:r>
      <w:r w:rsidR="00D30634">
        <w:rPr>
          <w:rFonts w:asciiTheme="minorHAnsi" w:hAnsiTheme="minorHAnsi"/>
          <w:lang w:val="en-US"/>
        </w:rPr>
        <w:t xml:space="preserve">the </w:t>
      </w:r>
      <w:r w:rsidR="004A61F5">
        <w:rPr>
          <w:rFonts w:asciiTheme="minorHAnsi" w:hAnsiTheme="minorHAnsi"/>
          <w:lang w:val="en-US"/>
        </w:rPr>
        <w:t>board</w:t>
      </w:r>
      <w:r w:rsidRPr="00A10F22">
        <w:rPr>
          <w:rFonts w:asciiTheme="minorHAnsi" w:hAnsiTheme="minorHAnsi"/>
          <w:lang w:val="en-US"/>
        </w:rPr>
        <w:t xml:space="preserve"> allows it to better fulfil the remit of providing high-quality and expert advice to the Minister for Education and the Chief Executive of D</w:t>
      </w:r>
      <w:r w:rsidR="00D30634">
        <w:rPr>
          <w:rFonts w:asciiTheme="minorHAnsi" w:hAnsiTheme="minorHAnsi"/>
          <w:lang w:val="en-US"/>
        </w:rPr>
        <w:t>o</w:t>
      </w:r>
      <w:r w:rsidRPr="00A10F22">
        <w:rPr>
          <w:rFonts w:asciiTheme="minorHAnsi" w:hAnsiTheme="minorHAnsi"/>
          <w:lang w:val="en-US"/>
        </w:rPr>
        <w:t>E on matters of curriculum</w:t>
      </w:r>
      <w:r w:rsidR="00D30634">
        <w:rPr>
          <w:rFonts w:asciiTheme="minorHAnsi" w:hAnsiTheme="minorHAnsi"/>
          <w:lang w:val="en-US"/>
        </w:rPr>
        <w:t>, assessment, reporting and certification.</w:t>
      </w:r>
    </w:p>
    <w:p w14:paraId="29AF4C3E" w14:textId="4D3CA51A" w:rsidR="00DD1EC6" w:rsidRPr="00824773" w:rsidRDefault="00DD1EC6" w:rsidP="000036CF">
      <w:pPr>
        <w:pStyle w:val="Heading2"/>
        <w:rPr>
          <w:lang w:val="en-US"/>
        </w:rPr>
      </w:pPr>
      <w:bookmarkStart w:id="7" w:name="_Toc170370542"/>
      <w:r w:rsidRPr="00824773">
        <w:rPr>
          <w:lang w:val="en-US"/>
        </w:rPr>
        <w:t>Current iteration</w:t>
      </w:r>
      <w:bookmarkEnd w:id="7"/>
    </w:p>
    <w:p w14:paraId="450CAB62" w14:textId="7F6B0146" w:rsidR="00DD1EC6" w:rsidRPr="00A10F22" w:rsidRDefault="004A61F5" w:rsidP="00DD1EC6">
      <w:pPr>
        <w:rPr>
          <w:rFonts w:asciiTheme="minorHAnsi" w:hAnsiTheme="minorHAnsi"/>
        </w:rPr>
      </w:pPr>
      <w:r>
        <w:rPr>
          <w:rFonts w:asciiTheme="minorHAnsi" w:hAnsiTheme="minorHAnsi"/>
        </w:rPr>
        <w:t>The board</w:t>
      </w:r>
      <w:r w:rsidR="00DD1EC6" w:rsidRPr="00A10F22">
        <w:rPr>
          <w:rFonts w:asciiTheme="minorHAnsi" w:hAnsiTheme="minorHAnsi"/>
        </w:rPr>
        <w:t xml:space="preserve"> is an independent authority consisting of 11 members: </w:t>
      </w:r>
    </w:p>
    <w:p w14:paraId="1217A5AC" w14:textId="3E2A40A1" w:rsidR="00DD1EC6" w:rsidRPr="00806A6F" w:rsidRDefault="00DD1EC6" w:rsidP="00387712">
      <w:pPr>
        <w:pStyle w:val="ListParagraph"/>
        <w:numPr>
          <w:ilvl w:val="0"/>
          <w:numId w:val="13"/>
        </w:numPr>
        <w:rPr>
          <w:rFonts w:asciiTheme="minorHAnsi" w:hAnsiTheme="minorHAnsi"/>
          <w:lang w:val="en-US"/>
        </w:rPr>
      </w:pPr>
      <w:r w:rsidRPr="00A10F22">
        <w:rPr>
          <w:rFonts w:asciiTheme="minorHAnsi" w:hAnsiTheme="minorHAnsi"/>
        </w:rPr>
        <w:t>one D</w:t>
      </w:r>
      <w:r w:rsidR="000E548C">
        <w:rPr>
          <w:rFonts w:asciiTheme="minorHAnsi" w:hAnsiTheme="minorHAnsi"/>
        </w:rPr>
        <w:t>E</w:t>
      </w:r>
      <w:r w:rsidRPr="00A10F22">
        <w:rPr>
          <w:rFonts w:asciiTheme="minorHAnsi" w:hAnsiTheme="minorHAnsi"/>
        </w:rPr>
        <w:t xml:space="preserve"> officer nominated by the Chief Executive </w:t>
      </w:r>
    </w:p>
    <w:p w14:paraId="303B6D82" w14:textId="77777777" w:rsidR="00DD1EC6" w:rsidRPr="00806A6F" w:rsidRDefault="00DD1EC6" w:rsidP="00387712">
      <w:pPr>
        <w:pStyle w:val="ListParagraph"/>
        <w:numPr>
          <w:ilvl w:val="0"/>
          <w:numId w:val="13"/>
        </w:numPr>
        <w:rPr>
          <w:rFonts w:asciiTheme="minorHAnsi" w:hAnsiTheme="minorHAnsi"/>
          <w:lang w:val="en-US"/>
        </w:rPr>
      </w:pPr>
      <w:r w:rsidRPr="00A10F22">
        <w:rPr>
          <w:rFonts w:asciiTheme="minorHAnsi" w:hAnsiTheme="minorHAnsi"/>
        </w:rPr>
        <w:t>4 stakeholder representatives – parent, teacher, employer and Indigenous</w:t>
      </w:r>
    </w:p>
    <w:p w14:paraId="72E4ECA4" w14:textId="1569FFF2" w:rsidR="00DD1EC6" w:rsidRPr="00806A6F" w:rsidRDefault="00DD1EC6" w:rsidP="00387712">
      <w:pPr>
        <w:pStyle w:val="ListParagraph"/>
        <w:numPr>
          <w:ilvl w:val="0"/>
          <w:numId w:val="13"/>
        </w:numPr>
        <w:rPr>
          <w:rFonts w:asciiTheme="minorHAnsi" w:hAnsiTheme="minorHAnsi"/>
          <w:lang w:val="en-US"/>
        </w:rPr>
      </w:pPr>
      <w:r w:rsidRPr="00A10F22">
        <w:rPr>
          <w:rFonts w:asciiTheme="minorHAnsi" w:hAnsiTheme="minorHAnsi"/>
        </w:rPr>
        <w:t>2 expert members drawn from the Catholic Education Office N</w:t>
      </w:r>
      <w:r w:rsidR="000E548C">
        <w:rPr>
          <w:rFonts w:asciiTheme="minorHAnsi" w:hAnsiTheme="minorHAnsi"/>
        </w:rPr>
        <w:t>T</w:t>
      </w:r>
      <w:r w:rsidRPr="00A10F22">
        <w:rPr>
          <w:rFonts w:asciiTheme="minorHAnsi" w:hAnsiTheme="minorHAnsi"/>
        </w:rPr>
        <w:t xml:space="preserve"> and the Association of Independent Schools of the N</w:t>
      </w:r>
      <w:r w:rsidR="000E548C">
        <w:rPr>
          <w:rFonts w:asciiTheme="minorHAnsi" w:hAnsiTheme="minorHAnsi"/>
        </w:rPr>
        <w:t>T</w:t>
      </w:r>
    </w:p>
    <w:p w14:paraId="5357364E" w14:textId="77777777" w:rsidR="00DD1EC6" w:rsidRPr="00A10F22" w:rsidRDefault="00DD1EC6" w:rsidP="00387712">
      <w:pPr>
        <w:pStyle w:val="ListParagraph"/>
        <w:numPr>
          <w:ilvl w:val="0"/>
          <w:numId w:val="13"/>
        </w:numPr>
        <w:rPr>
          <w:rFonts w:asciiTheme="minorHAnsi" w:hAnsiTheme="minorHAnsi"/>
          <w:lang w:val="en-US"/>
        </w:rPr>
      </w:pPr>
      <w:r w:rsidRPr="00A10F22">
        <w:rPr>
          <w:rFonts w:asciiTheme="minorHAnsi" w:hAnsiTheme="minorHAnsi"/>
        </w:rPr>
        <w:t>4 expert members nominated by the Minister for Education.</w:t>
      </w:r>
    </w:p>
    <w:p w14:paraId="53CB295F" w14:textId="77777777" w:rsidR="00DD1EC6" w:rsidRPr="00A10F22" w:rsidRDefault="00DD1EC6" w:rsidP="00DD1EC6">
      <w:pPr>
        <w:rPr>
          <w:rFonts w:asciiTheme="minorHAnsi" w:hAnsiTheme="minorHAnsi"/>
          <w:lang w:val="en-US"/>
        </w:rPr>
      </w:pPr>
      <w:r>
        <w:rPr>
          <w:rFonts w:asciiTheme="minorHAnsi" w:hAnsiTheme="minorHAnsi"/>
          <w:lang w:val="en-US"/>
        </w:rPr>
        <w:t xml:space="preserve">The focus of </w:t>
      </w:r>
      <w:r w:rsidRPr="00A10F22">
        <w:rPr>
          <w:rFonts w:asciiTheme="minorHAnsi" w:hAnsiTheme="minorHAnsi"/>
          <w:lang w:val="en-US"/>
        </w:rPr>
        <w:t>NTBOS include</w:t>
      </w:r>
      <w:r>
        <w:rPr>
          <w:rFonts w:asciiTheme="minorHAnsi" w:hAnsiTheme="minorHAnsi"/>
          <w:lang w:val="en-US"/>
        </w:rPr>
        <w:t>s</w:t>
      </w:r>
      <w:r w:rsidRPr="00A10F22">
        <w:rPr>
          <w:rFonts w:asciiTheme="minorHAnsi" w:hAnsiTheme="minorHAnsi"/>
          <w:lang w:val="en-US"/>
        </w:rPr>
        <w:t>:</w:t>
      </w:r>
    </w:p>
    <w:p w14:paraId="33FF15F4" w14:textId="73A1AAA8" w:rsidR="00DD1EC6" w:rsidRPr="00303199" w:rsidRDefault="00DD1EC6" w:rsidP="00387712">
      <w:pPr>
        <w:numPr>
          <w:ilvl w:val="0"/>
          <w:numId w:val="12"/>
        </w:numPr>
        <w:shd w:val="clear" w:color="auto" w:fill="FFFFFF"/>
        <w:spacing w:before="100" w:beforeAutospacing="1" w:after="120"/>
        <w:ind w:left="714" w:hanging="357"/>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N</w:t>
      </w:r>
      <w:r w:rsidR="000E548C">
        <w:rPr>
          <w:rFonts w:asciiTheme="minorHAnsi" w:eastAsia="Times New Roman" w:hAnsiTheme="minorHAnsi" w:cstheme="minorHAnsi"/>
          <w:color w:val="141414"/>
          <w:sz w:val="24"/>
          <w:szCs w:val="24"/>
          <w:lang w:eastAsia="en-AU"/>
        </w:rPr>
        <w:t>T</w:t>
      </w:r>
      <w:r w:rsidRPr="00303199">
        <w:rPr>
          <w:rFonts w:asciiTheme="minorHAnsi" w:eastAsia="Times New Roman" w:hAnsiTheme="minorHAnsi" w:cstheme="minorHAnsi"/>
          <w:color w:val="141414"/>
          <w:sz w:val="24"/>
          <w:szCs w:val="24"/>
          <w:lang w:eastAsia="en-AU"/>
        </w:rPr>
        <w:t xml:space="preserve"> curriculum, assessment, reporting and </w:t>
      </w:r>
      <w:proofErr w:type="gramStart"/>
      <w:r w:rsidRPr="00303199">
        <w:rPr>
          <w:rFonts w:asciiTheme="minorHAnsi" w:eastAsia="Times New Roman" w:hAnsiTheme="minorHAnsi" w:cstheme="minorHAnsi"/>
          <w:color w:val="141414"/>
          <w:sz w:val="24"/>
          <w:szCs w:val="24"/>
          <w:lang w:eastAsia="en-AU"/>
        </w:rPr>
        <w:t>certification</w:t>
      </w:r>
      <w:proofErr w:type="gramEnd"/>
    </w:p>
    <w:p w14:paraId="5BF9EF75" w14:textId="77777777" w:rsidR="00DD1EC6" w:rsidRPr="00303199" w:rsidRDefault="00DD1EC6" w:rsidP="00387712">
      <w:pPr>
        <w:numPr>
          <w:ilvl w:val="0"/>
          <w:numId w:val="12"/>
        </w:numPr>
        <w:shd w:val="clear" w:color="auto" w:fill="FFFFFF"/>
        <w:spacing w:before="100" w:beforeAutospacing="1" w:after="120"/>
        <w:ind w:left="714" w:hanging="357"/>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early childhood</w:t>
      </w:r>
    </w:p>
    <w:p w14:paraId="1E642FBA" w14:textId="77777777" w:rsidR="00DD1EC6" w:rsidRPr="00303199" w:rsidRDefault="00DD1EC6" w:rsidP="00387712">
      <w:pPr>
        <w:numPr>
          <w:ilvl w:val="0"/>
          <w:numId w:val="12"/>
        </w:numPr>
        <w:shd w:val="clear" w:color="auto" w:fill="FFFFFF"/>
        <w:spacing w:before="100" w:beforeAutospacing="1" w:after="120"/>
        <w:ind w:left="714" w:hanging="357"/>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middle years</w:t>
      </w:r>
    </w:p>
    <w:p w14:paraId="0487AC58" w14:textId="77777777" w:rsidR="00DD1EC6" w:rsidRPr="00303199" w:rsidRDefault="00DD1EC6" w:rsidP="00387712">
      <w:pPr>
        <w:numPr>
          <w:ilvl w:val="0"/>
          <w:numId w:val="12"/>
        </w:numPr>
        <w:shd w:val="clear" w:color="auto" w:fill="FFFFFF"/>
        <w:spacing w:before="100" w:beforeAutospacing="1" w:after="120"/>
        <w:ind w:left="714" w:hanging="357"/>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Indigenous education</w:t>
      </w:r>
    </w:p>
    <w:p w14:paraId="63EB612A" w14:textId="77777777" w:rsidR="00DD1EC6" w:rsidRPr="00303199" w:rsidRDefault="00DD1EC6" w:rsidP="00387712">
      <w:pPr>
        <w:numPr>
          <w:ilvl w:val="0"/>
          <w:numId w:val="12"/>
        </w:numPr>
        <w:shd w:val="clear" w:color="auto" w:fill="FFFFFF"/>
        <w:spacing w:before="100" w:beforeAutospacing="1" w:after="120"/>
        <w:ind w:left="714" w:hanging="357"/>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vocational education and training</w:t>
      </w:r>
    </w:p>
    <w:p w14:paraId="57FB871C" w14:textId="77777777" w:rsidR="00DD1EC6" w:rsidRPr="00303199" w:rsidRDefault="00DD1EC6" w:rsidP="00387712">
      <w:pPr>
        <w:numPr>
          <w:ilvl w:val="0"/>
          <w:numId w:val="12"/>
        </w:numPr>
        <w:shd w:val="clear" w:color="auto" w:fill="FFFFFF"/>
        <w:spacing w:before="100" w:beforeAutospacing="1" w:after="120"/>
        <w:ind w:left="714" w:hanging="357"/>
        <w:rPr>
          <w:rFonts w:asciiTheme="minorHAnsi" w:eastAsia="Times New Roman" w:hAnsiTheme="minorHAnsi" w:cstheme="minorHAnsi"/>
          <w:color w:val="141414"/>
          <w:sz w:val="24"/>
          <w:szCs w:val="24"/>
          <w:lang w:eastAsia="en-AU"/>
        </w:rPr>
      </w:pPr>
      <w:r w:rsidRPr="00303199">
        <w:rPr>
          <w:rFonts w:asciiTheme="minorHAnsi" w:eastAsia="Times New Roman" w:hAnsiTheme="minorHAnsi" w:cstheme="minorHAnsi"/>
          <w:color w:val="141414"/>
          <w:sz w:val="24"/>
          <w:szCs w:val="24"/>
          <w:lang w:eastAsia="en-AU"/>
        </w:rPr>
        <w:t>year 10, 11 and 12 outcomes</w:t>
      </w:r>
    </w:p>
    <w:p w14:paraId="677B2ADD" w14:textId="6977F331" w:rsidR="00DD1EC6" w:rsidRPr="00DD1EC6" w:rsidRDefault="00DD1EC6" w:rsidP="00387712">
      <w:pPr>
        <w:pStyle w:val="ListParagraph"/>
        <w:numPr>
          <w:ilvl w:val="0"/>
          <w:numId w:val="12"/>
        </w:numPr>
        <w:ind w:left="714" w:hanging="357"/>
        <w:rPr>
          <w:rFonts w:asciiTheme="minorHAnsi" w:hAnsiTheme="minorHAnsi"/>
          <w:lang w:eastAsia="en-AU"/>
        </w:rPr>
      </w:pPr>
      <w:r w:rsidRPr="00A10F22">
        <w:rPr>
          <w:rFonts w:asciiTheme="minorHAnsi" w:eastAsia="Times New Roman" w:hAnsiTheme="minorHAnsi" w:cstheme="minorBidi"/>
          <w:color w:val="141414"/>
          <w:sz w:val="24"/>
          <w:szCs w:val="24"/>
          <w:lang w:eastAsia="en-AU"/>
        </w:rPr>
        <w:t>student awards.</w:t>
      </w:r>
    </w:p>
    <w:p w14:paraId="7B285D7D" w14:textId="45984EBD" w:rsidR="00DD1EC6" w:rsidRPr="00824773" w:rsidRDefault="00DD1EC6" w:rsidP="000036CF">
      <w:pPr>
        <w:pStyle w:val="Heading2"/>
        <w:rPr>
          <w:lang w:val="en-US"/>
        </w:rPr>
      </w:pPr>
      <w:bookmarkStart w:id="8" w:name="_Toc170370543"/>
      <w:r w:rsidRPr="00824773">
        <w:rPr>
          <w:lang w:val="en-US"/>
        </w:rPr>
        <w:t>Members</w:t>
      </w:r>
      <w:bookmarkEnd w:id="8"/>
    </w:p>
    <w:p w14:paraId="56977241" w14:textId="77777777" w:rsidR="00DD1EC6" w:rsidRPr="00A10F22" w:rsidRDefault="007E0539" w:rsidP="00DD1EC6">
      <w:pPr>
        <w:rPr>
          <w:rFonts w:asciiTheme="minorHAnsi" w:hAnsiTheme="minorHAnsi"/>
        </w:rPr>
      </w:pPr>
      <w:r>
        <w:rPr>
          <w:rFonts w:asciiTheme="minorHAnsi" w:hAnsiTheme="minorHAnsi"/>
        </w:rPr>
        <w:t>A total of 11</w:t>
      </w:r>
      <w:r w:rsidR="00DD1EC6" w:rsidRPr="00A10F22">
        <w:rPr>
          <w:rFonts w:asciiTheme="minorHAnsi" w:hAnsiTheme="minorHAnsi"/>
        </w:rPr>
        <w:t xml:space="preserve"> people served on the Boa</w:t>
      </w:r>
      <w:r w:rsidR="00DD1EC6">
        <w:rPr>
          <w:rFonts w:asciiTheme="minorHAnsi" w:hAnsiTheme="minorHAnsi"/>
        </w:rPr>
        <w:t>rd throughout the course of 2023</w:t>
      </w:r>
      <w:r w:rsidR="00DD1EC6" w:rsidRPr="00A10F22">
        <w:rPr>
          <w:rFonts w:asciiTheme="minorHAnsi" w:hAnsiTheme="minorHAnsi"/>
        </w:rPr>
        <w:t xml:space="preserve">. </w:t>
      </w:r>
    </w:p>
    <w:p w14:paraId="0B070C8C" w14:textId="0439DA09" w:rsidR="00675961" w:rsidRDefault="00DD1EC6" w:rsidP="00387712">
      <w:pPr>
        <w:pStyle w:val="ListParagraph"/>
        <w:numPr>
          <w:ilvl w:val="0"/>
          <w:numId w:val="14"/>
        </w:numPr>
        <w:rPr>
          <w:rFonts w:asciiTheme="minorHAnsi" w:hAnsiTheme="minorHAnsi"/>
        </w:rPr>
      </w:pPr>
      <w:r>
        <w:rPr>
          <w:rFonts w:asciiTheme="minorHAnsi" w:hAnsiTheme="minorHAnsi"/>
          <w:b/>
          <w:bCs/>
        </w:rPr>
        <w:t>Marion Guppy</w:t>
      </w:r>
      <w:r w:rsidRPr="00A10F22">
        <w:rPr>
          <w:rFonts w:asciiTheme="minorHAnsi" w:hAnsiTheme="minorHAnsi"/>
        </w:rPr>
        <w:t xml:space="preserve"> – </w:t>
      </w:r>
      <w:r w:rsidR="004A61F5">
        <w:rPr>
          <w:rFonts w:asciiTheme="minorHAnsi" w:hAnsiTheme="minorHAnsi"/>
        </w:rPr>
        <w:t>c</w:t>
      </w:r>
      <w:r w:rsidRPr="00A10F22">
        <w:rPr>
          <w:rFonts w:asciiTheme="minorHAnsi" w:hAnsiTheme="minorHAnsi"/>
        </w:rPr>
        <w:t>hair</w:t>
      </w:r>
      <w:r w:rsidR="00175976">
        <w:rPr>
          <w:rFonts w:asciiTheme="minorHAnsi" w:hAnsiTheme="minorHAnsi"/>
        </w:rPr>
        <w:t xml:space="preserve"> </w:t>
      </w:r>
      <w:r w:rsidR="001829DA">
        <w:rPr>
          <w:rFonts w:asciiTheme="minorHAnsi" w:hAnsiTheme="minorHAnsi"/>
        </w:rPr>
        <w:t xml:space="preserve">- </w:t>
      </w:r>
      <w:r w:rsidR="00175976">
        <w:rPr>
          <w:rFonts w:asciiTheme="minorHAnsi" w:hAnsiTheme="minorHAnsi"/>
        </w:rPr>
        <w:t>from 2 March 2023</w:t>
      </w:r>
    </w:p>
    <w:p w14:paraId="2878FDAD" w14:textId="67ED0805" w:rsidR="00C07B6B" w:rsidRPr="00C07B6B" w:rsidRDefault="00C07B6B" w:rsidP="00387712">
      <w:pPr>
        <w:pStyle w:val="ListParagraph"/>
        <w:numPr>
          <w:ilvl w:val="0"/>
          <w:numId w:val="14"/>
        </w:numPr>
        <w:rPr>
          <w:rFonts w:asciiTheme="minorHAnsi" w:hAnsiTheme="minorHAnsi"/>
        </w:rPr>
      </w:pPr>
      <w:r w:rsidRPr="00175976">
        <w:rPr>
          <w:rFonts w:asciiTheme="minorHAnsi" w:hAnsiTheme="minorHAnsi"/>
          <w:b/>
        </w:rPr>
        <w:t>Ralph Wiese</w:t>
      </w:r>
      <w:r>
        <w:rPr>
          <w:rFonts w:asciiTheme="minorHAnsi" w:hAnsiTheme="minorHAnsi"/>
        </w:rPr>
        <w:t xml:space="preserve"> – </w:t>
      </w:r>
      <w:r w:rsidR="004A61F5">
        <w:rPr>
          <w:rFonts w:asciiTheme="minorHAnsi" w:hAnsiTheme="minorHAnsi"/>
        </w:rPr>
        <w:t>e</w:t>
      </w:r>
      <w:r>
        <w:rPr>
          <w:rFonts w:asciiTheme="minorHAnsi" w:hAnsiTheme="minorHAnsi"/>
        </w:rPr>
        <w:t xml:space="preserve">xpert member </w:t>
      </w:r>
      <w:r w:rsidR="001829DA">
        <w:rPr>
          <w:rFonts w:asciiTheme="minorHAnsi" w:hAnsiTheme="minorHAnsi"/>
        </w:rPr>
        <w:t xml:space="preserve">- </w:t>
      </w:r>
      <w:r>
        <w:rPr>
          <w:rFonts w:asciiTheme="minorHAnsi" w:hAnsiTheme="minorHAnsi"/>
        </w:rPr>
        <w:t>from 2 March 2023</w:t>
      </w:r>
      <w:r w:rsidR="00EB48E8">
        <w:rPr>
          <w:rFonts w:asciiTheme="minorHAnsi" w:hAnsiTheme="minorHAnsi"/>
        </w:rPr>
        <w:t xml:space="preserve">, resigned </w:t>
      </w:r>
      <w:r w:rsidR="00626096">
        <w:rPr>
          <w:rFonts w:asciiTheme="minorHAnsi" w:hAnsiTheme="minorHAnsi"/>
        </w:rPr>
        <w:t>7 August 2023</w:t>
      </w:r>
    </w:p>
    <w:p w14:paraId="44A88CC5" w14:textId="7EFDBF34" w:rsidR="00855B82" w:rsidRPr="00855B82" w:rsidRDefault="00855B82" w:rsidP="00387712">
      <w:pPr>
        <w:pStyle w:val="ListParagraph"/>
        <w:numPr>
          <w:ilvl w:val="0"/>
          <w:numId w:val="14"/>
        </w:numPr>
        <w:rPr>
          <w:rFonts w:asciiTheme="minorHAnsi" w:hAnsiTheme="minorHAnsi"/>
        </w:rPr>
      </w:pPr>
      <w:r w:rsidRPr="00855B82">
        <w:rPr>
          <w:rFonts w:asciiTheme="minorHAnsi" w:hAnsiTheme="minorHAnsi"/>
          <w:b/>
        </w:rPr>
        <w:lastRenderedPageBreak/>
        <w:t>Charles Richardson</w:t>
      </w:r>
      <w:r>
        <w:rPr>
          <w:rFonts w:asciiTheme="minorHAnsi" w:hAnsiTheme="minorHAnsi"/>
        </w:rPr>
        <w:t xml:space="preserve"> – </w:t>
      </w:r>
      <w:r w:rsidR="004A61F5">
        <w:rPr>
          <w:rFonts w:asciiTheme="minorHAnsi" w:hAnsiTheme="minorHAnsi"/>
        </w:rPr>
        <w:t>e</w:t>
      </w:r>
      <w:r>
        <w:rPr>
          <w:rFonts w:asciiTheme="minorHAnsi" w:hAnsiTheme="minorHAnsi"/>
        </w:rPr>
        <w:t>xpert member</w:t>
      </w:r>
    </w:p>
    <w:p w14:paraId="112D40E1" w14:textId="15EC8A39" w:rsidR="000340B6" w:rsidRPr="00675961" w:rsidRDefault="00855B82" w:rsidP="00387712">
      <w:pPr>
        <w:pStyle w:val="ListParagraph"/>
        <w:numPr>
          <w:ilvl w:val="0"/>
          <w:numId w:val="14"/>
        </w:numPr>
        <w:rPr>
          <w:rFonts w:asciiTheme="minorHAnsi" w:hAnsiTheme="minorHAnsi"/>
        </w:rPr>
      </w:pPr>
      <w:r>
        <w:rPr>
          <w:rFonts w:asciiTheme="minorHAnsi" w:hAnsiTheme="minorHAnsi"/>
          <w:b/>
          <w:bCs/>
        </w:rPr>
        <w:t>Gavin Morris</w:t>
      </w:r>
      <w:r w:rsidR="000340B6">
        <w:rPr>
          <w:rFonts w:asciiTheme="minorHAnsi" w:hAnsiTheme="minorHAnsi"/>
          <w:b/>
          <w:bCs/>
        </w:rPr>
        <w:t xml:space="preserve"> </w:t>
      </w:r>
      <w:r w:rsidR="000340B6">
        <w:rPr>
          <w:rFonts w:asciiTheme="minorHAnsi" w:hAnsiTheme="minorHAnsi"/>
        </w:rPr>
        <w:t xml:space="preserve">– </w:t>
      </w:r>
      <w:r w:rsidR="004A61F5">
        <w:rPr>
          <w:rFonts w:asciiTheme="minorHAnsi" w:hAnsiTheme="minorHAnsi"/>
        </w:rPr>
        <w:t>e</w:t>
      </w:r>
      <w:r w:rsidR="000340B6">
        <w:rPr>
          <w:rFonts w:asciiTheme="minorHAnsi" w:hAnsiTheme="minorHAnsi"/>
        </w:rPr>
        <w:t>xpert member</w:t>
      </w:r>
    </w:p>
    <w:p w14:paraId="101EAD04" w14:textId="27C80FED" w:rsidR="00675961" w:rsidRDefault="00675961" w:rsidP="00387712">
      <w:pPr>
        <w:pStyle w:val="ListParagraph"/>
        <w:numPr>
          <w:ilvl w:val="0"/>
          <w:numId w:val="14"/>
        </w:numPr>
        <w:rPr>
          <w:rFonts w:asciiTheme="minorHAnsi" w:hAnsiTheme="minorHAnsi"/>
        </w:rPr>
      </w:pPr>
      <w:r w:rsidRPr="00675961">
        <w:rPr>
          <w:rFonts w:asciiTheme="minorHAnsi" w:hAnsiTheme="minorHAnsi"/>
          <w:b/>
        </w:rPr>
        <w:t>Saeed Amin</w:t>
      </w:r>
      <w:r>
        <w:rPr>
          <w:rFonts w:asciiTheme="minorHAnsi" w:hAnsiTheme="minorHAnsi"/>
        </w:rPr>
        <w:t xml:space="preserve"> – D</w:t>
      </w:r>
      <w:r w:rsidR="000E548C">
        <w:rPr>
          <w:rFonts w:asciiTheme="minorHAnsi" w:hAnsiTheme="minorHAnsi"/>
        </w:rPr>
        <w:t>E</w:t>
      </w:r>
      <w:r>
        <w:rPr>
          <w:rFonts w:asciiTheme="minorHAnsi" w:hAnsiTheme="minorHAnsi"/>
        </w:rPr>
        <w:t xml:space="preserve"> member</w:t>
      </w:r>
    </w:p>
    <w:p w14:paraId="03E02B8D" w14:textId="77777777" w:rsidR="00675961" w:rsidRPr="00675961" w:rsidRDefault="00675961" w:rsidP="00387712">
      <w:pPr>
        <w:pStyle w:val="ListParagraph"/>
        <w:numPr>
          <w:ilvl w:val="0"/>
          <w:numId w:val="14"/>
        </w:numPr>
        <w:rPr>
          <w:rFonts w:asciiTheme="minorHAnsi" w:hAnsiTheme="minorHAnsi"/>
        </w:rPr>
      </w:pPr>
      <w:r w:rsidRPr="00675961">
        <w:rPr>
          <w:rFonts w:asciiTheme="minorHAnsi" w:hAnsiTheme="minorHAnsi"/>
          <w:b/>
        </w:rPr>
        <w:t>Rachel Boyce</w:t>
      </w:r>
      <w:r>
        <w:rPr>
          <w:rFonts w:asciiTheme="minorHAnsi" w:hAnsiTheme="minorHAnsi"/>
        </w:rPr>
        <w:t xml:space="preserve"> – Association of Independent Schools of the NT member </w:t>
      </w:r>
    </w:p>
    <w:p w14:paraId="49F3836F" w14:textId="77777777" w:rsidR="00DD1EC6" w:rsidRDefault="00855B82" w:rsidP="00387712">
      <w:pPr>
        <w:pStyle w:val="ListParagraph"/>
        <w:numPr>
          <w:ilvl w:val="0"/>
          <w:numId w:val="14"/>
        </w:numPr>
        <w:rPr>
          <w:rFonts w:asciiTheme="minorHAnsi" w:hAnsiTheme="minorHAnsi"/>
        </w:rPr>
      </w:pPr>
      <w:r w:rsidRPr="00855B82">
        <w:rPr>
          <w:rFonts w:asciiTheme="minorHAnsi" w:hAnsiTheme="minorHAnsi"/>
          <w:b/>
        </w:rPr>
        <w:t>Jacqueline Langdon</w:t>
      </w:r>
      <w:r w:rsidR="00675961">
        <w:rPr>
          <w:rFonts w:asciiTheme="minorHAnsi" w:hAnsiTheme="minorHAnsi"/>
        </w:rPr>
        <w:t xml:space="preserve"> – Catholic Education Officer NT member</w:t>
      </w:r>
    </w:p>
    <w:p w14:paraId="1E06108B" w14:textId="6B962ED5" w:rsidR="00675961" w:rsidRDefault="00AA2145" w:rsidP="00387712">
      <w:pPr>
        <w:pStyle w:val="ListParagraph"/>
        <w:numPr>
          <w:ilvl w:val="0"/>
          <w:numId w:val="14"/>
        </w:numPr>
        <w:rPr>
          <w:rFonts w:asciiTheme="minorHAnsi" w:hAnsiTheme="minorHAnsi"/>
        </w:rPr>
      </w:pPr>
      <w:r>
        <w:rPr>
          <w:rFonts w:asciiTheme="minorHAnsi" w:hAnsiTheme="minorHAnsi"/>
          <w:b/>
          <w:bCs/>
        </w:rPr>
        <w:t>Tabitha Fudge</w:t>
      </w:r>
      <w:r w:rsidR="00675961">
        <w:rPr>
          <w:rFonts w:asciiTheme="minorHAnsi" w:hAnsiTheme="minorHAnsi"/>
          <w:b/>
          <w:bCs/>
        </w:rPr>
        <w:t xml:space="preserve"> </w:t>
      </w:r>
      <w:r w:rsidR="000340B6">
        <w:rPr>
          <w:rFonts w:asciiTheme="minorHAnsi" w:hAnsiTheme="minorHAnsi"/>
        </w:rPr>
        <w:t>–</w:t>
      </w:r>
      <w:r w:rsidR="00675961">
        <w:rPr>
          <w:rFonts w:asciiTheme="minorHAnsi" w:hAnsiTheme="minorHAnsi"/>
        </w:rPr>
        <w:t xml:space="preserve"> </w:t>
      </w:r>
      <w:r w:rsidR="004A61F5">
        <w:rPr>
          <w:rFonts w:asciiTheme="minorHAnsi" w:hAnsiTheme="minorHAnsi"/>
        </w:rPr>
        <w:t>p</w:t>
      </w:r>
      <w:r w:rsidR="000340B6">
        <w:rPr>
          <w:rFonts w:asciiTheme="minorHAnsi" w:hAnsiTheme="minorHAnsi"/>
        </w:rPr>
        <w:t>arent representative</w:t>
      </w:r>
    </w:p>
    <w:p w14:paraId="69B56874" w14:textId="133D931F" w:rsidR="000340B6" w:rsidRDefault="000340B6" w:rsidP="00387712">
      <w:pPr>
        <w:pStyle w:val="ListParagraph"/>
        <w:numPr>
          <w:ilvl w:val="0"/>
          <w:numId w:val="14"/>
        </w:numPr>
        <w:rPr>
          <w:rFonts w:asciiTheme="minorHAnsi" w:hAnsiTheme="minorHAnsi"/>
        </w:rPr>
      </w:pPr>
      <w:r>
        <w:rPr>
          <w:rFonts w:asciiTheme="minorHAnsi" w:hAnsiTheme="minorHAnsi"/>
          <w:b/>
          <w:bCs/>
        </w:rPr>
        <w:t xml:space="preserve">Renez Lammon </w:t>
      </w:r>
      <w:r>
        <w:rPr>
          <w:rFonts w:asciiTheme="minorHAnsi" w:hAnsiTheme="minorHAnsi"/>
        </w:rPr>
        <w:t>– Indigenous representative</w:t>
      </w:r>
      <w:r w:rsidR="00855B82">
        <w:rPr>
          <w:rFonts w:asciiTheme="minorHAnsi" w:hAnsiTheme="minorHAnsi"/>
        </w:rPr>
        <w:t xml:space="preserve"> </w:t>
      </w:r>
      <w:r w:rsidR="001829DA">
        <w:rPr>
          <w:rFonts w:asciiTheme="minorHAnsi" w:hAnsiTheme="minorHAnsi"/>
        </w:rPr>
        <w:t xml:space="preserve">- </w:t>
      </w:r>
      <w:r w:rsidR="00855B82">
        <w:rPr>
          <w:rFonts w:asciiTheme="minorHAnsi" w:hAnsiTheme="minorHAnsi"/>
        </w:rPr>
        <w:t>from 2 March 2023</w:t>
      </w:r>
    </w:p>
    <w:p w14:paraId="6F7520AD" w14:textId="3CC3E997" w:rsidR="000340B6" w:rsidRDefault="000340B6" w:rsidP="00387712">
      <w:pPr>
        <w:pStyle w:val="ListParagraph"/>
        <w:numPr>
          <w:ilvl w:val="0"/>
          <w:numId w:val="14"/>
        </w:numPr>
        <w:rPr>
          <w:rFonts w:asciiTheme="minorHAnsi" w:hAnsiTheme="minorHAnsi"/>
        </w:rPr>
      </w:pPr>
      <w:r>
        <w:rPr>
          <w:rFonts w:asciiTheme="minorHAnsi" w:hAnsiTheme="minorHAnsi"/>
          <w:b/>
          <w:bCs/>
        </w:rPr>
        <w:t xml:space="preserve">Kellie Opitz </w:t>
      </w:r>
      <w:r>
        <w:rPr>
          <w:rFonts w:asciiTheme="minorHAnsi" w:hAnsiTheme="minorHAnsi"/>
        </w:rPr>
        <w:t xml:space="preserve">– </w:t>
      </w:r>
      <w:r w:rsidR="004A61F5">
        <w:rPr>
          <w:rFonts w:asciiTheme="minorHAnsi" w:hAnsiTheme="minorHAnsi"/>
        </w:rPr>
        <w:t>e</w:t>
      </w:r>
      <w:r>
        <w:rPr>
          <w:rFonts w:asciiTheme="minorHAnsi" w:hAnsiTheme="minorHAnsi"/>
        </w:rPr>
        <w:t>mployer representative</w:t>
      </w:r>
      <w:r w:rsidR="00855B82">
        <w:rPr>
          <w:rFonts w:asciiTheme="minorHAnsi" w:hAnsiTheme="minorHAnsi"/>
        </w:rPr>
        <w:t xml:space="preserve"> </w:t>
      </w:r>
      <w:r w:rsidR="001829DA">
        <w:rPr>
          <w:rFonts w:asciiTheme="minorHAnsi" w:hAnsiTheme="minorHAnsi"/>
        </w:rPr>
        <w:t xml:space="preserve">- </w:t>
      </w:r>
      <w:r w:rsidR="00855B82">
        <w:rPr>
          <w:rFonts w:asciiTheme="minorHAnsi" w:hAnsiTheme="minorHAnsi"/>
        </w:rPr>
        <w:t>from 2 March 2023</w:t>
      </w:r>
    </w:p>
    <w:p w14:paraId="7B737452" w14:textId="47348C37" w:rsidR="00DD1EC6" w:rsidRPr="00175976" w:rsidRDefault="000340B6" w:rsidP="00387712">
      <w:pPr>
        <w:pStyle w:val="ListParagraph"/>
        <w:numPr>
          <w:ilvl w:val="0"/>
          <w:numId w:val="14"/>
        </w:numPr>
        <w:rPr>
          <w:rFonts w:asciiTheme="minorHAnsi" w:hAnsiTheme="minorHAnsi"/>
        </w:rPr>
      </w:pPr>
      <w:r>
        <w:rPr>
          <w:rFonts w:asciiTheme="minorHAnsi" w:hAnsiTheme="minorHAnsi"/>
          <w:b/>
          <w:bCs/>
        </w:rPr>
        <w:t xml:space="preserve">Jacklyn Roberts </w:t>
      </w:r>
      <w:r>
        <w:rPr>
          <w:rFonts w:asciiTheme="minorHAnsi" w:hAnsiTheme="minorHAnsi"/>
        </w:rPr>
        <w:t xml:space="preserve">– </w:t>
      </w:r>
      <w:r w:rsidR="004A61F5">
        <w:rPr>
          <w:rFonts w:asciiTheme="minorHAnsi" w:hAnsiTheme="minorHAnsi"/>
        </w:rPr>
        <w:t>t</w:t>
      </w:r>
      <w:r>
        <w:rPr>
          <w:rFonts w:asciiTheme="minorHAnsi" w:hAnsiTheme="minorHAnsi"/>
        </w:rPr>
        <w:t>eacher representative</w:t>
      </w:r>
      <w:r w:rsidR="00855B82">
        <w:rPr>
          <w:rFonts w:asciiTheme="minorHAnsi" w:hAnsiTheme="minorHAnsi"/>
        </w:rPr>
        <w:t xml:space="preserve"> </w:t>
      </w:r>
      <w:r w:rsidR="001829DA">
        <w:rPr>
          <w:rFonts w:asciiTheme="minorHAnsi" w:hAnsiTheme="minorHAnsi"/>
        </w:rPr>
        <w:t xml:space="preserve">- </w:t>
      </w:r>
      <w:r w:rsidR="00855B82">
        <w:rPr>
          <w:rFonts w:asciiTheme="minorHAnsi" w:hAnsiTheme="minorHAnsi"/>
        </w:rPr>
        <w:t>from 2 March 2023</w:t>
      </w:r>
    </w:p>
    <w:p w14:paraId="17426826" w14:textId="54959435" w:rsidR="00175976" w:rsidRPr="00A10F22" w:rsidRDefault="00175976" w:rsidP="000036CF">
      <w:pPr>
        <w:pStyle w:val="Heading2"/>
      </w:pPr>
      <w:bookmarkStart w:id="9" w:name="_Toc167799296"/>
      <w:bookmarkStart w:id="10" w:name="_Toc167892187"/>
      <w:bookmarkStart w:id="11" w:name="_Toc170370544"/>
      <w:r w:rsidRPr="000036CF">
        <w:t>Meetings</w:t>
      </w:r>
      <w:bookmarkEnd w:id="9"/>
      <w:bookmarkEnd w:id="10"/>
      <w:bookmarkEnd w:id="11"/>
    </w:p>
    <w:p w14:paraId="69A2451B" w14:textId="09607014" w:rsidR="00175976" w:rsidRPr="007E0539" w:rsidRDefault="00886366" w:rsidP="000036CF">
      <w:pPr>
        <w:pStyle w:val="Heading3"/>
      </w:pPr>
      <w:r>
        <w:tab/>
      </w:r>
      <w:bookmarkStart w:id="12" w:name="_Toc167799297"/>
      <w:bookmarkStart w:id="13" w:name="_Toc167892188"/>
      <w:bookmarkStart w:id="14" w:name="_Toc170370545"/>
      <w:r w:rsidR="00175976" w:rsidRPr="00A10F22">
        <w:t>Date and duration</w:t>
      </w:r>
      <w:bookmarkEnd w:id="12"/>
      <w:bookmarkEnd w:id="13"/>
      <w:bookmarkEnd w:id="14"/>
    </w:p>
    <w:p w14:paraId="11420BB5" w14:textId="77777777" w:rsidR="00175976" w:rsidRPr="00A10F22" w:rsidRDefault="00175976" w:rsidP="00175976">
      <w:pPr>
        <w:rPr>
          <w:rFonts w:asciiTheme="minorHAnsi" w:hAnsiTheme="minorHAnsi"/>
          <w:sz w:val="20"/>
          <w:szCs w:val="20"/>
        </w:rPr>
      </w:pPr>
      <w:r>
        <w:rPr>
          <w:rFonts w:asciiTheme="minorHAnsi" w:hAnsiTheme="minorHAnsi"/>
          <w:sz w:val="20"/>
          <w:szCs w:val="20"/>
        </w:rPr>
        <w:t>Table 1: 2023</w:t>
      </w:r>
      <w:r w:rsidRPr="00A10F22">
        <w:rPr>
          <w:rFonts w:asciiTheme="minorHAnsi" w:hAnsiTheme="minorHAnsi"/>
          <w:sz w:val="20"/>
          <w:szCs w:val="20"/>
        </w:rPr>
        <w:t xml:space="preserve"> meeting dates, duration and purpose are detailed in the table </w:t>
      </w:r>
      <w:proofErr w:type="gramStart"/>
      <w:r w:rsidRPr="00A10F22">
        <w:rPr>
          <w:rFonts w:asciiTheme="minorHAnsi" w:hAnsiTheme="minorHAnsi"/>
          <w:sz w:val="20"/>
          <w:szCs w:val="20"/>
        </w:rPr>
        <w:t>below</w:t>
      </w:r>
      <w:proofErr w:type="gramEnd"/>
    </w:p>
    <w:tbl>
      <w:tblPr>
        <w:tblStyle w:val="NTGtable1"/>
        <w:tblW w:w="5000" w:type="pct"/>
        <w:tblLayout w:type="fixed"/>
        <w:tblLook w:val="04A0" w:firstRow="1" w:lastRow="0" w:firstColumn="1" w:lastColumn="0" w:noHBand="0" w:noVBand="1"/>
        <w:tblCaption w:val="Dates"/>
      </w:tblPr>
      <w:tblGrid>
        <w:gridCol w:w="1455"/>
        <w:gridCol w:w="2602"/>
        <w:gridCol w:w="2911"/>
        <w:gridCol w:w="3340"/>
      </w:tblGrid>
      <w:tr w:rsidR="00175976" w:rsidRPr="00303199" w14:paraId="0BA2A566" w14:textId="77777777" w:rsidTr="00125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2DC7CBA3" w14:textId="77777777" w:rsidR="00175976" w:rsidRPr="00303199" w:rsidRDefault="00175976" w:rsidP="00125355">
            <w:pPr>
              <w:jc w:val="center"/>
              <w:rPr>
                <w:rFonts w:asciiTheme="minorHAnsi" w:eastAsiaTheme="minorEastAsia" w:hAnsiTheme="minorHAnsi" w:cstheme="minorBidi"/>
                <w:b w:val="0"/>
                <w:bCs/>
              </w:rPr>
            </w:pPr>
            <w:r w:rsidRPr="00303199">
              <w:rPr>
                <w:rFonts w:asciiTheme="minorHAnsi" w:eastAsiaTheme="minorEastAsia" w:hAnsiTheme="minorHAnsi" w:cstheme="minorBidi"/>
                <w:bCs/>
              </w:rPr>
              <w:t>Meeting</w:t>
            </w:r>
          </w:p>
        </w:tc>
        <w:tc>
          <w:tcPr>
            <w:tcW w:w="1262" w:type="pct"/>
          </w:tcPr>
          <w:p w14:paraId="64DBFE7C" w14:textId="77777777" w:rsidR="00175976" w:rsidRPr="00303199" w:rsidRDefault="00175976" w:rsidP="001253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Date</w:t>
            </w:r>
          </w:p>
        </w:tc>
        <w:tc>
          <w:tcPr>
            <w:tcW w:w="1412" w:type="pct"/>
          </w:tcPr>
          <w:p w14:paraId="66BEC5D1" w14:textId="77777777" w:rsidR="00175976" w:rsidRPr="00303199" w:rsidRDefault="00175976" w:rsidP="001253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Duration</w:t>
            </w:r>
          </w:p>
        </w:tc>
        <w:tc>
          <w:tcPr>
            <w:tcW w:w="1620" w:type="pct"/>
          </w:tcPr>
          <w:p w14:paraId="3FB7DCE9" w14:textId="77777777" w:rsidR="00175976" w:rsidRPr="00303199" w:rsidRDefault="00175976" w:rsidP="00125355">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rPr>
            </w:pPr>
            <w:r w:rsidRPr="00303199">
              <w:rPr>
                <w:rFonts w:asciiTheme="minorHAnsi" w:eastAsiaTheme="minorEastAsia" w:hAnsiTheme="minorHAnsi" w:cstheme="minorBidi"/>
                <w:bCs/>
              </w:rPr>
              <w:t>Purpose</w:t>
            </w:r>
          </w:p>
        </w:tc>
      </w:tr>
      <w:tr w:rsidR="00175976" w:rsidRPr="00303199" w14:paraId="20070369"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706" w:type="pct"/>
          </w:tcPr>
          <w:p w14:paraId="79AFE9DB" w14:textId="77777777" w:rsidR="00175976" w:rsidRPr="00303199" w:rsidRDefault="00175976" w:rsidP="00125355">
            <w:pPr>
              <w:jc w:val="center"/>
              <w:rPr>
                <w:rFonts w:asciiTheme="minorHAnsi" w:eastAsiaTheme="minorEastAsia" w:hAnsiTheme="minorHAnsi" w:cstheme="minorBidi"/>
              </w:rPr>
            </w:pPr>
            <w:r w:rsidRPr="00303199">
              <w:rPr>
                <w:rFonts w:asciiTheme="minorHAnsi" w:eastAsiaTheme="minorEastAsia" w:hAnsiTheme="minorHAnsi" w:cstheme="minorBidi"/>
              </w:rPr>
              <w:t>1</w:t>
            </w:r>
          </w:p>
        </w:tc>
        <w:tc>
          <w:tcPr>
            <w:tcW w:w="1262" w:type="pct"/>
          </w:tcPr>
          <w:p w14:paraId="6CAB726A"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31 March 2023</w:t>
            </w:r>
          </w:p>
        </w:tc>
        <w:tc>
          <w:tcPr>
            <w:tcW w:w="1412" w:type="pct"/>
          </w:tcPr>
          <w:p w14:paraId="08513017"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Full-day</w:t>
            </w:r>
            <w:r w:rsidRPr="00303199">
              <w:rPr>
                <w:rFonts w:asciiTheme="minorHAnsi" w:eastAsiaTheme="minorEastAsia" w:hAnsiTheme="minorHAnsi" w:cstheme="minorBidi"/>
              </w:rPr>
              <w:t xml:space="preserve"> meeting</w:t>
            </w:r>
          </w:p>
        </w:tc>
        <w:tc>
          <w:tcPr>
            <w:tcW w:w="1620" w:type="pct"/>
          </w:tcPr>
          <w:p w14:paraId="2DAEA545"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0175976" w:rsidRPr="00303199" w14:paraId="19F859DE"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481AA797" w14:textId="77777777" w:rsidR="00175976" w:rsidRPr="00303199" w:rsidRDefault="00175976" w:rsidP="00125355">
            <w:pPr>
              <w:jc w:val="center"/>
              <w:rPr>
                <w:rFonts w:asciiTheme="minorHAnsi" w:eastAsiaTheme="minorEastAsia" w:hAnsiTheme="minorHAnsi" w:cstheme="minorBidi"/>
              </w:rPr>
            </w:pPr>
            <w:r w:rsidRPr="00303199">
              <w:rPr>
                <w:rFonts w:asciiTheme="minorHAnsi" w:eastAsiaTheme="minorEastAsia" w:hAnsiTheme="minorHAnsi" w:cstheme="minorBidi"/>
              </w:rPr>
              <w:t>2</w:t>
            </w:r>
          </w:p>
        </w:tc>
        <w:tc>
          <w:tcPr>
            <w:tcW w:w="1262" w:type="pct"/>
          </w:tcPr>
          <w:p w14:paraId="419C1A88"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26 May 2023</w:t>
            </w:r>
          </w:p>
        </w:tc>
        <w:tc>
          <w:tcPr>
            <w:tcW w:w="1412" w:type="pct"/>
          </w:tcPr>
          <w:p w14:paraId="1CB2A29C"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Full</w:t>
            </w:r>
            <w:r w:rsidRPr="00303199">
              <w:rPr>
                <w:rFonts w:asciiTheme="minorHAnsi" w:eastAsiaTheme="minorEastAsia" w:hAnsiTheme="minorHAnsi" w:cstheme="minorBidi"/>
              </w:rPr>
              <w:t>-day meeting</w:t>
            </w:r>
          </w:p>
        </w:tc>
        <w:tc>
          <w:tcPr>
            <w:tcW w:w="1620" w:type="pct"/>
          </w:tcPr>
          <w:p w14:paraId="0C14EDED"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0175976" w:rsidRPr="00303199" w14:paraId="6BDCE97E"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706" w:type="pct"/>
          </w:tcPr>
          <w:p w14:paraId="679C5909" w14:textId="77777777" w:rsidR="00175976" w:rsidRPr="00303199" w:rsidRDefault="00175976" w:rsidP="00125355">
            <w:pPr>
              <w:jc w:val="center"/>
              <w:rPr>
                <w:rFonts w:asciiTheme="minorHAnsi" w:eastAsiaTheme="minorEastAsia" w:hAnsiTheme="minorHAnsi" w:cstheme="minorBidi"/>
              </w:rPr>
            </w:pPr>
            <w:r w:rsidRPr="00303199">
              <w:rPr>
                <w:rFonts w:asciiTheme="minorHAnsi" w:eastAsiaTheme="minorEastAsia" w:hAnsiTheme="minorHAnsi" w:cstheme="minorBidi"/>
              </w:rPr>
              <w:t>3</w:t>
            </w:r>
          </w:p>
        </w:tc>
        <w:tc>
          <w:tcPr>
            <w:tcW w:w="1262" w:type="pct"/>
          </w:tcPr>
          <w:p w14:paraId="7410A1BB"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11 August 2023</w:t>
            </w:r>
          </w:p>
        </w:tc>
        <w:tc>
          <w:tcPr>
            <w:tcW w:w="1412" w:type="pct"/>
          </w:tcPr>
          <w:p w14:paraId="3D197F9D"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Full-day meeting</w:t>
            </w:r>
          </w:p>
        </w:tc>
        <w:tc>
          <w:tcPr>
            <w:tcW w:w="1620" w:type="pct"/>
          </w:tcPr>
          <w:p w14:paraId="16418D78" w14:textId="77777777" w:rsidR="00175976" w:rsidRPr="00303199" w:rsidRDefault="00175976" w:rsidP="00125355">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r w:rsidR="00175976" w:rsidRPr="00303199" w14:paraId="246B4D19"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tcPr>
          <w:p w14:paraId="14F669C2" w14:textId="77777777" w:rsidR="00175976" w:rsidRPr="00303199" w:rsidRDefault="00175976" w:rsidP="00125355">
            <w:pPr>
              <w:jc w:val="center"/>
              <w:rPr>
                <w:rFonts w:asciiTheme="minorHAnsi" w:eastAsiaTheme="minorEastAsia" w:hAnsiTheme="minorHAnsi" w:cstheme="minorBidi"/>
              </w:rPr>
            </w:pPr>
            <w:r w:rsidRPr="00303199">
              <w:rPr>
                <w:rFonts w:asciiTheme="minorHAnsi" w:eastAsiaTheme="minorEastAsia" w:hAnsiTheme="minorHAnsi" w:cstheme="minorBidi"/>
              </w:rPr>
              <w:t>4</w:t>
            </w:r>
          </w:p>
        </w:tc>
        <w:tc>
          <w:tcPr>
            <w:tcW w:w="1262" w:type="pct"/>
          </w:tcPr>
          <w:p w14:paraId="4C43E901"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Pr>
                <w:rFonts w:asciiTheme="minorHAnsi" w:eastAsiaTheme="minorEastAsia" w:hAnsiTheme="minorHAnsi" w:cstheme="minorBidi"/>
              </w:rPr>
              <w:t>27 October 2023</w:t>
            </w:r>
          </w:p>
        </w:tc>
        <w:tc>
          <w:tcPr>
            <w:tcW w:w="1412" w:type="pct"/>
          </w:tcPr>
          <w:p w14:paraId="644EA7AC"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Full-day meeting</w:t>
            </w:r>
          </w:p>
        </w:tc>
        <w:tc>
          <w:tcPr>
            <w:tcW w:w="1620" w:type="pct"/>
          </w:tcPr>
          <w:p w14:paraId="3883694C" w14:textId="77777777" w:rsidR="00175976" w:rsidRPr="00303199" w:rsidRDefault="00175976" w:rsidP="00125355">
            <w:pPr>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00303199">
              <w:rPr>
                <w:rFonts w:asciiTheme="minorHAnsi" w:eastAsiaTheme="minorEastAsia" w:hAnsiTheme="minorHAnsi" w:cstheme="minorBidi"/>
              </w:rPr>
              <w:t>Regularly scheduled meeting</w:t>
            </w:r>
          </w:p>
        </w:tc>
      </w:tr>
    </w:tbl>
    <w:p w14:paraId="43796C4F" w14:textId="77777777" w:rsidR="00175976" w:rsidRPr="00175976" w:rsidRDefault="00175976" w:rsidP="00175976">
      <w:pPr>
        <w:rPr>
          <w:lang w:eastAsia="en-AU"/>
        </w:rPr>
      </w:pPr>
    </w:p>
    <w:p w14:paraId="243CDD54" w14:textId="2059B50F" w:rsidR="007E0539" w:rsidRPr="00A10F22" w:rsidRDefault="007E0539" w:rsidP="000036CF">
      <w:pPr>
        <w:pStyle w:val="Heading3"/>
      </w:pPr>
      <w:bookmarkStart w:id="15" w:name="_Toc167799298"/>
      <w:bookmarkStart w:id="16" w:name="_Toc167892189"/>
      <w:bookmarkStart w:id="17" w:name="_Toc170370546"/>
      <w:r w:rsidRPr="00A10F22">
        <w:t>Attendance</w:t>
      </w:r>
      <w:bookmarkEnd w:id="15"/>
      <w:bookmarkEnd w:id="16"/>
      <w:bookmarkEnd w:id="17"/>
    </w:p>
    <w:p w14:paraId="4E03B60F" w14:textId="77777777" w:rsidR="007E0539" w:rsidRPr="00A10F22" w:rsidRDefault="007E0539" w:rsidP="007E0539">
      <w:pPr>
        <w:rPr>
          <w:rFonts w:asciiTheme="minorHAnsi" w:hAnsiTheme="minorHAnsi"/>
          <w:sz w:val="20"/>
          <w:szCs w:val="20"/>
        </w:rPr>
      </w:pPr>
      <w:r w:rsidRPr="00A10F22">
        <w:rPr>
          <w:rFonts w:asciiTheme="minorHAnsi" w:hAnsiTheme="minorHAnsi"/>
          <w:sz w:val="20"/>
          <w:szCs w:val="20"/>
        </w:rPr>
        <w:t>Table 2: Members attendance records</w:t>
      </w:r>
    </w:p>
    <w:tbl>
      <w:tblPr>
        <w:tblStyle w:val="NTGtable1"/>
        <w:tblW w:w="5000" w:type="pct"/>
        <w:tblLook w:val="04A0" w:firstRow="1" w:lastRow="0" w:firstColumn="1" w:lastColumn="0" w:noHBand="0" w:noVBand="1"/>
        <w:tblCaption w:val="Members attendance"/>
        <w:tblDescription w:val="Table shows the attendance of members in 2022"/>
      </w:tblPr>
      <w:tblGrid>
        <w:gridCol w:w="2411"/>
        <w:gridCol w:w="1983"/>
        <w:gridCol w:w="1983"/>
        <w:gridCol w:w="1983"/>
        <w:gridCol w:w="1948"/>
      </w:tblGrid>
      <w:tr w:rsidR="005C05F1" w:rsidRPr="00303199" w14:paraId="6B12C56D" w14:textId="77777777" w:rsidTr="0012535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7F6C2F6B" w14:textId="77777777" w:rsidR="005C05F1" w:rsidRPr="00A10F22" w:rsidRDefault="005C05F1" w:rsidP="00125355">
            <w:pPr>
              <w:jc w:val="center"/>
              <w:rPr>
                <w:rFonts w:asciiTheme="minorHAnsi" w:hAnsiTheme="minorHAnsi"/>
                <w:b w:val="0"/>
                <w:sz w:val="24"/>
                <w:szCs w:val="24"/>
                <w:lang w:val="en-US" w:eastAsia="en-AU"/>
              </w:rPr>
            </w:pPr>
            <w:r w:rsidRPr="00A10F22">
              <w:rPr>
                <w:rFonts w:asciiTheme="minorHAnsi" w:hAnsiTheme="minorHAnsi"/>
                <w:lang w:eastAsia="en-AU"/>
              </w:rPr>
              <w:t>Members</w:t>
            </w:r>
          </w:p>
        </w:tc>
        <w:tc>
          <w:tcPr>
            <w:tcW w:w="962" w:type="pct"/>
            <w:hideMark/>
          </w:tcPr>
          <w:p w14:paraId="74641122" w14:textId="77777777" w:rsidR="005C05F1" w:rsidRPr="00A10F22" w:rsidRDefault="005C05F1" w:rsidP="00125355">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31/03/23</w:t>
            </w:r>
            <w:r w:rsidRPr="00A10F22">
              <w:rPr>
                <w:rFonts w:asciiTheme="minorHAnsi" w:eastAsia="Times New Roman" w:hAnsiTheme="minorHAnsi"/>
                <w:bCs/>
                <w:lang w:eastAsia="en-AU"/>
              </w:rPr>
              <w:t xml:space="preserve"> </w:t>
            </w:r>
            <w:r w:rsidRPr="00A10F22">
              <w:rPr>
                <w:rFonts w:asciiTheme="minorHAnsi" w:eastAsia="Times New Roman" w:hAnsiTheme="minorHAnsi"/>
                <w:bCs/>
                <w:lang w:val="en-US" w:eastAsia="en-AU"/>
              </w:rPr>
              <w:t> </w:t>
            </w:r>
          </w:p>
        </w:tc>
        <w:tc>
          <w:tcPr>
            <w:tcW w:w="962" w:type="pct"/>
            <w:hideMark/>
          </w:tcPr>
          <w:p w14:paraId="3DF22988" w14:textId="77777777" w:rsidR="005C05F1" w:rsidRPr="00A10F22" w:rsidRDefault="005C05F1" w:rsidP="00125355">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26/05/23</w:t>
            </w:r>
            <w:r w:rsidRPr="00A10F22">
              <w:rPr>
                <w:rFonts w:asciiTheme="minorHAnsi" w:eastAsia="Times New Roman" w:hAnsiTheme="minorHAnsi"/>
                <w:bCs/>
                <w:lang w:val="en-US" w:eastAsia="en-AU"/>
              </w:rPr>
              <w:t> </w:t>
            </w:r>
          </w:p>
        </w:tc>
        <w:tc>
          <w:tcPr>
            <w:tcW w:w="962" w:type="pct"/>
            <w:hideMark/>
          </w:tcPr>
          <w:p w14:paraId="0E301AB4" w14:textId="77777777" w:rsidR="005C05F1" w:rsidRPr="00A10F22" w:rsidRDefault="005C05F1" w:rsidP="00125355">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11/08/23</w:t>
            </w:r>
            <w:r w:rsidRPr="00A10F22">
              <w:rPr>
                <w:rFonts w:asciiTheme="minorHAnsi" w:eastAsia="Times New Roman" w:hAnsiTheme="minorHAnsi"/>
                <w:bCs/>
                <w:lang w:val="en-US" w:eastAsia="en-AU"/>
              </w:rPr>
              <w:t> </w:t>
            </w:r>
          </w:p>
        </w:tc>
        <w:tc>
          <w:tcPr>
            <w:tcW w:w="945" w:type="pct"/>
            <w:hideMark/>
          </w:tcPr>
          <w:p w14:paraId="667D2C20" w14:textId="77777777" w:rsidR="005C05F1" w:rsidRPr="00A10F22" w:rsidRDefault="005C05F1" w:rsidP="00125355">
            <w:pPr>
              <w:spacing w:after="0"/>
              <w:jc w:val="center"/>
              <w:textAlignment w:val="baseline"/>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sz w:val="24"/>
                <w:szCs w:val="24"/>
                <w:lang w:val="en-US" w:eastAsia="en-AU"/>
              </w:rPr>
            </w:pPr>
            <w:r>
              <w:rPr>
                <w:rFonts w:asciiTheme="minorHAnsi" w:eastAsia="Times New Roman" w:hAnsiTheme="minorHAnsi"/>
                <w:bCs/>
                <w:lang w:eastAsia="en-AU"/>
              </w:rPr>
              <w:t>27/10/23</w:t>
            </w:r>
          </w:p>
        </w:tc>
      </w:tr>
      <w:tr w:rsidR="005C05F1" w:rsidRPr="00303199" w14:paraId="4ED275BE"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tcPr>
          <w:p w14:paraId="4A2CE5D3" w14:textId="77777777" w:rsidR="005C05F1" w:rsidRPr="00A10F22" w:rsidRDefault="005C05F1" w:rsidP="00125355">
            <w:pPr>
              <w:spacing w:after="0"/>
              <w:textAlignment w:val="baseline"/>
              <w:rPr>
                <w:rFonts w:asciiTheme="minorHAnsi" w:eastAsia="Times New Roman" w:hAnsiTheme="minorHAnsi"/>
                <w:lang w:eastAsia="en-AU"/>
              </w:rPr>
            </w:pPr>
            <w:r>
              <w:rPr>
                <w:rFonts w:asciiTheme="minorHAnsi" w:eastAsia="Times New Roman" w:hAnsiTheme="minorHAnsi"/>
                <w:lang w:eastAsia="en-AU"/>
              </w:rPr>
              <w:t>Marion Guppy</w:t>
            </w:r>
          </w:p>
        </w:tc>
        <w:tc>
          <w:tcPr>
            <w:tcW w:w="962" w:type="pct"/>
          </w:tcPr>
          <w:p w14:paraId="3779B9FA" w14:textId="77777777" w:rsidR="005C05F1"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tcPr>
          <w:p w14:paraId="53E07BFE"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tcPr>
          <w:p w14:paraId="6601A6BF"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tcPr>
          <w:p w14:paraId="6866E7AB"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01A93713"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7AFBE611"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Ralph Wiese</w:t>
            </w:r>
            <w:r w:rsidRPr="00A10F22">
              <w:rPr>
                <w:rFonts w:asciiTheme="minorHAnsi" w:eastAsia="Times New Roman" w:hAnsiTheme="minorHAnsi"/>
                <w:lang w:val="en-US" w:eastAsia="en-AU"/>
              </w:rPr>
              <w:t> </w:t>
            </w:r>
          </w:p>
        </w:tc>
        <w:tc>
          <w:tcPr>
            <w:tcW w:w="962" w:type="pct"/>
            <w:hideMark/>
          </w:tcPr>
          <w:p w14:paraId="2CB61788"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AP</w:t>
            </w:r>
          </w:p>
        </w:tc>
        <w:tc>
          <w:tcPr>
            <w:tcW w:w="962" w:type="pct"/>
            <w:hideMark/>
          </w:tcPr>
          <w:p w14:paraId="60B191E6"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AP</w:t>
            </w:r>
            <w:r w:rsidRPr="00A10F22">
              <w:rPr>
                <w:rFonts w:asciiTheme="minorHAnsi" w:eastAsia="Times New Roman" w:hAnsiTheme="minorHAnsi"/>
                <w:color w:val="111111"/>
                <w:lang w:val="en-US" w:eastAsia="en-AU"/>
              </w:rPr>
              <w:t> </w:t>
            </w:r>
          </w:p>
        </w:tc>
        <w:tc>
          <w:tcPr>
            <w:tcW w:w="962" w:type="pct"/>
            <w:hideMark/>
          </w:tcPr>
          <w:p w14:paraId="17370810"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hideMark/>
          </w:tcPr>
          <w:p w14:paraId="353D09AE"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5D412D2F"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tcPr>
          <w:p w14:paraId="53B285BB" w14:textId="77777777" w:rsidR="005C05F1" w:rsidRPr="00A10F22" w:rsidRDefault="005C05F1" w:rsidP="00125355">
            <w:pPr>
              <w:spacing w:after="0"/>
              <w:textAlignment w:val="baseline"/>
              <w:rPr>
                <w:rFonts w:asciiTheme="minorHAnsi" w:eastAsia="Times New Roman" w:hAnsiTheme="minorHAnsi"/>
                <w:lang w:eastAsia="en-AU"/>
              </w:rPr>
            </w:pPr>
            <w:r>
              <w:rPr>
                <w:rFonts w:asciiTheme="minorHAnsi" w:eastAsia="Times New Roman" w:hAnsiTheme="minorHAnsi"/>
                <w:lang w:eastAsia="en-AU"/>
              </w:rPr>
              <w:t>Saeed Amin</w:t>
            </w:r>
          </w:p>
        </w:tc>
        <w:tc>
          <w:tcPr>
            <w:tcW w:w="962" w:type="pct"/>
          </w:tcPr>
          <w:p w14:paraId="02C128C3" w14:textId="77777777" w:rsidR="005C05F1"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tcPr>
          <w:p w14:paraId="474566E7"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tcPr>
          <w:p w14:paraId="4C899040"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tcPr>
          <w:p w14:paraId="546FBA0B"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Pr>
                <w:rFonts w:ascii="Segoe UI Symbol" w:eastAsia="Times New Roman" w:hAnsi="Segoe UI Symbol" w:cs="Segoe UI Symbol"/>
                <w:color w:val="111111"/>
                <w:lang w:eastAsia="en-AU"/>
              </w:rPr>
              <w:t>AP</w:t>
            </w:r>
          </w:p>
        </w:tc>
      </w:tr>
      <w:tr w:rsidR="005C05F1" w:rsidRPr="00303199" w14:paraId="6E6F9E85"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286F4136"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Charles Richardson</w:t>
            </w:r>
            <w:r w:rsidRPr="00A10F22">
              <w:rPr>
                <w:rFonts w:asciiTheme="minorHAnsi" w:eastAsia="Times New Roman" w:hAnsiTheme="minorHAnsi"/>
                <w:lang w:val="en-US" w:eastAsia="en-AU"/>
              </w:rPr>
              <w:t> </w:t>
            </w:r>
          </w:p>
        </w:tc>
        <w:tc>
          <w:tcPr>
            <w:tcW w:w="962" w:type="pct"/>
            <w:hideMark/>
          </w:tcPr>
          <w:p w14:paraId="4F2585FD"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6D921ECA"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19B40A18"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hideMark/>
          </w:tcPr>
          <w:p w14:paraId="2AF404F9"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6AB2557F"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4B213AE5"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Gavin Morris</w:t>
            </w:r>
            <w:r w:rsidRPr="00A10F22">
              <w:rPr>
                <w:rFonts w:asciiTheme="minorHAnsi" w:eastAsia="Times New Roman" w:hAnsiTheme="minorHAnsi"/>
                <w:lang w:val="en-US" w:eastAsia="en-AU"/>
              </w:rPr>
              <w:t> </w:t>
            </w:r>
          </w:p>
        </w:tc>
        <w:tc>
          <w:tcPr>
            <w:tcW w:w="962" w:type="pct"/>
            <w:hideMark/>
          </w:tcPr>
          <w:p w14:paraId="54DD304B"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44928390"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r w:rsidRPr="00A10F22">
              <w:rPr>
                <w:rFonts w:asciiTheme="minorHAnsi" w:eastAsia="Times New Roman" w:hAnsiTheme="minorHAnsi"/>
                <w:lang w:val="en-US" w:eastAsia="en-AU"/>
              </w:rPr>
              <w:t> </w:t>
            </w:r>
          </w:p>
        </w:tc>
        <w:tc>
          <w:tcPr>
            <w:tcW w:w="962" w:type="pct"/>
            <w:hideMark/>
          </w:tcPr>
          <w:p w14:paraId="43CE0EBE"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A10F22">
              <w:rPr>
                <w:rFonts w:asciiTheme="minorHAnsi" w:eastAsia="Times New Roman" w:hAnsiTheme="minorHAnsi"/>
                <w:lang w:eastAsia="en-AU"/>
              </w:rPr>
              <w:t>AP</w:t>
            </w:r>
            <w:r w:rsidRPr="00A10F22">
              <w:rPr>
                <w:rFonts w:asciiTheme="minorHAnsi" w:eastAsia="Times New Roman" w:hAnsiTheme="minorHAnsi"/>
                <w:lang w:val="en-US" w:eastAsia="en-AU"/>
              </w:rPr>
              <w:t> </w:t>
            </w:r>
          </w:p>
        </w:tc>
        <w:tc>
          <w:tcPr>
            <w:tcW w:w="945" w:type="pct"/>
            <w:hideMark/>
          </w:tcPr>
          <w:p w14:paraId="53186A49"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AP</w:t>
            </w:r>
            <w:r w:rsidRPr="00A10F22">
              <w:rPr>
                <w:rFonts w:asciiTheme="minorHAnsi" w:eastAsia="Times New Roman" w:hAnsiTheme="minorHAnsi"/>
                <w:color w:val="111111"/>
                <w:lang w:val="en-US" w:eastAsia="en-AU"/>
              </w:rPr>
              <w:t> </w:t>
            </w:r>
          </w:p>
        </w:tc>
      </w:tr>
      <w:tr w:rsidR="005C05F1" w:rsidRPr="00303199" w14:paraId="18F6D014"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5686E751"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Rachel Boyce</w:t>
            </w:r>
            <w:r w:rsidRPr="00A10F22">
              <w:rPr>
                <w:rFonts w:asciiTheme="minorHAnsi" w:eastAsia="Times New Roman" w:hAnsiTheme="minorHAnsi"/>
                <w:lang w:val="en-US" w:eastAsia="en-AU"/>
              </w:rPr>
              <w:t> </w:t>
            </w:r>
          </w:p>
        </w:tc>
        <w:tc>
          <w:tcPr>
            <w:tcW w:w="962" w:type="pct"/>
            <w:hideMark/>
          </w:tcPr>
          <w:p w14:paraId="1064E3C6"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AP</w:t>
            </w:r>
            <w:r w:rsidRPr="00A10F22">
              <w:rPr>
                <w:rFonts w:asciiTheme="minorHAnsi" w:eastAsia="Times New Roman" w:hAnsiTheme="minorHAnsi"/>
                <w:color w:val="111111"/>
                <w:lang w:val="en-US" w:eastAsia="en-AU"/>
              </w:rPr>
              <w:t> </w:t>
            </w:r>
          </w:p>
        </w:tc>
        <w:tc>
          <w:tcPr>
            <w:tcW w:w="962" w:type="pct"/>
            <w:hideMark/>
          </w:tcPr>
          <w:p w14:paraId="0982D223"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7AC44CD2"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hideMark/>
          </w:tcPr>
          <w:p w14:paraId="57C418C3"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32D63E5C"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4F993D92"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Jacqueline Langdon</w:t>
            </w:r>
            <w:r w:rsidRPr="00A10F22">
              <w:rPr>
                <w:rFonts w:asciiTheme="minorHAnsi" w:eastAsia="Times New Roman" w:hAnsiTheme="minorHAnsi"/>
                <w:lang w:val="en-US" w:eastAsia="en-AU"/>
              </w:rPr>
              <w:t> </w:t>
            </w:r>
          </w:p>
        </w:tc>
        <w:tc>
          <w:tcPr>
            <w:tcW w:w="962" w:type="pct"/>
            <w:hideMark/>
          </w:tcPr>
          <w:p w14:paraId="44DBED9E"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AP</w:t>
            </w:r>
            <w:r w:rsidRPr="00A10F22">
              <w:rPr>
                <w:rFonts w:asciiTheme="minorHAnsi" w:eastAsia="Times New Roman" w:hAnsiTheme="minorHAnsi"/>
                <w:color w:val="111111"/>
                <w:lang w:val="en-US" w:eastAsia="en-AU"/>
              </w:rPr>
              <w:t> </w:t>
            </w:r>
          </w:p>
        </w:tc>
        <w:tc>
          <w:tcPr>
            <w:tcW w:w="962" w:type="pct"/>
            <w:hideMark/>
          </w:tcPr>
          <w:p w14:paraId="4437AF99"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27585B52"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hideMark/>
          </w:tcPr>
          <w:p w14:paraId="03B4315C"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60D067CA"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60232224"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sidRPr="00A10F22">
              <w:rPr>
                <w:rFonts w:asciiTheme="minorHAnsi" w:eastAsia="Times New Roman" w:hAnsiTheme="minorHAnsi"/>
                <w:lang w:eastAsia="en-AU"/>
              </w:rPr>
              <w:t>Tabitha Fudge</w:t>
            </w:r>
            <w:r w:rsidRPr="00A10F22">
              <w:rPr>
                <w:rFonts w:asciiTheme="minorHAnsi" w:eastAsia="Times New Roman" w:hAnsiTheme="minorHAnsi"/>
                <w:lang w:val="en-US" w:eastAsia="en-AU"/>
              </w:rPr>
              <w:t> </w:t>
            </w:r>
          </w:p>
        </w:tc>
        <w:tc>
          <w:tcPr>
            <w:tcW w:w="962" w:type="pct"/>
            <w:hideMark/>
          </w:tcPr>
          <w:p w14:paraId="3EE1AD4C"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r w:rsidRPr="00A10F22">
              <w:rPr>
                <w:rFonts w:asciiTheme="minorHAnsi" w:eastAsia="Times New Roman" w:hAnsiTheme="minorHAnsi"/>
                <w:lang w:val="en-US" w:eastAsia="en-AU"/>
              </w:rPr>
              <w:t> </w:t>
            </w:r>
          </w:p>
        </w:tc>
        <w:tc>
          <w:tcPr>
            <w:tcW w:w="962" w:type="pct"/>
            <w:hideMark/>
          </w:tcPr>
          <w:p w14:paraId="72C21DDD"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1C009EA6"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hideMark/>
          </w:tcPr>
          <w:p w14:paraId="5ED3076A"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05785E53"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362A9B02"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lang w:eastAsia="en-AU"/>
              </w:rPr>
              <w:t>Kellie Opitz</w:t>
            </w:r>
            <w:r w:rsidRPr="00A10F22">
              <w:rPr>
                <w:rFonts w:asciiTheme="minorHAnsi" w:eastAsia="Times New Roman" w:hAnsiTheme="minorHAnsi"/>
                <w:lang w:val="en-US" w:eastAsia="en-AU"/>
              </w:rPr>
              <w:t> </w:t>
            </w:r>
          </w:p>
        </w:tc>
        <w:tc>
          <w:tcPr>
            <w:tcW w:w="962" w:type="pct"/>
            <w:hideMark/>
          </w:tcPr>
          <w:p w14:paraId="1B89616A"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r w:rsidRPr="00A10F22">
              <w:rPr>
                <w:rFonts w:asciiTheme="minorHAnsi" w:eastAsia="Times New Roman" w:hAnsiTheme="minorHAnsi"/>
                <w:lang w:val="en-US" w:eastAsia="en-AU"/>
              </w:rPr>
              <w:t> </w:t>
            </w:r>
          </w:p>
        </w:tc>
        <w:tc>
          <w:tcPr>
            <w:tcW w:w="962" w:type="pct"/>
            <w:hideMark/>
          </w:tcPr>
          <w:p w14:paraId="006AD024"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r w:rsidRPr="00A10F22">
              <w:rPr>
                <w:rFonts w:asciiTheme="minorHAnsi" w:eastAsia="Times New Roman" w:hAnsiTheme="minorHAnsi"/>
                <w:lang w:val="en-US" w:eastAsia="en-AU"/>
              </w:rPr>
              <w:t> </w:t>
            </w:r>
          </w:p>
        </w:tc>
        <w:tc>
          <w:tcPr>
            <w:tcW w:w="962" w:type="pct"/>
            <w:hideMark/>
          </w:tcPr>
          <w:p w14:paraId="1CBFA423"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AP</w:t>
            </w:r>
          </w:p>
        </w:tc>
        <w:tc>
          <w:tcPr>
            <w:tcW w:w="945" w:type="pct"/>
            <w:hideMark/>
          </w:tcPr>
          <w:p w14:paraId="7F0888E3"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r w:rsidR="005C05F1" w:rsidRPr="00303199" w14:paraId="462B62B6" w14:textId="77777777" w:rsidTr="0012535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9" w:type="pct"/>
            <w:hideMark/>
          </w:tcPr>
          <w:p w14:paraId="75C73698" w14:textId="77777777" w:rsidR="005C05F1" w:rsidRPr="00A10F22" w:rsidRDefault="005C05F1" w:rsidP="00125355">
            <w:pPr>
              <w:spacing w:after="0"/>
              <w:textAlignment w:val="baseline"/>
              <w:rPr>
                <w:rFonts w:asciiTheme="minorHAnsi" w:eastAsia="Times New Roman" w:hAnsiTheme="minorHAnsi"/>
                <w:sz w:val="24"/>
                <w:szCs w:val="24"/>
                <w:lang w:val="en-US" w:eastAsia="en-AU"/>
              </w:rPr>
            </w:pPr>
            <w:r>
              <w:rPr>
                <w:rFonts w:asciiTheme="minorHAnsi" w:eastAsia="Times New Roman" w:hAnsiTheme="minorHAnsi"/>
                <w:lang w:eastAsia="en-AU"/>
              </w:rPr>
              <w:t>Renez Lammon</w:t>
            </w:r>
            <w:r w:rsidRPr="00A10F22">
              <w:rPr>
                <w:rFonts w:asciiTheme="minorHAnsi" w:eastAsia="Times New Roman" w:hAnsiTheme="minorHAnsi"/>
                <w:lang w:val="en-US" w:eastAsia="en-AU"/>
              </w:rPr>
              <w:t> </w:t>
            </w:r>
          </w:p>
        </w:tc>
        <w:tc>
          <w:tcPr>
            <w:tcW w:w="962" w:type="pct"/>
            <w:hideMark/>
          </w:tcPr>
          <w:p w14:paraId="76865802"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1AEB290F"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62" w:type="pct"/>
            <w:hideMark/>
          </w:tcPr>
          <w:p w14:paraId="4A92E051"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c>
          <w:tcPr>
            <w:tcW w:w="945" w:type="pct"/>
            <w:hideMark/>
          </w:tcPr>
          <w:p w14:paraId="7FB46248" w14:textId="77777777" w:rsidR="005C05F1" w:rsidRPr="00A10F22" w:rsidRDefault="005C05F1" w:rsidP="00125355">
            <w:pPr>
              <w:spacing w:after="0"/>
              <w:jc w:val="center"/>
              <w:textAlignment w:val="baseline"/>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sz w:val="24"/>
                <w:szCs w:val="24"/>
                <w:lang w:val="en-US" w:eastAsia="en-AU"/>
              </w:rPr>
            </w:pPr>
            <w:r>
              <w:rPr>
                <w:rFonts w:ascii="Segoe UI Symbol" w:eastAsia="Times New Roman" w:hAnsi="Segoe UI Symbol" w:cs="Segoe UI Symbol"/>
                <w:color w:val="111111"/>
                <w:lang w:eastAsia="en-AU"/>
              </w:rPr>
              <w:t>AP</w:t>
            </w:r>
            <w:r w:rsidRPr="00A10F22">
              <w:rPr>
                <w:rFonts w:asciiTheme="minorHAnsi" w:eastAsia="Times New Roman" w:hAnsiTheme="minorHAnsi"/>
                <w:color w:val="111111"/>
                <w:lang w:val="en-US" w:eastAsia="en-AU"/>
              </w:rPr>
              <w:t> </w:t>
            </w:r>
          </w:p>
        </w:tc>
      </w:tr>
      <w:tr w:rsidR="005C05F1" w:rsidRPr="00303199" w14:paraId="700454BC" w14:textId="77777777" w:rsidTr="00125355">
        <w:trPr>
          <w:trHeight w:val="300"/>
        </w:trPr>
        <w:tc>
          <w:tcPr>
            <w:cnfStyle w:val="001000000000" w:firstRow="0" w:lastRow="0" w:firstColumn="1" w:lastColumn="0" w:oddVBand="0" w:evenVBand="0" w:oddHBand="0" w:evenHBand="0" w:firstRowFirstColumn="0" w:firstRowLastColumn="0" w:lastRowFirstColumn="0" w:lastRowLastColumn="0"/>
            <w:tcW w:w="1169" w:type="pct"/>
          </w:tcPr>
          <w:p w14:paraId="0976B204" w14:textId="77777777" w:rsidR="005C05F1" w:rsidRDefault="005C05F1" w:rsidP="00125355">
            <w:pPr>
              <w:spacing w:after="0"/>
              <w:textAlignment w:val="baseline"/>
              <w:rPr>
                <w:rFonts w:asciiTheme="minorHAnsi" w:eastAsia="Times New Roman" w:hAnsiTheme="minorHAnsi"/>
                <w:lang w:eastAsia="en-AU"/>
              </w:rPr>
            </w:pPr>
            <w:r>
              <w:rPr>
                <w:rFonts w:asciiTheme="minorHAnsi" w:eastAsia="Times New Roman" w:hAnsiTheme="minorHAnsi"/>
                <w:lang w:eastAsia="en-AU"/>
              </w:rPr>
              <w:t>Jacklyn Roberts</w:t>
            </w:r>
          </w:p>
        </w:tc>
        <w:tc>
          <w:tcPr>
            <w:tcW w:w="962" w:type="pct"/>
          </w:tcPr>
          <w:p w14:paraId="29980B63"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Pr>
                <w:rFonts w:ascii="Segoe UI Symbol" w:eastAsia="Times New Roman" w:hAnsi="Segoe UI Symbol" w:cs="Segoe UI Symbol"/>
                <w:color w:val="111111"/>
                <w:lang w:eastAsia="en-AU"/>
              </w:rPr>
              <w:t>AP</w:t>
            </w:r>
          </w:p>
        </w:tc>
        <w:tc>
          <w:tcPr>
            <w:tcW w:w="962" w:type="pct"/>
          </w:tcPr>
          <w:p w14:paraId="48F996D4"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AU"/>
              </w:rPr>
            </w:pPr>
            <w:r>
              <w:rPr>
                <w:rFonts w:asciiTheme="minorHAnsi" w:eastAsia="Times New Roman" w:hAnsiTheme="minorHAnsi"/>
                <w:lang w:eastAsia="en-AU"/>
              </w:rPr>
              <w:t>AP</w:t>
            </w:r>
          </w:p>
        </w:tc>
        <w:tc>
          <w:tcPr>
            <w:tcW w:w="962" w:type="pct"/>
          </w:tcPr>
          <w:p w14:paraId="2A1C0FE5" w14:textId="77777777" w:rsidR="005C05F1" w:rsidRPr="00A10F22"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lang w:eastAsia="en-AU"/>
              </w:rPr>
            </w:pPr>
            <w:r>
              <w:rPr>
                <w:rFonts w:asciiTheme="minorHAnsi" w:eastAsia="Times New Roman" w:hAnsiTheme="minorHAnsi"/>
                <w:lang w:eastAsia="en-AU"/>
              </w:rPr>
              <w:t>-</w:t>
            </w:r>
          </w:p>
        </w:tc>
        <w:tc>
          <w:tcPr>
            <w:tcW w:w="945" w:type="pct"/>
          </w:tcPr>
          <w:p w14:paraId="119A859B" w14:textId="77777777" w:rsidR="005C05F1" w:rsidRPr="00303199" w:rsidRDefault="005C05F1" w:rsidP="00125355">
            <w:pPr>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Segoe UI Symbol" w:eastAsia="Times New Roman" w:hAnsi="Segoe UI Symbol" w:cs="Segoe UI Symbol"/>
                <w:color w:val="111111"/>
                <w:lang w:eastAsia="en-AU"/>
              </w:rPr>
            </w:pPr>
            <w:r w:rsidRPr="00303199">
              <w:rPr>
                <w:rFonts w:ascii="Segoe UI Symbol" w:eastAsia="Times New Roman" w:hAnsi="Segoe UI Symbol" w:cs="Segoe UI Symbol"/>
                <w:color w:val="111111"/>
                <w:lang w:eastAsia="en-AU"/>
              </w:rPr>
              <w:t>🗸</w:t>
            </w:r>
            <w:r w:rsidRPr="00A10F22">
              <w:rPr>
                <w:rFonts w:asciiTheme="minorHAnsi" w:eastAsia="Times New Roman" w:hAnsiTheme="minorHAnsi"/>
                <w:color w:val="111111"/>
                <w:lang w:val="en-US" w:eastAsia="en-AU"/>
              </w:rPr>
              <w:t> </w:t>
            </w:r>
          </w:p>
        </w:tc>
      </w:tr>
    </w:tbl>
    <w:p w14:paraId="7133B0CC" w14:textId="77777777" w:rsidR="00306191" w:rsidRDefault="00306191" w:rsidP="00306191">
      <w:pPr>
        <w:spacing w:after="0"/>
        <w:textAlignment w:val="baseline"/>
        <w:rPr>
          <w:rFonts w:asciiTheme="minorHAnsi" w:eastAsia="Times New Roman" w:hAnsiTheme="minorHAnsi" w:cs="Segoe UI"/>
          <w:sz w:val="18"/>
          <w:szCs w:val="18"/>
          <w:lang w:val="en-US" w:eastAsia="en-AU"/>
        </w:rPr>
        <w:sectPr w:rsidR="00306191" w:rsidSect="0067595F">
          <w:footerReference w:type="default" r:id="rId15"/>
          <w:headerReference w:type="first" r:id="rId16"/>
          <w:pgSz w:w="11906" w:h="16838" w:code="9"/>
          <w:pgMar w:top="794" w:right="794" w:bottom="794" w:left="794" w:header="794" w:footer="794" w:gutter="0"/>
          <w:cols w:space="708"/>
          <w:titlePg/>
          <w:docGrid w:linePitch="360"/>
        </w:sectPr>
      </w:pPr>
      <w:r>
        <w:rPr>
          <w:rFonts w:asciiTheme="minorHAnsi" w:eastAsia="Times New Roman" w:hAnsiTheme="minorHAnsi" w:cs="Segoe UI"/>
          <w:sz w:val="18"/>
          <w:szCs w:val="18"/>
          <w:lang w:val="en-US" w:eastAsia="en-AU"/>
        </w:rPr>
        <w:br/>
        <w:t>AP = Absent with Apologies</w:t>
      </w:r>
    </w:p>
    <w:p w14:paraId="67126FBA" w14:textId="42B1D73D" w:rsidR="007E0539" w:rsidRPr="00F82053" w:rsidRDefault="007E0539" w:rsidP="000036CF">
      <w:pPr>
        <w:pStyle w:val="Heading1"/>
        <w:rPr>
          <w:lang w:eastAsia="en-AU"/>
        </w:rPr>
      </w:pPr>
      <w:bookmarkStart w:id="18" w:name="_Toc167799299"/>
      <w:bookmarkStart w:id="19" w:name="_Toc167892190"/>
      <w:bookmarkStart w:id="20" w:name="_Toc170370547"/>
      <w:r>
        <w:rPr>
          <w:lang w:eastAsia="en-AU"/>
        </w:rPr>
        <w:lastRenderedPageBreak/>
        <w:t>2023</w:t>
      </w:r>
      <w:r w:rsidRPr="00A10F22">
        <w:rPr>
          <w:lang w:eastAsia="en-AU"/>
        </w:rPr>
        <w:t xml:space="preserve"> </w:t>
      </w:r>
      <w:r w:rsidRPr="000036CF">
        <w:t>Achievements</w:t>
      </w:r>
      <w:bookmarkEnd w:id="18"/>
      <w:bookmarkEnd w:id="19"/>
      <w:bookmarkEnd w:id="20"/>
    </w:p>
    <w:p w14:paraId="495528E2" w14:textId="6DDF03E4" w:rsidR="00E123B0" w:rsidRDefault="00E11AD8" w:rsidP="000036CF">
      <w:pPr>
        <w:pStyle w:val="Heading2"/>
      </w:pPr>
      <w:bookmarkStart w:id="21" w:name="_Toc167799300"/>
      <w:bookmarkStart w:id="22" w:name="_Toc167892191"/>
      <w:bookmarkStart w:id="23" w:name="_Toc170370548"/>
      <w:r>
        <w:t>Ye</w:t>
      </w:r>
      <w:r w:rsidR="000B08AD">
        <w:t xml:space="preserve">ar 10 </w:t>
      </w:r>
      <w:r w:rsidR="001829DA">
        <w:t>c</w:t>
      </w:r>
      <w:r w:rsidR="000B08AD" w:rsidRPr="000036CF">
        <w:t>urriculum</w:t>
      </w:r>
      <w:r w:rsidR="000B08AD">
        <w:t xml:space="preserve"> </w:t>
      </w:r>
      <w:r w:rsidR="001829DA">
        <w:t>a</w:t>
      </w:r>
      <w:r>
        <w:t>udit</w:t>
      </w:r>
      <w:bookmarkEnd w:id="21"/>
      <w:bookmarkEnd w:id="22"/>
      <w:bookmarkEnd w:id="23"/>
    </w:p>
    <w:p w14:paraId="630E38AC" w14:textId="20FB1E96" w:rsidR="00E11AD8" w:rsidRDefault="00795C47" w:rsidP="00E11AD8">
      <w:pPr>
        <w:rPr>
          <w:lang w:eastAsia="en-AU"/>
        </w:rPr>
      </w:pPr>
      <w:r>
        <w:rPr>
          <w:lang w:eastAsia="en-AU"/>
        </w:rPr>
        <w:t xml:space="preserve">The </w:t>
      </w:r>
      <w:r w:rsidR="004A61F5">
        <w:rPr>
          <w:lang w:eastAsia="en-AU"/>
        </w:rPr>
        <w:t>board</w:t>
      </w:r>
      <w:r>
        <w:rPr>
          <w:lang w:eastAsia="en-AU"/>
        </w:rPr>
        <w:t xml:space="preserve"> requested an audit of schools within the NT still using the NTBOS Year 10 </w:t>
      </w:r>
      <w:r w:rsidR="00E65876">
        <w:rPr>
          <w:lang w:eastAsia="en-AU"/>
        </w:rPr>
        <w:t>curriculum</w:t>
      </w:r>
      <w:r>
        <w:rPr>
          <w:lang w:eastAsia="en-AU"/>
        </w:rPr>
        <w:t>. Every school with Year 10 students was contacted and asked if</w:t>
      </w:r>
      <w:r w:rsidR="00E65876">
        <w:rPr>
          <w:lang w:eastAsia="en-AU"/>
        </w:rPr>
        <w:t xml:space="preserve"> </w:t>
      </w:r>
      <w:r>
        <w:rPr>
          <w:lang w:eastAsia="en-AU"/>
        </w:rPr>
        <w:t>they use</w:t>
      </w:r>
      <w:r w:rsidR="00E65876">
        <w:rPr>
          <w:lang w:eastAsia="en-AU"/>
        </w:rPr>
        <w:t>d</w:t>
      </w:r>
      <w:r>
        <w:rPr>
          <w:lang w:eastAsia="en-AU"/>
        </w:rPr>
        <w:t xml:space="preserve"> the </w:t>
      </w:r>
      <w:r w:rsidR="00E65876">
        <w:rPr>
          <w:lang w:eastAsia="en-AU"/>
        </w:rPr>
        <w:t>curriculum</w:t>
      </w:r>
      <w:r>
        <w:rPr>
          <w:lang w:eastAsia="en-AU"/>
        </w:rPr>
        <w:t xml:space="preserve">, and </w:t>
      </w:r>
      <w:r w:rsidR="00E65876">
        <w:rPr>
          <w:lang w:eastAsia="en-AU"/>
        </w:rPr>
        <w:t xml:space="preserve">if </w:t>
      </w:r>
      <w:r>
        <w:rPr>
          <w:lang w:eastAsia="en-AU"/>
        </w:rPr>
        <w:t xml:space="preserve">so, why they </w:t>
      </w:r>
      <w:r w:rsidR="003F635E">
        <w:rPr>
          <w:lang w:eastAsia="en-AU"/>
        </w:rPr>
        <w:t xml:space="preserve">were </w:t>
      </w:r>
      <w:r>
        <w:rPr>
          <w:lang w:eastAsia="en-AU"/>
        </w:rPr>
        <w:t>us</w:t>
      </w:r>
      <w:r w:rsidR="003F635E">
        <w:rPr>
          <w:lang w:eastAsia="en-AU"/>
        </w:rPr>
        <w:t>ing</w:t>
      </w:r>
      <w:r>
        <w:rPr>
          <w:lang w:eastAsia="en-AU"/>
        </w:rPr>
        <w:t xml:space="preserve"> it.</w:t>
      </w:r>
      <w:r w:rsidR="00E65876">
        <w:rPr>
          <w:lang w:eastAsia="en-AU"/>
        </w:rPr>
        <w:t xml:space="preserve"> </w:t>
      </w:r>
      <w:r w:rsidR="00834BB1">
        <w:rPr>
          <w:lang w:eastAsia="en-AU"/>
        </w:rPr>
        <w:t>Five</w:t>
      </w:r>
      <w:r w:rsidR="00E65876">
        <w:rPr>
          <w:lang w:eastAsia="en-AU"/>
        </w:rPr>
        <w:t xml:space="preserve"> schools were found to be </w:t>
      </w:r>
      <w:r>
        <w:rPr>
          <w:lang w:eastAsia="en-AU"/>
        </w:rPr>
        <w:t>using the Year 10 NTBOS</w:t>
      </w:r>
      <w:r w:rsidR="00E65876">
        <w:rPr>
          <w:lang w:eastAsia="en-AU"/>
        </w:rPr>
        <w:t xml:space="preserve"> curriculum in some way</w:t>
      </w:r>
      <w:r>
        <w:rPr>
          <w:lang w:eastAsia="en-AU"/>
        </w:rPr>
        <w:t>, however, in all instances it w</w:t>
      </w:r>
      <w:r w:rsidR="00E65876">
        <w:rPr>
          <w:lang w:eastAsia="en-AU"/>
        </w:rPr>
        <w:t>a</w:t>
      </w:r>
      <w:r>
        <w:rPr>
          <w:lang w:eastAsia="en-AU"/>
        </w:rPr>
        <w:t xml:space="preserve">s blended with the Australian </w:t>
      </w:r>
      <w:r w:rsidR="00E65876">
        <w:rPr>
          <w:lang w:eastAsia="en-AU"/>
        </w:rPr>
        <w:t>Curriculum</w:t>
      </w:r>
      <w:r>
        <w:rPr>
          <w:lang w:eastAsia="en-AU"/>
        </w:rPr>
        <w:t xml:space="preserve"> or with the SACE curriculum.</w:t>
      </w:r>
    </w:p>
    <w:p w14:paraId="6326351D" w14:textId="5F31429D" w:rsidR="001829DA" w:rsidRDefault="00795C47" w:rsidP="00E11AD8">
      <w:pPr>
        <w:rPr>
          <w:lang w:eastAsia="en-AU"/>
        </w:rPr>
      </w:pPr>
      <w:r>
        <w:rPr>
          <w:lang w:eastAsia="en-AU"/>
        </w:rPr>
        <w:t>The Year 10 NTBOS</w:t>
      </w:r>
      <w:r w:rsidR="00E65876">
        <w:rPr>
          <w:lang w:eastAsia="en-AU"/>
        </w:rPr>
        <w:t xml:space="preserve"> curriculum aligned with version 8.4 of the Australian Curriculum, but not with the newly endorsed, version 9. </w:t>
      </w:r>
      <w:r w:rsidR="003F635E">
        <w:rPr>
          <w:lang w:eastAsia="en-AU"/>
        </w:rPr>
        <w:t xml:space="preserve">The </w:t>
      </w:r>
      <w:r w:rsidR="004A61F5">
        <w:rPr>
          <w:lang w:eastAsia="en-AU"/>
        </w:rPr>
        <w:t>b</w:t>
      </w:r>
      <w:r w:rsidR="003F635E">
        <w:rPr>
          <w:lang w:eastAsia="en-AU"/>
        </w:rPr>
        <w:t xml:space="preserve">oard mandated that the </w:t>
      </w:r>
      <w:r w:rsidR="001829DA">
        <w:rPr>
          <w:lang w:eastAsia="en-AU"/>
        </w:rPr>
        <w:t>Y</w:t>
      </w:r>
      <w:r w:rsidR="003F635E">
        <w:rPr>
          <w:lang w:eastAsia="en-AU"/>
        </w:rPr>
        <w:t xml:space="preserve">ear 10 curriculum would be revoked from the start of 2024. </w:t>
      </w:r>
      <w:r w:rsidR="003F4947">
        <w:rPr>
          <w:lang w:eastAsia="en-AU"/>
        </w:rPr>
        <w:t>Ms. Karen Weston, Chief Executive D</w:t>
      </w:r>
      <w:r w:rsidR="003F635E">
        <w:rPr>
          <w:lang w:eastAsia="en-AU"/>
        </w:rPr>
        <w:t>o</w:t>
      </w:r>
      <w:r w:rsidR="003F4947">
        <w:rPr>
          <w:lang w:eastAsia="en-AU"/>
        </w:rPr>
        <w:t>E and the Minister</w:t>
      </w:r>
      <w:r w:rsidR="003F635E">
        <w:rPr>
          <w:lang w:eastAsia="en-AU"/>
        </w:rPr>
        <w:t xml:space="preserve"> for Education</w:t>
      </w:r>
      <w:r w:rsidR="003F4947">
        <w:rPr>
          <w:lang w:eastAsia="en-AU"/>
        </w:rPr>
        <w:t xml:space="preserve">, the Hon Mark Monaghan were supportive of this decision. </w:t>
      </w:r>
    </w:p>
    <w:p w14:paraId="425A8EB4" w14:textId="7FD56822" w:rsidR="00A813B1" w:rsidRPr="00E11AD8" w:rsidRDefault="001829DA" w:rsidP="00E81845">
      <w:pPr>
        <w:pStyle w:val="Heading2"/>
      </w:pPr>
      <w:bookmarkStart w:id="24" w:name="_Toc170370549"/>
      <w:r>
        <w:t>Working groups and reviews</w:t>
      </w:r>
      <w:bookmarkEnd w:id="24"/>
    </w:p>
    <w:p w14:paraId="27215FA4" w14:textId="2E230914" w:rsidR="00125355" w:rsidRPr="00151751" w:rsidRDefault="0032495C" w:rsidP="00E81845">
      <w:pPr>
        <w:pStyle w:val="Heading3"/>
      </w:pPr>
      <w:bookmarkStart w:id="25" w:name="_Toc167799301"/>
      <w:bookmarkStart w:id="26" w:name="_Toc167892192"/>
      <w:bookmarkStart w:id="27" w:name="_Toc170370550"/>
      <w:r w:rsidRPr="00151751">
        <w:t xml:space="preserve">NTBOS </w:t>
      </w:r>
      <w:r w:rsidR="001829DA">
        <w:t>p</w:t>
      </w:r>
      <w:r w:rsidRPr="00151751">
        <w:t xml:space="preserve">olicies and </w:t>
      </w:r>
      <w:r w:rsidR="001829DA">
        <w:t>g</w:t>
      </w:r>
      <w:r w:rsidRPr="000036CF">
        <w:t>uidelines</w:t>
      </w:r>
      <w:r w:rsidRPr="00151751">
        <w:t xml:space="preserve"> </w:t>
      </w:r>
      <w:r w:rsidR="001829DA">
        <w:t>a</w:t>
      </w:r>
      <w:r w:rsidRPr="00151751">
        <w:t>udit</w:t>
      </w:r>
      <w:bookmarkEnd w:id="25"/>
      <w:bookmarkEnd w:id="26"/>
      <w:bookmarkEnd w:id="27"/>
    </w:p>
    <w:p w14:paraId="574E9A3E" w14:textId="3939E267" w:rsidR="004B6954" w:rsidRDefault="000817CD" w:rsidP="0032495C">
      <w:pPr>
        <w:rPr>
          <w:lang w:eastAsia="en-AU"/>
        </w:rPr>
      </w:pPr>
      <w:r>
        <w:rPr>
          <w:lang w:eastAsia="en-AU"/>
        </w:rPr>
        <w:t xml:space="preserve">The </w:t>
      </w:r>
      <w:r w:rsidR="004A61F5">
        <w:rPr>
          <w:lang w:eastAsia="en-AU"/>
        </w:rPr>
        <w:t>b</w:t>
      </w:r>
      <w:r>
        <w:rPr>
          <w:lang w:eastAsia="en-AU"/>
        </w:rPr>
        <w:t xml:space="preserve">oard developed a working group to conduct an audit and review of </w:t>
      </w:r>
      <w:r w:rsidR="004A61F5">
        <w:rPr>
          <w:lang w:eastAsia="en-AU"/>
        </w:rPr>
        <w:t>its</w:t>
      </w:r>
      <w:r>
        <w:rPr>
          <w:lang w:eastAsia="en-AU"/>
        </w:rPr>
        <w:t xml:space="preserve"> policies and guidelines published on the NTBOS webpage. </w:t>
      </w:r>
      <w:r w:rsidR="00543EEE">
        <w:rPr>
          <w:lang w:eastAsia="en-AU"/>
        </w:rPr>
        <w:t>The following policies were updated</w:t>
      </w:r>
      <w:r w:rsidR="004F5341">
        <w:rPr>
          <w:lang w:eastAsia="en-AU"/>
        </w:rPr>
        <w:t>:</w:t>
      </w:r>
    </w:p>
    <w:p w14:paraId="64FBEC4C" w14:textId="77777777" w:rsidR="004B6954" w:rsidRDefault="00543EEE" w:rsidP="004B6954">
      <w:pPr>
        <w:pStyle w:val="ListParagraph"/>
        <w:numPr>
          <w:ilvl w:val="0"/>
          <w:numId w:val="35"/>
        </w:numPr>
        <w:rPr>
          <w:lang w:eastAsia="en-AU"/>
        </w:rPr>
      </w:pPr>
      <w:r>
        <w:rPr>
          <w:lang w:eastAsia="en-AU"/>
        </w:rPr>
        <w:t xml:space="preserve">Curriculum, assessment reporting and certification policy </w:t>
      </w:r>
    </w:p>
    <w:p w14:paraId="072A2AD2" w14:textId="5D44799F" w:rsidR="004B6954" w:rsidRDefault="001D5A49" w:rsidP="004B6954">
      <w:pPr>
        <w:pStyle w:val="ListParagraph"/>
        <w:numPr>
          <w:ilvl w:val="0"/>
          <w:numId w:val="35"/>
        </w:numPr>
        <w:rPr>
          <w:lang w:eastAsia="en-AU"/>
        </w:rPr>
      </w:pPr>
      <w:r>
        <w:rPr>
          <w:lang w:eastAsia="en-AU"/>
        </w:rPr>
        <w:t>NTCET</w:t>
      </w:r>
      <w:r w:rsidR="00543EEE">
        <w:rPr>
          <w:lang w:eastAsia="en-AU"/>
        </w:rPr>
        <w:t xml:space="preserve"> student awards policy</w:t>
      </w:r>
      <w:r w:rsidR="004B6954">
        <w:rPr>
          <w:lang w:eastAsia="en-AU"/>
        </w:rPr>
        <w:t>.</w:t>
      </w:r>
    </w:p>
    <w:p w14:paraId="1EE85BD4" w14:textId="33D21A69" w:rsidR="003F635E" w:rsidRDefault="004B6954" w:rsidP="004B6954">
      <w:pPr>
        <w:rPr>
          <w:lang w:eastAsia="en-AU"/>
        </w:rPr>
      </w:pPr>
      <w:r>
        <w:rPr>
          <w:lang w:eastAsia="en-AU"/>
        </w:rPr>
        <w:br/>
      </w:r>
      <w:r w:rsidR="00C905E9">
        <w:rPr>
          <w:lang w:eastAsia="en-AU"/>
        </w:rPr>
        <w:t xml:space="preserve">The </w:t>
      </w:r>
      <w:r>
        <w:rPr>
          <w:lang w:eastAsia="en-AU"/>
        </w:rPr>
        <w:t>NT</w:t>
      </w:r>
      <w:r w:rsidR="001829DA">
        <w:rPr>
          <w:lang w:eastAsia="en-AU"/>
        </w:rPr>
        <w:t>CET</w:t>
      </w:r>
      <w:r>
        <w:rPr>
          <w:lang w:eastAsia="en-AU"/>
        </w:rPr>
        <w:t xml:space="preserve"> student awards policy </w:t>
      </w:r>
      <w:r w:rsidR="00C905E9">
        <w:rPr>
          <w:lang w:eastAsia="en-AU"/>
        </w:rPr>
        <w:t xml:space="preserve">was </w:t>
      </w:r>
      <w:r w:rsidR="00712B2E">
        <w:rPr>
          <w:lang w:eastAsia="en-AU"/>
        </w:rPr>
        <w:t>updated</w:t>
      </w:r>
      <w:r w:rsidR="00C905E9">
        <w:rPr>
          <w:lang w:eastAsia="en-AU"/>
        </w:rPr>
        <w:t xml:space="preserve"> with a view to broaden the scope of additional awards and clarify eligibility criteria</w:t>
      </w:r>
      <w:r w:rsidR="00C34B65">
        <w:rPr>
          <w:lang w:eastAsia="en-AU"/>
        </w:rPr>
        <w:t xml:space="preserve">, with </w:t>
      </w:r>
      <w:r w:rsidR="001829DA">
        <w:rPr>
          <w:lang w:eastAsia="en-AU"/>
        </w:rPr>
        <w:t xml:space="preserve">an </w:t>
      </w:r>
      <w:r w:rsidR="00C34B65">
        <w:rPr>
          <w:lang w:eastAsia="en-AU"/>
        </w:rPr>
        <w:t>emphasis on outstanding achievement.</w:t>
      </w:r>
    </w:p>
    <w:p w14:paraId="62040C72" w14:textId="51507854" w:rsidR="001829DA" w:rsidRDefault="00E81845" w:rsidP="00E81845">
      <w:pPr>
        <w:pStyle w:val="Heading3"/>
      </w:pPr>
      <w:bookmarkStart w:id="28" w:name="_Toc170370551"/>
      <w:r>
        <w:t>Strategic plan alignment</w:t>
      </w:r>
      <w:bookmarkEnd w:id="28"/>
    </w:p>
    <w:p w14:paraId="0D8347CD" w14:textId="505E6720" w:rsidR="00DA10D0" w:rsidRDefault="003F635E" w:rsidP="00DA10D0">
      <w:pPr>
        <w:rPr>
          <w:lang w:eastAsia="en-AU"/>
        </w:rPr>
      </w:pPr>
      <w:r>
        <w:rPr>
          <w:lang w:eastAsia="en-AU"/>
        </w:rPr>
        <w:t>A further</w:t>
      </w:r>
      <w:r w:rsidR="007432B4">
        <w:rPr>
          <w:lang w:eastAsia="en-AU"/>
        </w:rPr>
        <w:t xml:space="preserve"> working group reviewed the alignment of the </w:t>
      </w:r>
      <w:r w:rsidR="004A61F5">
        <w:rPr>
          <w:lang w:eastAsia="en-AU"/>
        </w:rPr>
        <w:t>board’s</w:t>
      </w:r>
      <w:r w:rsidR="007432B4">
        <w:rPr>
          <w:lang w:eastAsia="en-AU"/>
        </w:rPr>
        <w:t xml:space="preserve"> Strategic Plan 2023 – 2027 and the </w:t>
      </w:r>
      <w:r>
        <w:rPr>
          <w:lang w:eastAsia="en-AU"/>
        </w:rPr>
        <w:t>Minister for Education’s</w:t>
      </w:r>
      <w:r w:rsidR="007432B4">
        <w:rPr>
          <w:lang w:eastAsia="en-AU"/>
        </w:rPr>
        <w:t xml:space="preserve"> Commissioning Letter. The strategic plan is forward focussed and a tool for raising the status and visibility of the work of the board.</w:t>
      </w:r>
      <w:r w:rsidR="00B13FE1">
        <w:rPr>
          <w:lang w:eastAsia="en-AU"/>
        </w:rPr>
        <w:t xml:space="preserve"> </w:t>
      </w:r>
      <w:r w:rsidR="00AD1499">
        <w:rPr>
          <w:lang w:eastAsia="en-AU"/>
        </w:rPr>
        <w:t xml:space="preserve">The </w:t>
      </w:r>
      <w:r w:rsidR="004A61F5">
        <w:rPr>
          <w:lang w:eastAsia="en-AU"/>
        </w:rPr>
        <w:t>board</w:t>
      </w:r>
      <w:r w:rsidR="00B13FE1">
        <w:rPr>
          <w:lang w:eastAsia="en-AU"/>
        </w:rPr>
        <w:t xml:space="preserve"> created a workplan</w:t>
      </w:r>
      <w:r w:rsidR="007F6B2F">
        <w:rPr>
          <w:lang w:eastAsia="en-AU"/>
        </w:rPr>
        <w:t xml:space="preserve"> based on the Minister for Education’s Commissioning Letter; </w:t>
      </w:r>
      <w:r w:rsidR="00B13FE1">
        <w:rPr>
          <w:lang w:eastAsia="en-AU"/>
        </w:rPr>
        <w:t>a working document to be updated with new milestones throughout the year.</w:t>
      </w:r>
    </w:p>
    <w:p w14:paraId="0148AD8C" w14:textId="22E539AD" w:rsidR="00E81845" w:rsidRDefault="00E81845" w:rsidP="00E81845">
      <w:pPr>
        <w:pStyle w:val="Heading3"/>
      </w:pPr>
      <w:bookmarkStart w:id="29" w:name="_Toc170370552"/>
      <w:r>
        <w:t>Policy reviews</w:t>
      </w:r>
      <w:bookmarkEnd w:id="29"/>
    </w:p>
    <w:p w14:paraId="48DD2B3D" w14:textId="4B66F2C9" w:rsidR="00DA10D0" w:rsidRPr="004E6271" w:rsidRDefault="00FA28B8" w:rsidP="00DA10D0">
      <w:pPr>
        <w:rPr>
          <w:lang w:eastAsia="en-AU"/>
        </w:rPr>
      </w:pPr>
      <w:r>
        <w:rPr>
          <w:lang w:eastAsia="en-AU"/>
        </w:rPr>
        <w:t xml:space="preserve">The </w:t>
      </w:r>
      <w:r w:rsidR="004A61F5">
        <w:rPr>
          <w:lang w:eastAsia="en-AU"/>
        </w:rPr>
        <w:t>b</w:t>
      </w:r>
      <w:r>
        <w:rPr>
          <w:lang w:eastAsia="en-AU"/>
        </w:rPr>
        <w:t>oard co</w:t>
      </w:r>
      <w:r w:rsidR="004B4705">
        <w:rPr>
          <w:lang w:eastAsia="en-AU"/>
        </w:rPr>
        <w:t xml:space="preserve">mmenced </w:t>
      </w:r>
      <w:r>
        <w:rPr>
          <w:lang w:eastAsia="en-AU"/>
        </w:rPr>
        <w:t>a review of the NT senior secondary data release policy and the NTCET results release procedures.</w:t>
      </w:r>
    </w:p>
    <w:p w14:paraId="69E25687" w14:textId="77777777" w:rsidR="00213FF2" w:rsidRDefault="00213FF2" w:rsidP="0045242D">
      <w:pPr>
        <w:pStyle w:val="Heading3"/>
        <w:numPr>
          <w:ilvl w:val="0"/>
          <w:numId w:val="0"/>
        </w:numPr>
        <w:rPr>
          <w:rFonts w:ascii="Lato Semibold" w:hAnsi="Lato Semibold"/>
          <w:sz w:val="36"/>
          <w:szCs w:val="36"/>
          <w:lang w:val="en-US"/>
        </w:rPr>
      </w:pPr>
    </w:p>
    <w:p w14:paraId="490A6F7C" w14:textId="1E34DCAD" w:rsidR="00213FF2" w:rsidRDefault="00213FF2" w:rsidP="0045242D">
      <w:pPr>
        <w:pStyle w:val="Heading3"/>
        <w:numPr>
          <w:ilvl w:val="0"/>
          <w:numId w:val="0"/>
        </w:numPr>
        <w:rPr>
          <w:rFonts w:ascii="Lato Semibold" w:hAnsi="Lato Semibold"/>
          <w:sz w:val="36"/>
          <w:szCs w:val="36"/>
          <w:lang w:val="en-US"/>
        </w:rPr>
      </w:pPr>
    </w:p>
    <w:p w14:paraId="3063BC91" w14:textId="77777777" w:rsidR="00213FF2" w:rsidRDefault="00213FF2" w:rsidP="0045242D">
      <w:pPr>
        <w:pStyle w:val="Heading3"/>
        <w:numPr>
          <w:ilvl w:val="0"/>
          <w:numId w:val="0"/>
        </w:numPr>
        <w:rPr>
          <w:rFonts w:ascii="Lato Semibold" w:hAnsi="Lato Semibold"/>
          <w:sz w:val="36"/>
          <w:szCs w:val="36"/>
          <w:lang w:val="en-US"/>
        </w:rPr>
      </w:pPr>
    </w:p>
    <w:p w14:paraId="7D45DC51" w14:textId="77777777" w:rsidR="00213FF2" w:rsidRDefault="00213FF2" w:rsidP="0045242D">
      <w:pPr>
        <w:pStyle w:val="Heading3"/>
        <w:numPr>
          <w:ilvl w:val="0"/>
          <w:numId w:val="0"/>
        </w:numPr>
        <w:rPr>
          <w:rFonts w:ascii="Lato Semibold" w:hAnsi="Lato Semibold"/>
          <w:sz w:val="36"/>
          <w:szCs w:val="36"/>
          <w:lang w:val="en-US"/>
        </w:rPr>
      </w:pPr>
    </w:p>
    <w:p w14:paraId="7C2200DD" w14:textId="463B37D4" w:rsidR="007711CF" w:rsidRPr="007711CF" w:rsidRDefault="007711CF" w:rsidP="000036CF">
      <w:pPr>
        <w:pStyle w:val="Heading1"/>
        <w:rPr>
          <w:lang w:val="en-US"/>
        </w:rPr>
      </w:pPr>
      <w:bookmarkStart w:id="30" w:name="_Toc167799302"/>
      <w:bookmarkStart w:id="31" w:name="_Toc167892193"/>
      <w:bookmarkStart w:id="32" w:name="_Toc170370553"/>
      <w:r w:rsidRPr="007711CF">
        <w:rPr>
          <w:lang w:val="en-US"/>
        </w:rPr>
        <w:lastRenderedPageBreak/>
        <w:t>Awards</w:t>
      </w:r>
      <w:bookmarkEnd w:id="30"/>
      <w:bookmarkEnd w:id="31"/>
      <w:bookmarkEnd w:id="32"/>
    </w:p>
    <w:p w14:paraId="3F881ECA" w14:textId="2133C19C" w:rsidR="007711CF" w:rsidRPr="00F52430" w:rsidRDefault="007711CF" w:rsidP="007711CF">
      <w:pPr>
        <w:rPr>
          <w:rFonts w:asciiTheme="minorHAnsi" w:hAnsiTheme="minorHAnsi"/>
          <w:lang w:val="en-US"/>
        </w:rPr>
      </w:pPr>
      <w:r w:rsidRPr="00F52430">
        <w:rPr>
          <w:rFonts w:asciiTheme="minorHAnsi" w:hAnsiTheme="minorHAnsi"/>
          <w:lang w:val="en-US"/>
        </w:rPr>
        <w:t xml:space="preserve">Student achievement is </w:t>
      </w:r>
      <w:proofErr w:type="spellStart"/>
      <w:r w:rsidRPr="00F52430">
        <w:rPr>
          <w:rFonts w:asciiTheme="minorHAnsi" w:hAnsiTheme="minorHAnsi"/>
          <w:lang w:val="en-US"/>
        </w:rPr>
        <w:t>recognised</w:t>
      </w:r>
      <w:proofErr w:type="spellEnd"/>
      <w:r w:rsidRPr="00F52430">
        <w:rPr>
          <w:rFonts w:asciiTheme="minorHAnsi" w:hAnsiTheme="minorHAnsi"/>
          <w:lang w:val="en-US"/>
        </w:rPr>
        <w:t xml:space="preserve"> through an inclusive framework of awards and certification that aims to ensure every young person leaves school with appropriate documentation. Each year</w:t>
      </w:r>
      <w:r w:rsidR="004B6954">
        <w:rPr>
          <w:rFonts w:asciiTheme="minorHAnsi" w:hAnsiTheme="minorHAnsi"/>
          <w:lang w:val="en-US"/>
        </w:rPr>
        <w:t xml:space="preserve"> the</w:t>
      </w:r>
      <w:r w:rsidRPr="00F52430">
        <w:rPr>
          <w:rFonts w:asciiTheme="minorHAnsi" w:hAnsiTheme="minorHAnsi"/>
          <w:lang w:val="en-US"/>
        </w:rPr>
        <w:t xml:space="preserve"> </w:t>
      </w:r>
      <w:r w:rsidR="004E6271">
        <w:rPr>
          <w:rFonts w:asciiTheme="minorHAnsi" w:hAnsiTheme="minorHAnsi"/>
          <w:lang w:val="en-US"/>
        </w:rPr>
        <w:t>NTBOS</w:t>
      </w:r>
      <w:r w:rsidRPr="00F52430">
        <w:rPr>
          <w:rFonts w:asciiTheme="minorHAnsi" w:hAnsiTheme="minorHAnsi"/>
          <w:lang w:val="en-US"/>
        </w:rPr>
        <w:t xml:space="preserve"> is privileged to be able to </w:t>
      </w:r>
      <w:proofErr w:type="spellStart"/>
      <w:r w:rsidRPr="00F52430">
        <w:rPr>
          <w:rFonts w:asciiTheme="minorHAnsi" w:hAnsiTheme="minorHAnsi"/>
          <w:lang w:val="en-US"/>
        </w:rPr>
        <w:t>recognise</w:t>
      </w:r>
      <w:proofErr w:type="spellEnd"/>
      <w:r w:rsidRPr="00F52430">
        <w:rPr>
          <w:rFonts w:asciiTheme="minorHAnsi" w:hAnsiTheme="minorHAnsi"/>
          <w:lang w:val="en-US"/>
        </w:rPr>
        <w:t xml:space="preserve"> students who attain excellent academic achievement. </w:t>
      </w:r>
    </w:p>
    <w:p w14:paraId="6411F2A3" w14:textId="06C46FA4" w:rsidR="007711CF" w:rsidRPr="00213FF2" w:rsidRDefault="005843B5" w:rsidP="000036CF">
      <w:pPr>
        <w:pStyle w:val="Heading2"/>
      </w:pPr>
      <w:bookmarkStart w:id="33" w:name="_Toc167799303"/>
      <w:bookmarkStart w:id="34" w:name="_Toc167892194"/>
      <w:bookmarkStart w:id="35" w:name="_Toc170370554"/>
      <w:r>
        <w:rPr>
          <w:noProof/>
        </w:rPr>
        <w:drawing>
          <wp:anchor distT="0" distB="0" distL="114300" distR="114300" simplePos="0" relativeHeight="251661312" behindDoc="0" locked="0" layoutInCell="1" allowOverlap="1" wp14:anchorId="44139034" wp14:editId="0050F688">
            <wp:simplePos x="0" y="0"/>
            <wp:positionH relativeFrom="column">
              <wp:posOffset>-8890</wp:posOffset>
            </wp:positionH>
            <wp:positionV relativeFrom="paragraph">
              <wp:posOffset>535305</wp:posOffset>
            </wp:positionV>
            <wp:extent cx="6457950" cy="3733800"/>
            <wp:effectExtent l="0" t="0" r="0" b="0"/>
            <wp:wrapThrough wrapText="bothSides">
              <wp:wrapPolygon edited="0">
                <wp:start x="255" y="0"/>
                <wp:lineTo x="0" y="220"/>
                <wp:lineTo x="0" y="21269"/>
                <wp:lineTo x="191" y="21490"/>
                <wp:lineTo x="255" y="21490"/>
                <wp:lineTo x="21281" y="21490"/>
                <wp:lineTo x="21345" y="21490"/>
                <wp:lineTo x="21536" y="21269"/>
                <wp:lineTo x="21536" y="220"/>
                <wp:lineTo x="21281" y="0"/>
                <wp:lineTo x="25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601" t="11322" r="1521" b="6434"/>
                    <a:stretch/>
                  </pic:blipFill>
                  <pic:spPr bwMode="auto">
                    <a:xfrm>
                      <a:off x="0" y="0"/>
                      <a:ext cx="6457950" cy="3733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11CF" w:rsidRPr="00F52430">
        <w:t>NTBOS awards ceremonies</w:t>
      </w:r>
      <w:bookmarkEnd w:id="33"/>
      <w:bookmarkEnd w:id="34"/>
      <w:bookmarkEnd w:id="35"/>
    </w:p>
    <w:p w14:paraId="642626BE" w14:textId="3955E9CA" w:rsidR="00825AD7" w:rsidRPr="00E72819" w:rsidRDefault="00495E8D" w:rsidP="00E72819">
      <w:pPr>
        <w:jc w:val="center"/>
        <w:rPr>
          <w:rFonts w:asciiTheme="minorHAnsi" w:hAnsiTheme="minorHAnsi"/>
          <w:sz w:val="20"/>
          <w:lang w:val="en-US"/>
        </w:rPr>
      </w:pPr>
      <w:r>
        <w:rPr>
          <w:rFonts w:asciiTheme="minorHAnsi" w:hAnsiTheme="minorHAnsi"/>
          <w:sz w:val="20"/>
          <w:lang w:val="en-US"/>
        </w:rPr>
        <w:t xml:space="preserve">Figure 1: </w:t>
      </w:r>
      <w:r w:rsidR="00127E10">
        <w:rPr>
          <w:rFonts w:asciiTheme="minorHAnsi" w:hAnsiTheme="minorHAnsi"/>
          <w:sz w:val="20"/>
          <w:lang w:val="en-US"/>
        </w:rPr>
        <w:t xml:space="preserve">NTBOS </w:t>
      </w:r>
      <w:r w:rsidR="00825AD7" w:rsidRPr="00F52430">
        <w:rPr>
          <w:rFonts w:asciiTheme="minorHAnsi" w:hAnsiTheme="minorHAnsi"/>
          <w:sz w:val="20"/>
          <w:lang w:val="en-US"/>
        </w:rPr>
        <w:t xml:space="preserve">Award recipients at </w:t>
      </w:r>
      <w:r w:rsidR="00127E10">
        <w:rPr>
          <w:rFonts w:asciiTheme="minorHAnsi" w:hAnsiTheme="minorHAnsi"/>
          <w:sz w:val="20"/>
          <w:lang w:val="en-US"/>
        </w:rPr>
        <w:t>Parliament House</w:t>
      </w:r>
      <w:r w:rsidR="00825AD7">
        <w:rPr>
          <w:rFonts w:asciiTheme="minorHAnsi" w:hAnsiTheme="minorHAnsi"/>
          <w:sz w:val="20"/>
          <w:lang w:val="en-US"/>
        </w:rPr>
        <w:t xml:space="preserve">, </w:t>
      </w:r>
      <w:r w:rsidR="004E6271">
        <w:rPr>
          <w:rFonts w:asciiTheme="minorHAnsi" w:hAnsiTheme="minorHAnsi"/>
          <w:sz w:val="20"/>
          <w:lang w:val="en-US"/>
        </w:rPr>
        <w:t>Friday 2</w:t>
      </w:r>
      <w:r w:rsidR="00825AD7">
        <w:rPr>
          <w:rFonts w:asciiTheme="minorHAnsi" w:hAnsiTheme="minorHAnsi"/>
          <w:sz w:val="20"/>
          <w:lang w:val="en-US"/>
        </w:rPr>
        <w:t xml:space="preserve"> February 2024</w:t>
      </w:r>
      <w:r>
        <w:rPr>
          <w:rFonts w:asciiTheme="minorHAnsi" w:hAnsiTheme="minorHAnsi"/>
          <w:sz w:val="20"/>
          <w:lang w:val="en-US"/>
        </w:rPr>
        <w:t>.</w:t>
      </w:r>
    </w:p>
    <w:p w14:paraId="26A92B6E" w14:textId="712D871B" w:rsidR="00825AD7" w:rsidRPr="00F52430" w:rsidRDefault="004A61F5" w:rsidP="00825AD7">
      <w:pPr>
        <w:rPr>
          <w:rFonts w:asciiTheme="minorHAnsi" w:hAnsiTheme="minorHAnsi"/>
          <w:lang w:val="en-US"/>
        </w:rPr>
      </w:pPr>
      <w:r>
        <w:rPr>
          <w:rFonts w:asciiTheme="minorHAnsi" w:hAnsiTheme="minorHAnsi"/>
          <w:lang w:val="en-US"/>
        </w:rPr>
        <w:t>The board</w:t>
      </w:r>
      <w:r w:rsidR="00825AD7" w:rsidRPr="00F52430">
        <w:rPr>
          <w:rFonts w:asciiTheme="minorHAnsi" w:hAnsiTheme="minorHAnsi"/>
          <w:lang w:val="en-US"/>
        </w:rPr>
        <w:t xml:space="preserve"> was </w:t>
      </w:r>
      <w:r w:rsidR="00825AD7">
        <w:rPr>
          <w:rFonts w:asciiTheme="minorHAnsi" w:hAnsiTheme="minorHAnsi"/>
          <w:lang w:val="en-US"/>
        </w:rPr>
        <w:t>delighted to</w:t>
      </w:r>
      <w:r w:rsidR="00825AD7" w:rsidRPr="00F52430">
        <w:rPr>
          <w:rFonts w:asciiTheme="minorHAnsi" w:hAnsiTheme="minorHAnsi"/>
          <w:lang w:val="en-US"/>
        </w:rPr>
        <w:t xml:space="preserve"> hold presentation ceremonies </w:t>
      </w:r>
      <w:r w:rsidR="00825AD7">
        <w:rPr>
          <w:rFonts w:asciiTheme="minorHAnsi" w:hAnsiTheme="minorHAnsi"/>
          <w:lang w:val="en-US"/>
        </w:rPr>
        <w:t xml:space="preserve">for </w:t>
      </w:r>
      <w:r>
        <w:rPr>
          <w:rFonts w:asciiTheme="minorHAnsi" w:hAnsiTheme="minorHAnsi"/>
          <w:lang w:val="en-US"/>
        </w:rPr>
        <w:t>its</w:t>
      </w:r>
      <w:r w:rsidR="00825AD7">
        <w:rPr>
          <w:rFonts w:asciiTheme="minorHAnsi" w:hAnsiTheme="minorHAnsi"/>
          <w:lang w:val="en-US"/>
        </w:rPr>
        <w:t xml:space="preserve"> awards. The</w:t>
      </w:r>
      <w:r w:rsidR="00825AD7" w:rsidRPr="00F52430">
        <w:rPr>
          <w:rFonts w:asciiTheme="minorHAnsi" w:hAnsiTheme="minorHAnsi"/>
          <w:lang w:val="en-US"/>
        </w:rPr>
        <w:t xml:space="preserve"> ceremonies take place in the first two weeks of February each year, in both Darwin and Alice Sprin</w:t>
      </w:r>
      <w:r w:rsidR="00825AD7">
        <w:rPr>
          <w:rFonts w:asciiTheme="minorHAnsi" w:hAnsiTheme="minorHAnsi"/>
          <w:lang w:val="en-US"/>
        </w:rPr>
        <w:t xml:space="preserve">gs. The awards ceremony for 2023 awards took place on </w:t>
      </w:r>
      <w:r w:rsidR="004E6271">
        <w:rPr>
          <w:rFonts w:asciiTheme="minorHAnsi" w:hAnsiTheme="minorHAnsi"/>
          <w:lang w:val="en-US"/>
        </w:rPr>
        <w:t>Friday 2</w:t>
      </w:r>
      <w:r w:rsidR="00825AD7" w:rsidRPr="00F52430">
        <w:rPr>
          <w:rFonts w:asciiTheme="minorHAnsi" w:hAnsiTheme="minorHAnsi"/>
          <w:lang w:val="en-US"/>
        </w:rPr>
        <w:t xml:space="preserve"> February</w:t>
      </w:r>
      <w:r w:rsidR="00825AD7">
        <w:rPr>
          <w:rFonts w:asciiTheme="minorHAnsi" w:hAnsiTheme="minorHAnsi"/>
          <w:lang w:val="en-US"/>
        </w:rPr>
        <w:t xml:space="preserve"> 2024</w:t>
      </w:r>
      <w:r w:rsidR="00825AD7" w:rsidRPr="00F52430">
        <w:rPr>
          <w:rFonts w:asciiTheme="minorHAnsi" w:hAnsiTheme="minorHAnsi"/>
          <w:lang w:val="en-US"/>
        </w:rPr>
        <w:t xml:space="preserve">, in Darwin, at </w:t>
      </w:r>
      <w:r w:rsidR="004B6954">
        <w:rPr>
          <w:rFonts w:asciiTheme="minorHAnsi" w:hAnsiTheme="minorHAnsi"/>
          <w:lang w:val="en-US"/>
        </w:rPr>
        <w:t>Parliament House</w:t>
      </w:r>
      <w:r w:rsidR="00825AD7">
        <w:rPr>
          <w:rFonts w:asciiTheme="minorHAnsi" w:hAnsiTheme="minorHAnsi"/>
          <w:lang w:val="en-US"/>
        </w:rPr>
        <w:t xml:space="preserve"> and </w:t>
      </w:r>
      <w:r w:rsidR="006C40DA">
        <w:rPr>
          <w:rFonts w:asciiTheme="minorHAnsi" w:hAnsiTheme="minorHAnsi"/>
          <w:lang w:val="en-US"/>
        </w:rPr>
        <w:br/>
      </w:r>
      <w:r w:rsidR="005843B5">
        <w:rPr>
          <w:rFonts w:asciiTheme="minorHAnsi" w:hAnsiTheme="minorHAnsi"/>
          <w:lang w:val="en-US"/>
        </w:rPr>
        <w:t>Thursday</w:t>
      </w:r>
      <w:r w:rsidR="004E6271">
        <w:rPr>
          <w:rFonts w:asciiTheme="minorHAnsi" w:hAnsiTheme="minorHAnsi"/>
          <w:lang w:val="en-US"/>
        </w:rPr>
        <w:t xml:space="preserve"> 8</w:t>
      </w:r>
      <w:r w:rsidR="00825AD7">
        <w:rPr>
          <w:rFonts w:asciiTheme="minorHAnsi" w:hAnsiTheme="minorHAnsi"/>
          <w:lang w:val="en-US"/>
        </w:rPr>
        <w:t xml:space="preserve"> February 2024</w:t>
      </w:r>
      <w:r w:rsidR="00825AD7" w:rsidRPr="00F52430">
        <w:rPr>
          <w:rFonts w:asciiTheme="minorHAnsi" w:hAnsiTheme="minorHAnsi"/>
          <w:lang w:val="en-US"/>
        </w:rPr>
        <w:t xml:space="preserve">, Alice Springs, at </w:t>
      </w:r>
      <w:r w:rsidR="004B6954">
        <w:rPr>
          <w:rFonts w:asciiTheme="minorHAnsi" w:hAnsiTheme="minorHAnsi"/>
          <w:lang w:val="en-US"/>
        </w:rPr>
        <w:t>the Alice Springs Desert Park</w:t>
      </w:r>
      <w:r w:rsidR="00825AD7" w:rsidRPr="00F52430">
        <w:rPr>
          <w:rFonts w:asciiTheme="minorHAnsi" w:hAnsiTheme="minorHAnsi"/>
          <w:lang w:val="en-US"/>
        </w:rPr>
        <w:t>.</w:t>
      </w:r>
    </w:p>
    <w:p w14:paraId="42F3DDB9" w14:textId="62636A6E" w:rsidR="00825AD7" w:rsidRPr="00F52430" w:rsidRDefault="00825AD7" w:rsidP="00825AD7">
      <w:pPr>
        <w:rPr>
          <w:rFonts w:asciiTheme="minorHAnsi" w:hAnsiTheme="minorHAnsi"/>
          <w:lang w:val="en-US"/>
        </w:rPr>
      </w:pPr>
      <w:r w:rsidRPr="00F52430">
        <w:rPr>
          <w:rFonts w:asciiTheme="minorHAnsi" w:hAnsiTheme="minorHAnsi"/>
          <w:lang w:val="en-US"/>
        </w:rPr>
        <w:t>Awards are given to the top 20 NTCET</w:t>
      </w:r>
      <w:r w:rsidR="004E6271">
        <w:rPr>
          <w:rFonts w:asciiTheme="minorHAnsi" w:hAnsiTheme="minorHAnsi"/>
          <w:lang w:val="en-US"/>
        </w:rPr>
        <w:t xml:space="preserve"> </w:t>
      </w:r>
      <w:r w:rsidRPr="00F52430">
        <w:rPr>
          <w:rFonts w:asciiTheme="minorHAnsi" w:hAnsiTheme="minorHAnsi"/>
          <w:lang w:val="en-US"/>
        </w:rPr>
        <w:t xml:space="preserve">completers, students who receive A+ Merit grades for Stage 2 board accredited subjects, and various industry-sponsored awards. </w:t>
      </w:r>
    </w:p>
    <w:p w14:paraId="208DD5FB" w14:textId="252793FE" w:rsidR="00825AD7" w:rsidRPr="00F52430" w:rsidRDefault="00825AD7" w:rsidP="00825AD7">
      <w:pPr>
        <w:rPr>
          <w:rFonts w:asciiTheme="minorHAnsi" w:hAnsiTheme="minorHAnsi"/>
          <w:lang w:val="en-US"/>
        </w:rPr>
      </w:pPr>
      <w:r w:rsidRPr="00F52430">
        <w:rPr>
          <w:rFonts w:asciiTheme="minorHAnsi" w:hAnsiTheme="minorHAnsi"/>
          <w:lang w:val="en-US"/>
        </w:rPr>
        <w:t xml:space="preserve">These events were attended by the Administrator of the NT, the </w:t>
      </w:r>
      <w:proofErr w:type="spellStart"/>
      <w:r w:rsidRPr="00F52430">
        <w:rPr>
          <w:rFonts w:asciiTheme="minorHAnsi" w:hAnsiTheme="minorHAnsi"/>
          <w:lang w:val="en-US"/>
        </w:rPr>
        <w:t>Honourable</w:t>
      </w:r>
      <w:proofErr w:type="spellEnd"/>
      <w:r w:rsidRPr="00F52430">
        <w:rPr>
          <w:rFonts w:asciiTheme="minorHAnsi" w:hAnsiTheme="minorHAnsi"/>
          <w:lang w:val="en-US"/>
        </w:rPr>
        <w:t xml:space="preserve"> Hugh Heggie PSM, the Minister fo</w:t>
      </w:r>
      <w:r>
        <w:rPr>
          <w:rFonts w:asciiTheme="minorHAnsi" w:hAnsiTheme="minorHAnsi"/>
          <w:lang w:val="en-US"/>
        </w:rPr>
        <w:t>r Education, the Hon. Mark Monaghan</w:t>
      </w:r>
      <w:r w:rsidRPr="00F52430">
        <w:rPr>
          <w:rFonts w:asciiTheme="minorHAnsi" w:hAnsiTheme="minorHAnsi"/>
          <w:lang w:val="en-US"/>
        </w:rPr>
        <w:t xml:space="preserve"> MLA, the Chief Executive of the Department of Education, Ms. Karen Weston, and many other distinguished guests, including </w:t>
      </w:r>
      <w:r w:rsidR="004A61F5">
        <w:rPr>
          <w:rFonts w:asciiTheme="minorHAnsi" w:hAnsiTheme="minorHAnsi"/>
          <w:lang w:val="en-US"/>
        </w:rPr>
        <w:t>board</w:t>
      </w:r>
      <w:r w:rsidRPr="00F52430">
        <w:rPr>
          <w:rFonts w:asciiTheme="minorHAnsi" w:hAnsiTheme="minorHAnsi"/>
          <w:lang w:val="en-US"/>
        </w:rPr>
        <w:t xml:space="preserve"> members. </w:t>
      </w:r>
    </w:p>
    <w:p w14:paraId="7C56B481" w14:textId="41F810CF" w:rsidR="00825AD7" w:rsidRDefault="00825AD7" w:rsidP="00825AD7">
      <w:pPr>
        <w:rPr>
          <w:rFonts w:asciiTheme="minorHAnsi" w:hAnsiTheme="minorHAnsi"/>
          <w:lang w:val="en-US"/>
        </w:rPr>
      </w:pPr>
      <w:r w:rsidRPr="00F52430">
        <w:rPr>
          <w:rFonts w:asciiTheme="minorHAnsi" w:hAnsiTheme="minorHAnsi"/>
          <w:lang w:val="en-US"/>
        </w:rPr>
        <w:t xml:space="preserve">These events are very special, and </w:t>
      </w:r>
      <w:r w:rsidR="004A61F5">
        <w:rPr>
          <w:rFonts w:asciiTheme="minorHAnsi" w:hAnsiTheme="minorHAnsi"/>
          <w:lang w:val="en-US"/>
        </w:rPr>
        <w:t>board</w:t>
      </w:r>
      <w:r w:rsidRPr="00F52430">
        <w:rPr>
          <w:rFonts w:asciiTheme="minorHAnsi" w:hAnsiTheme="minorHAnsi"/>
          <w:lang w:val="en-US"/>
        </w:rPr>
        <w:t xml:space="preserve"> members feel privileged to </w:t>
      </w:r>
      <w:proofErr w:type="spellStart"/>
      <w:r w:rsidRPr="00F52430">
        <w:rPr>
          <w:rFonts w:asciiTheme="minorHAnsi" w:hAnsiTheme="minorHAnsi"/>
          <w:lang w:val="en-US"/>
        </w:rPr>
        <w:t>recognise</w:t>
      </w:r>
      <w:proofErr w:type="spellEnd"/>
      <w:r w:rsidRPr="00F52430">
        <w:rPr>
          <w:rFonts w:asciiTheme="minorHAnsi" w:hAnsiTheme="minorHAnsi"/>
          <w:lang w:val="en-US"/>
        </w:rPr>
        <w:t xml:space="preserve"> and help celebrate the fantastic achievements of NT students.  </w:t>
      </w:r>
    </w:p>
    <w:p w14:paraId="2557AD27" w14:textId="77777777" w:rsidR="00825AD7" w:rsidRDefault="00213FF2" w:rsidP="00825AD7">
      <w:pPr>
        <w:rPr>
          <w:rFonts w:asciiTheme="minorHAnsi" w:hAnsiTheme="minorHAnsi"/>
          <w:lang w:val="en-US"/>
        </w:rPr>
      </w:pPr>
      <w:r w:rsidRPr="007E0539">
        <w:rPr>
          <w:rFonts w:asciiTheme="minorHAnsi" w:hAnsiTheme="minorHAnsi"/>
          <w:noProof/>
          <w:lang w:eastAsia="en-AU"/>
        </w:rPr>
        <w:lastRenderedPageBreak/>
        <w:drawing>
          <wp:anchor distT="0" distB="0" distL="114300" distR="114300" simplePos="0" relativeHeight="251658240" behindDoc="0" locked="0" layoutInCell="1" allowOverlap="1" wp14:anchorId="02EDF6AF" wp14:editId="7E1D577C">
            <wp:simplePos x="0" y="0"/>
            <wp:positionH relativeFrom="column">
              <wp:posOffset>1353185</wp:posOffset>
            </wp:positionH>
            <wp:positionV relativeFrom="paragraph">
              <wp:posOffset>161925</wp:posOffset>
            </wp:positionV>
            <wp:extent cx="3832225" cy="4312920"/>
            <wp:effectExtent l="0" t="0" r="0" b="0"/>
            <wp:wrapThrough wrapText="bothSides">
              <wp:wrapPolygon edited="0">
                <wp:start x="107" y="0"/>
                <wp:lineTo x="0" y="95"/>
                <wp:lineTo x="0" y="21466"/>
                <wp:lineTo x="107" y="21466"/>
                <wp:lineTo x="21367" y="21466"/>
                <wp:lineTo x="21475" y="21466"/>
                <wp:lineTo x="21475" y="95"/>
                <wp:lineTo x="21367" y="0"/>
                <wp:lineTo x="107" y="0"/>
              </wp:wrapPolygon>
            </wp:wrapThrough>
            <wp:docPr id="4" name="Picture 4" descr="C:\Users\tara.errity1\Documents\2024 NTBOS Awards Photos\OeclipseNTBO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a.errity1\Documents\2024 NTBOS Awards Photos\OeclipseNTBOS-6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3" r="5483"/>
                    <a:stretch/>
                  </pic:blipFill>
                  <pic:spPr bwMode="auto">
                    <a:xfrm>
                      <a:off x="0" y="0"/>
                      <a:ext cx="3832225" cy="431292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A8769" w14:textId="77777777" w:rsidR="00825AD7" w:rsidRDefault="00825AD7" w:rsidP="00825AD7">
      <w:pPr>
        <w:rPr>
          <w:rFonts w:asciiTheme="minorHAnsi" w:hAnsiTheme="minorHAnsi"/>
          <w:lang w:val="en-US"/>
        </w:rPr>
      </w:pPr>
    </w:p>
    <w:p w14:paraId="5649A39B" w14:textId="77777777" w:rsidR="00825AD7" w:rsidRDefault="00825AD7" w:rsidP="00825AD7">
      <w:pPr>
        <w:rPr>
          <w:rFonts w:asciiTheme="minorHAnsi" w:hAnsiTheme="minorHAnsi"/>
          <w:lang w:val="en-US"/>
        </w:rPr>
      </w:pPr>
    </w:p>
    <w:p w14:paraId="621650B1" w14:textId="77777777" w:rsidR="00825AD7" w:rsidRDefault="00825AD7" w:rsidP="00825AD7">
      <w:pPr>
        <w:rPr>
          <w:rFonts w:asciiTheme="minorHAnsi" w:hAnsiTheme="minorHAnsi"/>
          <w:lang w:val="en-US"/>
        </w:rPr>
      </w:pPr>
    </w:p>
    <w:p w14:paraId="0D2278E9" w14:textId="77777777" w:rsidR="00825AD7" w:rsidRDefault="00825AD7" w:rsidP="00825AD7">
      <w:pPr>
        <w:rPr>
          <w:rFonts w:asciiTheme="minorHAnsi" w:hAnsiTheme="minorHAnsi"/>
          <w:lang w:val="en-US"/>
        </w:rPr>
      </w:pPr>
    </w:p>
    <w:p w14:paraId="7E85379E" w14:textId="77777777" w:rsidR="00825AD7" w:rsidRDefault="00825AD7" w:rsidP="00825AD7">
      <w:pPr>
        <w:rPr>
          <w:rFonts w:asciiTheme="minorHAnsi" w:hAnsiTheme="minorHAnsi"/>
          <w:lang w:val="en-US"/>
        </w:rPr>
      </w:pPr>
    </w:p>
    <w:p w14:paraId="57B39259" w14:textId="77777777" w:rsidR="00825AD7" w:rsidRDefault="00825AD7" w:rsidP="00825AD7">
      <w:pPr>
        <w:rPr>
          <w:rFonts w:asciiTheme="minorHAnsi" w:hAnsiTheme="minorHAnsi"/>
          <w:lang w:val="en-US"/>
        </w:rPr>
      </w:pPr>
    </w:p>
    <w:p w14:paraId="1F02342E" w14:textId="77777777" w:rsidR="00825AD7" w:rsidRDefault="00825AD7" w:rsidP="00825AD7">
      <w:pPr>
        <w:rPr>
          <w:rFonts w:asciiTheme="minorHAnsi" w:hAnsiTheme="minorHAnsi"/>
          <w:lang w:val="en-US"/>
        </w:rPr>
      </w:pPr>
    </w:p>
    <w:p w14:paraId="32988601" w14:textId="77777777" w:rsidR="00825AD7" w:rsidRDefault="00825AD7" w:rsidP="00825AD7">
      <w:pPr>
        <w:rPr>
          <w:rFonts w:asciiTheme="minorHAnsi" w:hAnsiTheme="minorHAnsi"/>
          <w:lang w:val="en-US"/>
        </w:rPr>
      </w:pPr>
    </w:p>
    <w:p w14:paraId="20599E2B" w14:textId="77777777" w:rsidR="00405A91" w:rsidRDefault="00405A91" w:rsidP="00825AD7">
      <w:pPr>
        <w:rPr>
          <w:rFonts w:asciiTheme="minorHAnsi" w:hAnsiTheme="minorHAnsi"/>
          <w:lang w:val="en-US"/>
        </w:rPr>
      </w:pPr>
    </w:p>
    <w:p w14:paraId="2915AE3D" w14:textId="77777777" w:rsidR="00405A91" w:rsidRDefault="00405A91" w:rsidP="00825AD7">
      <w:pPr>
        <w:rPr>
          <w:rFonts w:asciiTheme="minorHAnsi" w:hAnsiTheme="minorHAnsi"/>
          <w:lang w:val="en-US"/>
        </w:rPr>
      </w:pPr>
    </w:p>
    <w:p w14:paraId="3FCA331A" w14:textId="77777777" w:rsidR="00405A91" w:rsidRDefault="00405A91" w:rsidP="00825AD7">
      <w:pPr>
        <w:rPr>
          <w:rFonts w:asciiTheme="minorHAnsi" w:hAnsiTheme="minorHAnsi"/>
          <w:lang w:val="en-US"/>
        </w:rPr>
      </w:pPr>
    </w:p>
    <w:p w14:paraId="4B173739" w14:textId="77777777" w:rsidR="00405A91" w:rsidRDefault="00405A91" w:rsidP="00825AD7">
      <w:pPr>
        <w:rPr>
          <w:rFonts w:asciiTheme="minorHAnsi" w:hAnsiTheme="minorHAnsi"/>
          <w:lang w:val="en-US"/>
        </w:rPr>
      </w:pPr>
    </w:p>
    <w:p w14:paraId="54AE6A2F" w14:textId="77777777" w:rsidR="00405A91" w:rsidRDefault="00405A91" w:rsidP="00825AD7">
      <w:pPr>
        <w:rPr>
          <w:rFonts w:asciiTheme="minorHAnsi" w:hAnsiTheme="minorHAnsi"/>
          <w:lang w:val="en-US"/>
        </w:rPr>
      </w:pPr>
    </w:p>
    <w:p w14:paraId="422C7D2B" w14:textId="77777777" w:rsidR="00213FF2" w:rsidRDefault="00213FF2" w:rsidP="00405A91">
      <w:pPr>
        <w:spacing w:after="0"/>
        <w:jc w:val="center"/>
        <w:rPr>
          <w:rFonts w:asciiTheme="minorHAnsi" w:hAnsiTheme="minorHAnsi"/>
          <w:sz w:val="20"/>
          <w:lang w:val="en-US"/>
        </w:rPr>
      </w:pPr>
    </w:p>
    <w:p w14:paraId="3FCAAA45" w14:textId="77777777" w:rsidR="00213FF2" w:rsidRDefault="00213FF2" w:rsidP="00405A91">
      <w:pPr>
        <w:spacing w:after="0"/>
        <w:jc w:val="center"/>
        <w:rPr>
          <w:rFonts w:asciiTheme="minorHAnsi" w:hAnsiTheme="minorHAnsi"/>
          <w:sz w:val="20"/>
          <w:lang w:val="en-US"/>
        </w:rPr>
      </w:pPr>
    </w:p>
    <w:p w14:paraId="5CF2F620" w14:textId="77777777" w:rsidR="00213FF2" w:rsidRDefault="00213FF2" w:rsidP="00213FF2">
      <w:pPr>
        <w:spacing w:after="0"/>
        <w:rPr>
          <w:rFonts w:asciiTheme="minorHAnsi" w:hAnsiTheme="minorHAnsi"/>
          <w:sz w:val="20"/>
          <w:lang w:val="en-US"/>
        </w:rPr>
      </w:pPr>
    </w:p>
    <w:p w14:paraId="6FD91A64" w14:textId="77777777" w:rsidR="00405A91" w:rsidRPr="00F52430" w:rsidRDefault="00405A91" w:rsidP="00405A91">
      <w:pPr>
        <w:spacing w:after="0"/>
        <w:jc w:val="center"/>
        <w:rPr>
          <w:rFonts w:asciiTheme="minorHAnsi" w:hAnsiTheme="minorHAnsi"/>
          <w:sz w:val="20"/>
          <w:lang w:val="en-US"/>
        </w:rPr>
      </w:pPr>
      <w:r w:rsidRPr="00F52430">
        <w:rPr>
          <w:rFonts w:asciiTheme="minorHAnsi" w:hAnsiTheme="minorHAnsi"/>
          <w:sz w:val="20"/>
          <w:lang w:val="en-US"/>
        </w:rPr>
        <w:t xml:space="preserve">Figure 2: </w:t>
      </w:r>
      <w:proofErr w:type="spellStart"/>
      <w:r>
        <w:rPr>
          <w:rFonts w:asciiTheme="minorHAnsi" w:hAnsiTheme="minorHAnsi"/>
          <w:sz w:val="20"/>
          <w:lang w:val="en-US"/>
        </w:rPr>
        <w:t>Nilein</w:t>
      </w:r>
      <w:proofErr w:type="spellEnd"/>
      <w:r>
        <w:rPr>
          <w:rFonts w:asciiTheme="minorHAnsi" w:hAnsiTheme="minorHAnsi"/>
          <w:sz w:val="20"/>
          <w:lang w:val="en-US"/>
        </w:rPr>
        <w:t xml:space="preserve"> Perera</w:t>
      </w:r>
      <w:r w:rsidRPr="00F52430">
        <w:rPr>
          <w:rFonts w:asciiTheme="minorHAnsi" w:hAnsiTheme="minorHAnsi"/>
          <w:sz w:val="20"/>
          <w:lang w:val="en-US"/>
        </w:rPr>
        <w:t xml:space="preserve"> receives his award from the Minister fo</w:t>
      </w:r>
      <w:r>
        <w:rPr>
          <w:rFonts w:asciiTheme="minorHAnsi" w:hAnsiTheme="minorHAnsi"/>
          <w:sz w:val="20"/>
          <w:lang w:val="en-US"/>
        </w:rPr>
        <w:t>r Education, the Hon. Mark Monaghan</w:t>
      </w:r>
      <w:r w:rsidRPr="00F52430">
        <w:rPr>
          <w:rFonts w:asciiTheme="minorHAnsi" w:hAnsiTheme="minorHAnsi"/>
          <w:sz w:val="20"/>
          <w:lang w:val="en-US"/>
        </w:rPr>
        <w:t xml:space="preserve"> MLA, </w:t>
      </w:r>
    </w:p>
    <w:p w14:paraId="76D65653" w14:textId="1D21A35C" w:rsidR="00213FF2" w:rsidRDefault="00B07B30" w:rsidP="00213FF2">
      <w:pPr>
        <w:jc w:val="center"/>
        <w:rPr>
          <w:rFonts w:asciiTheme="minorHAnsi" w:hAnsiTheme="minorHAnsi"/>
          <w:lang w:val="en-US"/>
        </w:rPr>
      </w:pPr>
      <w:r>
        <w:rPr>
          <w:rFonts w:asciiTheme="minorHAnsi" w:hAnsiTheme="minorHAnsi"/>
          <w:sz w:val="20"/>
          <w:lang w:val="en-US"/>
        </w:rPr>
        <w:t>at the Alice Springs Desert Park</w:t>
      </w:r>
      <w:r w:rsidR="00405A91">
        <w:rPr>
          <w:rFonts w:asciiTheme="minorHAnsi" w:hAnsiTheme="minorHAnsi"/>
          <w:sz w:val="20"/>
          <w:lang w:val="en-US"/>
        </w:rPr>
        <w:t xml:space="preserve">, </w:t>
      </w:r>
      <w:r w:rsidR="005843B5">
        <w:rPr>
          <w:rFonts w:asciiTheme="minorHAnsi" w:hAnsiTheme="minorHAnsi"/>
          <w:sz w:val="20"/>
          <w:lang w:val="en-US"/>
        </w:rPr>
        <w:t>Thursday 8</w:t>
      </w:r>
      <w:r w:rsidR="00752CBA">
        <w:rPr>
          <w:rFonts w:asciiTheme="minorHAnsi" w:hAnsiTheme="minorHAnsi"/>
          <w:sz w:val="20"/>
          <w:lang w:val="en-US"/>
        </w:rPr>
        <w:t xml:space="preserve"> February 2024.</w:t>
      </w:r>
    </w:p>
    <w:p w14:paraId="17BAB2DA" w14:textId="03A86F56" w:rsidR="00752CBA" w:rsidRPr="00F52430" w:rsidRDefault="00213FF2" w:rsidP="00752CBA">
      <w:pPr>
        <w:rPr>
          <w:rFonts w:asciiTheme="minorHAnsi" w:hAnsiTheme="minorHAnsi"/>
          <w:lang w:val="en-US"/>
        </w:rPr>
      </w:pPr>
      <w:r>
        <w:rPr>
          <w:rFonts w:asciiTheme="minorHAnsi" w:hAnsiTheme="minorHAnsi"/>
          <w:lang w:val="en-US"/>
        </w:rPr>
        <w:br/>
      </w:r>
      <w:r w:rsidR="005843B5">
        <w:rPr>
          <w:rFonts w:asciiTheme="minorHAnsi" w:hAnsiTheme="minorHAnsi"/>
          <w:lang w:val="en-US"/>
        </w:rPr>
        <w:t>NTBOS</w:t>
      </w:r>
      <w:r w:rsidR="00752CBA" w:rsidRPr="00F52430">
        <w:rPr>
          <w:rFonts w:asciiTheme="minorHAnsi" w:hAnsiTheme="minorHAnsi"/>
          <w:lang w:val="en-US"/>
        </w:rPr>
        <w:t xml:space="preserve"> would like to congratulate the following award recipients: </w:t>
      </w:r>
    </w:p>
    <w:p w14:paraId="706C230B" w14:textId="1674D6DA" w:rsidR="00CA12D7" w:rsidRPr="0045242D" w:rsidRDefault="0045242D" w:rsidP="000036CF">
      <w:pPr>
        <w:pStyle w:val="Heading3"/>
        <w:rPr>
          <w:lang w:val="en-US"/>
        </w:rPr>
      </w:pPr>
      <w:bookmarkStart w:id="36" w:name="_Toc167799304"/>
      <w:bookmarkStart w:id="37" w:name="_Toc167892195"/>
      <w:bookmarkStart w:id="38" w:name="_Toc170370555"/>
      <w:r>
        <w:rPr>
          <w:lang w:val="en-US"/>
        </w:rPr>
        <w:t>2023</w:t>
      </w:r>
      <w:r w:rsidRPr="00F52430">
        <w:rPr>
          <w:lang w:val="en-US"/>
        </w:rPr>
        <w:t xml:space="preserve"> top twenty NTCET </w:t>
      </w:r>
      <w:r w:rsidRPr="000036CF">
        <w:t>recipients</w:t>
      </w:r>
      <w:bookmarkEnd w:id="36"/>
      <w:bookmarkEnd w:id="37"/>
      <w:bookmarkEnd w:id="38"/>
      <w:r w:rsidRPr="00F52430">
        <w:rPr>
          <w:lang w:val="en-US"/>
        </w:rPr>
        <w:t xml:space="preserve">  </w:t>
      </w:r>
    </w:p>
    <w:tbl>
      <w:tblPr>
        <w:tblStyle w:val="NTGtable1"/>
        <w:tblW w:w="0" w:type="auto"/>
        <w:tblLook w:val="04A0" w:firstRow="1" w:lastRow="0" w:firstColumn="1" w:lastColumn="0" w:noHBand="0" w:noVBand="1"/>
        <w:tblCaption w:val="2022 top twenty NTCET recipients"/>
        <w:tblDescription w:val="Table lists the top 20 NTCET recipients for 2022"/>
      </w:tblPr>
      <w:tblGrid>
        <w:gridCol w:w="5154"/>
        <w:gridCol w:w="5154"/>
      </w:tblGrid>
      <w:tr w:rsidR="0045242D" w:rsidRPr="00303199" w14:paraId="2DC7CE27" w14:textId="77777777" w:rsidTr="00276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bottom w:val="nil"/>
            </w:tcBorders>
          </w:tcPr>
          <w:p w14:paraId="7F8952A1" w14:textId="77777777" w:rsidR="0045242D" w:rsidRPr="00F52430" w:rsidRDefault="0045242D" w:rsidP="00276C39">
            <w:pPr>
              <w:rPr>
                <w:rFonts w:asciiTheme="minorHAnsi" w:hAnsiTheme="minorHAnsi"/>
                <w:b w:val="0"/>
                <w:bCs/>
                <w:sz w:val="28"/>
                <w:szCs w:val="28"/>
                <w:lang w:val="en-US"/>
              </w:rPr>
            </w:pPr>
            <w:r w:rsidRPr="00F52430">
              <w:rPr>
                <w:rFonts w:asciiTheme="minorHAnsi" w:hAnsiTheme="minorHAnsi"/>
                <w:bCs/>
                <w:sz w:val="28"/>
                <w:szCs w:val="28"/>
                <w:lang w:val="en-US"/>
              </w:rPr>
              <w:t>Recipient</w:t>
            </w:r>
          </w:p>
        </w:tc>
        <w:tc>
          <w:tcPr>
            <w:tcW w:w="5154" w:type="dxa"/>
            <w:tcBorders>
              <w:bottom w:val="nil"/>
            </w:tcBorders>
          </w:tcPr>
          <w:p w14:paraId="5233F195" w14:textId="77777777" w:rsidR="0045242D" w:rsidRPr="00F52430" w:rsidRDefault="0045242D" w:rsidP="00276C39">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8"/>
                <w:szCs w:val="28"/>
                <w:lang w:val="en-US"/>
              </w:rPr>
            </w:pPr>
            <w:r w:rsidRPr="00F52430">
              <w:rPr>
                <w:rFonts w:asciiTheme="minorHAnsi" w:hAnsiTheme="minorHAnsi"/>
                <w:bCs/>
                <w:sz w:val="28"/>
                <w:szCs w:val="28"/>
                <w:lang w:val="en-US"/>
              </w:rPr>
              <w:t>School</w:t>
            </w:r>
          </w:p>
        </w:tc>
      </w:tr>
      <w:tr w:rsidR="0045242D" w:rsidRPr="00303199" w14:paraId="4BDDD65A"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53C6CA8" w14:textId="77777777" w:rsidR="0045242D" w:rsidRPr="00EA72E7" w:rsidRDefault="0045242D" w:rsidP="00276C39">
            <w:pPr>
              <w:rPr>
                <w:rFonts w:asciiTheme="minorHAnsi" w:hAnsiTheme="minorHAnsi"/>
                <w:b/>
                <w:lang w:val="en-US"/>
              </w:rPr>
            </w:pPr>
            <w:r>
              <w:rPr>
                <w:rFonts w:asciiTheme="minorHAnsi" w:hAnsiTheme="minorHAnsi"/>
                <w:b/>
                <w:lang w:val="en-US"/>
              </w:rPr>
              <w:t>Al-Hussain Al-Ibrahim</w:t>
            </w:r>
            <w:r w:rsidRPr="00EA72E7">
              <w:rPr>
                <w:rFonts w:asciiTheme="minorHAnsi" w:hAnsiTheme="minorHAnsi"/>
                <w:b/>
                <w:lang w:val="en-US"/>
              </w:rPr>
              <w:t xml:space="preserve"> </w:t>
            </w:r>
            <w:r w:rsidRPr="00EA72E7">
              <w:rPr>
                <w:rFonts w:asciiTheme="minorHAnsi" w:hAnsiTheme="minorHAnsi"/>
                <w:b/>
                <w:lang w:val="en-US"/>
              </w:rPr>
              <w:tab/>
            </w:r>
          </w:p>
        </w:tc>
        <w:tc>
          <w:tcPr>
            <w:tcW w:w="5154" w:type="dxa"/>
            <w:tcBorders>
              <w:top w:val="nil"/>
              <w:left w:val="nil"/>
              <w:bottom w:val="nil"/>
              <w:right w:val="nil"/>
            </w:tcBorders>
          </w:tcPr>
          <w:p w14:paraId="5A21559A" w14:textId="77777777" w:rsidR="0045242D" w:rsidRPr="00F52430" w:rsidRDefault="0045242D"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5242D" w:rsidRPr="00303199" w14:paraId="43D5F201"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87519A2" w14:textId="77777777" w:rsidR="0045242D" w:rsidRPr="00EA72E7" w:rsidRDefault="0045242D" w:rsidP="00276C39">
            <w:pPr>
              <w:rPr>
                <w:rFonts w:asciiTheme="minorHAnsi" w:hAnsiTheme="minorHAnsi"/>
                <w:b/>
                <w:lang w:val="en-US"/>
              </w:rPr>
            </w:pPr>
            <w:r>
              <w:rPr>
                <w:rFonts w:asciiTheme="minorHAnsi" w:hAnsiTheme="minorHAnsi"/>
                <w:b/>
                <w:lang w:val="en-US"/>
              </w:rPr>
              <w:t xml:space="preserve">Andrew </w:t>
            </w:r>
            <w:proofErr w:type="spellStart"/>
            <w:r>
              <w:rPr>
                <w:rFonts w:asciiTheme="minorHAnsi" w:hAnsiTheme="minorHAnsi"/>
                <w:b/>
                <w:lang w:val="en-US"/>
              </w:rPr>
              <w:t>Materazzo</w:t>
            </w:r>
            <w:proofErr w:type="spellEnd"/>
            <w:r w:rsidRPr="00EA72E7">
              <w:rPr>
                <w:rFonts w:asciiTheme="minorHAnsi" w:hAnsiTheme="minorHAnsi"/>
                <w:b/>
                <w:lang w:val="en-US"/>
              </w:rPr>
              <w:t xml:space="preserve"> </w:t>
            </w:r>
            <w:r w:rsidRPr="00EA72E7">
              <w:rPr>
                <w:rFonts w:asciiTheme="minorHAnsi" w:hAnsiTheme="minorHAnsi"/>
                <w:b/>
                <w:lang w:val="en-US"/>
              </w:rPr>
              <w:tab/>
            </w:r>
          </w:p>
        </w:tc>
        <w:tc>
          <w:tcPr>
            <w:tcW w:w="5154" w:type="dxa"/>
            <w:tcBorders>
              <w:top w:val="nil"/>
              <w:left w:val="nil"/>
              <w:bottom w:val="nil"/>
              <w:right w:val="nil"/>
            </w:tcBorders>
          </w:tcPr>
          <w:p w14:paraId="5F6514A5" w14:textId="77777777" w:rsidR="0045242D" w:rsidRPr="00F52430" w:rsidRDefault="007711CF"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5242D" w:rsidRPr="00303199" w14:paraId="761C5979"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1B1F811" w14:textId="77777777" w:rsidR="0045242D" w:rsidRPr="00EA72E7" w:rsidRDefault="0045242D" w:rsidP="00276C39">
            <w:pPr>
              <w:rPr>
                <w:rFonts w:asciiTheme="minorHAnsi" w:hAnsiTheme="minorHAnsi"/>
                <w:b/>
                <w:lang w:val="en-US"/>
              </w:rPr>
            </w:pPr>
            <w:proofErr w:type="spellStart"/>
            <w:r>
              <w:rPr>
                <w:rFonts w:asciiTheme="minorHAnsi" w:hAnsiTheme="minorHAnsi"/>
                <w:b/>
                <w:lang w:val="en-US"/>
              </w:rPr>
              <w:t>Senaru</w:t>
            </w:r>
            <w:proofErr w:type="spellEnd"/>
            <w:r>
              <w:rPr>
                <w:rFonts w:asciiTheme="minorHAnsi" w:hAnsiTheme="minorHAnsi"/>
                <w:b/>
                <w:lang w:val="en-US"/>
              </w:rPr>
              <w:t xml:space="preserve"> Herath</w:t>
            </w:r>
          </w:p>
        </w:tc>
        <w:tc>
          <w:tcPr>
            <w:tcW w:w="5154" w:type="dxa"/>
            <w:tcBorders>
              <w:top w:val="nil"/>
              <w:left w:val="nil"/>
              <w:bottom w:val="nil"/>
              <w:right w:val="nil"/>
            </w:tcBorders>
          </w:tcPr>
          <w:p w14:paraId="238666A4" w14:textId="77777777" w:rsidR="0045242D" w:rsidRPr="00F52430" w:rsidRDefault="007711C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5242D" w:rsidRPr="00303199" w14:paraId="0ABF4D46"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38A17B22" w14:textId="77777777" w:rsidR="0045242D" w:rsidRPr="00EA72E7" w:rsidRDefault="0045242D" w:rsidP="00276C39">
            <w:pPr>
              <w:rPr>
                <w:rFonts w:asciiTheme="minorHAnsi" w:hAnsiTheme="minorHAnsi"/>
                <w:b/>
                <w:lang w:val="en-US"/>
              </w:rPr>
            </w:pPr>
            <w:r>
              <w:rPr>
                <w:rFonts w:asciiTheme="minorHAnsi" w:hAnsiTheme="minorHAnsi"/>
                <w:b/>
                <w:lang w:val="en-US"/>
              </w:rPr>
              <w:t>Harold Niblock</w:t>
            </w:r>
          </w:p>
        </w:tc>
        <w:tc>
          <w:tcPr>
            <w:tcW w:w="5154" w:type="dxa"/>
            <w:tcBorders>
              <w:top w:val="nil"/>
              <w:left w:val="nil"/>
              <w:bottom w:val="nil"/>
              <w:right w:val="nil"/>
            </w:tcBorders>
          </w:tcPr>
          <w:p w14:paraId="25FD8AB7" w14:textId="77777777" w:rsidR="0045242D" w:rsidRPr="00F52430" w:rsidRDefault="007711CF"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5242D" w:rsidRPr="00303199" w14:paraId="42633C01"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8043225" w14:textId="77777777" w:rsidR="0045242D" w:rsidRPr="00EA72E7" w:rsidRDefault="0045242D" w:rsidP="00276C39">
            <w:pPr>
              <w:rPr>
                <w:rFonts w:asciiTheme="minorHAnsi" w:hAnsiTheme="minorHAnsi"/>
                <w:b/>
                <w:lang w:val="en-US"/>
              </w:rPr>
            </w:pPr>
            <w:proofErr w:type="spellStart"/>
            <w:r>
              <w:rPr>
                <w:rFonts w:asciiTheme="minorHAnsi" w:hAnsiTheme="minorHAnsi"/>
                <w:b/>
                <w:lang w:val="en-US"/>
              </w:rPr>
              <w:t>Oreoluwa</w:t>
            </w:r>
            <w:proofErr w:type="spellEnd"/>
            <w:r>
              <w:rPr>
                <w:rFonts w:asciiTheme="minorHAnsi" w:hAnsiTheme="minorHAnsi"/>
                <w:b/>
                <w:lang w:val="en-US"/>
              </w:rPr>
              <w:t xml:space="preserve"> </w:t>
            </w:r>
            <w:proofErr w:type="spellStart"/>
            <w:r>
              <w:rPr>
                <w:rFonts w:asciiTheme="minorHAnsi" w:hAnsiTheme="minorHAnsi"/>
                <w:b/>
                <w:lang w:val="en-US"/>
              </w:rPr>
              <w:t>Ogeleye</w:t>
            </w:r>
            <w:proofErr w:type="spellEnd"/>
          </w:p>
        </w:tc>
        <w:tc>
          <w:tcPr>
            <w:tcW w:w="5154" w:type="dxa"/>
            <w:tcBorders>
              <w:top w:val="nil"/>
              <w:left w:val="nil"/>
              <w:bottom w:val="nil"/>
              <w:right w:val="nil"/>
            </w:tcBorders>
          </w:tcPr>
          <w:p w14:paraId="0404ACBB" w14:textId="77777777" w:rsidR="0045242D" w:rsidRPr="00F52430" w:rsidRDefault="007711C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5242D" w:rsidRPr="00303199" w14:paraId="379DE092"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401C36F" w14:textId="77777777" w:rsidR="0045242D" w:rsidRPr="00EA72E7" w:rsidRDefault="0045242D" w:rsidP="00276C39">
            <w:pPr>
              <w:rPr>
                <w:rFonts w:asciiTheme="minorHAnsi" w:hAnsiTheme="minorHAnsi"/>
                <w:b/>
                <w:lang w:val="en-US"/>
              </w:rPr>
            </w:pPr>
            <w:proofErr w:type="spellStart"/>
            <w:r>
              <w:rPr>
                <w:rFonts w:asciiTheme="minorHAnsi" w:hAnsiTheme="minorHAnsi"/>
                <w:b/>
                <w:lang w:val="en-US"/>
              </w:rPr>
              <w:t>Vy</w:t>
            </w:r>
            <w:proofErr w:type="spellEnd"/>
            <w:r>
              <w:rPr>
                <w:rFonts w:asciiTheme="minorHAnsi" w:hAnsiTheme="minorHAnsi"/>
                <w:b/>
                <w:lang w:val="en-US"/>
              </w:rPr>
              <w:t xml:space="preserve"> Nguyen</w:t>
            </w:r>
          </w:p>
        </w:tc>
        <w:tc>
          <w:tcPr>
            <w:tcW w:w="5154" w:type="dxa"/>
            <w:tcBorders>
              <w:top w:val="nil"/>
              <w:left w:val="nil"/>
              <w:bottom w:val="nil"/>
              <w:right w:val="nil"/>
            </w:tcBorders>
          </w:tcPr>
          <w:p w14:paraId="02B367B3" w14:textId="77777777" w:rsidR="0045242D" w:rsidRPr="00F52430" w:rsidRDefault="007711CF"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Pr>
                <w:rFonts w:asciiTheme="minorHAnsi" w:hAnsiTheme="minorHAnsi"/>
                <w:lang w:val="en-US"/>
              </w:rPr>
              <w:t>Darwin high</w:t>
            </w:r>
            <w:r w:rsidR="0045242D" w:rsidRPr="00F52430">
              <w:rPr>
                <w:rFonts w:asciiTheme="minorHAnsi" w:hAnsiTheme="minorHAnsi"/>
                <w:lang w:val="en-US"/>
              </w:rPr>
              <w:t xml:space="preserve"> School</w:t>
            </w:r>
          </w:p>
        </w:tc>
      </w:tr>
      <w:tr w:rsidR="0045242D" w:rsidRPr="00303199" w14:paraId="04566598"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3EBD10C4" w14:textId="77777777" w:rsidR="0045242D" w:rsidRPr="00EA72E7" w:rsidRDefault="0045242D" w:rsidP="00276C39">
            <w:pPr>
              <w:rPr>
                <w:rFonts w:asciiTheme="minorHAnsi" w:hAnsiTheme="minorHAnsi"/>
                <w:b/>
                <w:lang w:val="en-US"/>
              </w:rPr>
            </w:pPr>
            <w:r>
              <w:rPr>
                <w:rFonts w:asciiTheme="minorHAnsi" w:hAnsiTheme="minorHAnsi"/>
                <w:b/>
                <w:lang w:val="en-US"/>
              </w:rPr>
              <w:t xml:space="preserve">Oscar </w:t>
            </w:r>
            <w:proofErr w:type="spellStart"/>
            <w:r>
              <w:rPr>
                <w:rFonts w:asciiTheme="minorHAnsi" w:hAnsiTheme="minorHAnsi"/>
                <w:b/>
                <w:lang w:val="en-US"/>
              </w:rPr>
              <w:t>Twyford</w:t>
            </w:r>
            <w:proofErr w:type="spellEnd"/>
          </w:p>
        </w:tc>
        <w:tc>
          <w:tcPr>
            <w:tcW w:w="5154" w:type="dxa"/>
            <w:tcBorders>
              <w:top w:val="nil"/>
              <w:left w:val="nil"/>
              <w:bottom w:val="nil"/>
              <w:right w:val="nil"/>
            </w:tcBorders>
          </w:tcPr>
          <w:p w14:paraId="763903DE" w14:textId="77777777" w:rsidR="0045242D" w:rsidRPr="00F52430" w:rsidRDefault="007711C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Darwin high School</w:t>
            </w:r>
          </w:p>
        </w:tc>
      </w:tr>
      <w:tr w:rsidR="0045242D" w:rsidRPr="00303199" w14:paraId="6B547B1B"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01843B22" w14:textId="77777777" w:rsidR="0045242D" w:rsidRPr="00EA72E7" w:rsidRDefault="0045242D" w:rsidP="00276C39">
            <w:pPr>
              <w:rPr>
                <w:rFonts w:asciiTheme="minorHAnsi" w:hAnsiTheme="minorHAnsi"/>
                <w:b/>
                <w:lang w:val="en-US"/>
              </w:rPr>
            </w:pPr>
            <w:r>
              <w:rPr>
                <w:rFonts w:asciiTheme="minorHAnsi" w:hAnsiTheme="minorHAnsi"/>
                <w:b/>
                <w:lang w:val="en-US"/>
              </w:rPr>
              <w:t>Grace Nice</w:t>
            </w:r>
          </w:p>
        </w:tc>
        <w:tc>
          <w:tcPr>
            <w:tcW w:w="5154" w:type="dxa"/>
            <w:tcBorders>
              <w:top w:val="nil"/>
              <w:left w:val="nil"/>
              <w:bottom w:val="nil"/>
              <w:right w:val="nil"/>
            </w:tcBorders>
          </w:tcPr>
          <w:p w14:paraId="48DD42B2" w14:textId="77777777" w:rsidR="0045242D" w:rsidRPr="00F52430" w:rsidRDefault="007711CF"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5242D" w:rsidRPr="00303199" w14:paraId="642D20A9"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2303BB50" w14:textId="77777777" w:rsidR="0045242D" w:rsidRPr="00EA72E7" w:rsidRDefault="0045242D" w:rsidP="00276C39">
            <w:pPr>
              <w:rPr>
                <w:rFonts w:asciiTheme="minorHAnsi" w:hAnsiTheme="minorHAnsi"/>
                <w:b/>
                <w:lang w:val="en-US"/>
              </w:rPr>
            </w:pPr>
            <w:r>
              <w:rPr>
                <w:rFonts w:asciiTheme="minorHAnsi" w:hAnsiTheme="minorHAnsi"/>
                <w:b/>
                <w:lang w:val="en-US"/>
              </w:rPr>
              <w:t>Sania Sabu</w:t>
            </w:r>
          </w:p>
        </w:tc>
        <w:tc>
          <w:tcPr>
            <w:tcW w:w="5154" w:type="dxa"/>
            <w:tcBorders>
              <w:top w:val="nil"/>
              <w:left w:val="nil"/>
              <w:bottom w:val="nil"/>
              <w:right w:val="nil"/>
            </w:tcBorders>
          </w:tcPr>
          <w:p w14:paraId="6135B351" w14:textId="77777777" w:rsidR="0045242D" w:rsidRPr="00F52430" w:rsidRDefault="007711C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5242D" w:rsidRPr="00303199" w14:paraId="0C6A2DC8"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324AE55D" w14:textId="77777777" w:rsidR="0045242D" w:rsidRPr="00EA72E7" w:rsidRDefault="0045242D" w:rsidP="00276C39">
            <w:pPr>
              <w:rPr>
                <w:rFonts w:asciiTheme="minorHAnsi" w:hAnsiTheme="minorHAnsi"/>
                <w:b/>
                <w:lang w:val="en-US"/>
              </w:rPr>
            </w:pPr>
            <w:r>
              <w:rPr>
                <w:rFonts w:asciiTheme="minorHAnsi" w:hAnsiTheme="minorHAnsi"/>
                <w:b/>
                <w:lang w:val="en-US"/>
              </w:rPr>
              <w:t>Stella Michael</w:t>
            </w:r>
          </w:p>
        </w:tc>
        <w:tc>
          <w:tcPr>
            <w:tcW w:w="5154" w:type="dxa"/>
            <w:tcBorders>
              <w:top w:val="nil"/>
              <w:left w:val="nil"/>
              <w:bottom w:val="nil"/>
              <w:right w:val="nil"/>
            </w:tcBorders>
          </w:tcPr>
          <w:p w14:paraId="7E4DDED3" w14:textId="77777777" w:rsidR="0045242D" w:rsidRPr="00F52430" w:rsidRDefault="007711CF"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Pr>
                <w:rFonts w:asciiTheme="minorHAnsi" w:hAnsiTheme="minorHAnsi"/>
                <w:lang w:val="en-US"/>
              </w:rPr>
              <w:t>Casuarina Senior College</w:t>
            </w:r>
          </w:p>
        </w:tc>
      </w:tr>
      <w:tr w:rsidR="0045242D" w:rsidRPr="00303199" w14:paraId="15029752"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06AFF23" w14:textId="77777777" w:rsidR="0045242D" w:rsidRPr="00EA72E7" w:rsidRDefault="00945B4D" w:rsidP="00276C39">
            <w:pPr>
              <w:rPr>
                <w:rFonts w:asciiTheme="minorHAnsi" w:hAnsiTheme="minorHAnsi"/>
                <w:b/>
                <w:lang w:val="en-US"/>
              </w:rPr>
            </w:pPr>
            <w:r>
              <w:rPr>
                <w:rFonts w:asciiTheme="minorHAnsi" w:hAnsiTheme="minorHAnsi"/>
                <w:b/>
                <w:lang w:val="en-US"/>
              </w:rPr>
              <w:t>Ayu H</w:t>
            </w:r>
            <w:r w:rsidR="002134CA">
              <w:rPr>
                <w:rFonts w:asciiTheme="minorHAnsi" w:hAnsiTheme="minorHAnsi"/>
                <w:b/>
                <w:lang w:val="en-US"/>
              </w:rPr>
              <w:t>a</w:t>
            </w:r>
            <w:r>
              <w:rPr>
                <w:rFonts w:asciiTheme="minorHAnsi" w:hAnsiTheme="minorHAnsi"/>
                <w:b/>
                <w:lang w:val="en-US"/>
              </w:rPr>
              <w:t>maguchi</w:t>
            </w:r>
            <w:r w:rsidR="0045242D" w:rsidRPr="00EA72E7">
              <w:rPr>
                <w:rFonts w:asciiTheme="minorHAnsi" w:hAnsiTheme="minorHAnsi"/>
                <w:b/>
                <w:lang w:val="en-US"/>
              </w:rPr>
              <w:t xml:space="preserve"> </w:t>
            </w:r>
            <w:r w:rsidR="0045242D" w:rsidRPr="00EA72E7">
              <w:rPr>
                <w:rFonts w:asciiTheme="minorHAnsi" w:hAnsiTheme="minorHAnsi"/>
                <w:b/>
                <w:lang w:val="en-US"/>
              </w:rPr>
              <w:tab/>
            </w:r>
          </w:p>
        </w:tc>
        <w:tc>
          <w:tcPr>
            <w:tcW w:w="5154" w:type="dxa"/>
            <w:tcBorders>
              <w:top w:val="nil"/>
              <w:left w:val="nil"/>
              <w:bottom w:val="nil"/>
              <w:right w:val="nil"/>
            </w:tcBorders>
          </w:tcPr>
          <w:p w14:paraId="03CAC560" w14:textId="77777777" w:rsidR="0045242D" w:rsidRPr="00F52430" w:rsidRDefault="007711C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5242D" w:rsidRPr="00303199" w14:paraId="375BC4F7"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1F73D50C" w14:textId="77777777" w:rsidR="0045242D" w:rsidRPr="00EA72E7" w:rsidRDefault="00945B4D" w:rsidP="00276C39">
            <w:pPr>
              <w:rPr>
                <w:rFonts w:asciiTheme="minorHAnsi" w:hAnsiTheme="minorHAnsi"/>
                <w:b/>
                <w:lang w:val="en-US"/>
              </w:rPr>
            </w:pPr>
            <w:proofErr w:type="spellStart"/>
            <w:r>
              <w:rPr>
                <w:rFonts w:asciiTheme="minorHAnsi" w:hAnsiTheme="minorHAnsi"/>
                <w:b/>
                <w:lang w:val="en-US"/>
              </w:rPr>
              <w:t>Shannen</w:t>
            </w:r>
            <w:proofErr w:type="spellEnd"/>
            <w:r>
              <w:rPr>
                <w:rFonts w:asciiTheme="minorHAnsi" w:hAnsiTheme="minorHAnsi"/>
                <w:b/>
                <w:lang w:val="en-US"/>
              </w:rPr>
              <w:t xml:space="preserve"> Greenwood</w:t>
            </w:r>
          </w:p>
        </w:tc>
        <w:tc>
          <w:tcPr>
            <w:tcW w:w="5154" w:type="dxa"/>
            <w:tcBorders>
              <w:top w:val="nil"/>
              <w:left w:val="nil"/>
              <w:bottom w:val="nil"/>
              <w:right w:val="nil"/>
            </w:tcBorders>
          </w:tcPr>
          <w:p w14:paraId="39C0DFF0" w14:textId="77777777" w:rsidR="0045242D" w:rsidRPr="00F52430" w:rsidRDefault="007711CF"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Pr>
                <w:rFonts w:asciiTheme="minorHAnsi" w:hAnsiTheme="minorHAnsi"/>
                <w:lang w:val="en-US"/>
              </w:rPr>
              <w:t>Casuarina Senior College</w:t>
            </w:r>
          </w:p>
        </w:tc>
      </w:tr>
      <w:tr w:rsidR="0045242D" w:rsidRPr="00303199" w14:paraId="2777DEFC"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6A01C35" w14:textId="77777777" w:rsidR="0045242D" w:rsidRPr="00EA72E7" w:rsidRDefault="00945B4D" w:rsidP="00276C39">
            <w:pPr>
              <w:rPr>
                <w:rFonts w:asciiTheme="minorHAnsi" w:hAnsiTheme="minorHAnsi"/>
                <w:b/>
                <w:lang w:val="en-US"/>
              </w:rPr>
            </w:pPr>
            <w:r>
              <w:rPr>
                <w:rFonts w:asciiTheme="minorHAnsi" w:hAnsiTheme="minorHAnsi"/>
                <w:b/>
                <w:lang w:val="en-US"/>
              </w:rPr>
              <w:lastRenderedPageBreak/>
              <w:t>Shivam Choudhary</w:t>
            </w:r>
          </w:p>
        </w:tc>
        <w:tc>
          <w:tcPr>
            <w:tcW w:w="5154" w:type="dxa"/>
            <w:tcBorders>
              <w:top w:val="nil"/>
              <w:left w:val="nil"/>
              <w:bottom w:val="nil"/>
              <w:right w:val="nil"/>
            </w:tcBorders>
          </w:tcPr>
          <w:p w14:paraId="57670D58" w14:textId="77777777" w:rsidR="0045242D" w:rsidRPr="00F52430" w:rsidRDefault="007711C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5242D" w:rsidRPr="00303199" w14:paraId="48688DE2"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3CB2203F" w14:textId="77777777" w:rsidR="0045242D" w:rsidRPr="00EA72E7" w:rsidRDefault="00945B4D" w:rsidP="00276C39">
            <w:pPr>
              <w:rPr>
                <w:rFonts w:asciiTheme="minorHAnsi" w:hAnsiTheme="minorHAnsi"/>
                <w:b/>
                <w:lang w:val="en-US"/>
              </w:rPr>
            </w:pPr>
            <w:proofErr w:type="spellStart"/>
            <w:r>
              <w:rPr>
                <w:rFonts w:asciiTheme="minorHAnsi" w:hAnsiTheme="minorHAnsi"/>
                <w:b/>
                <w:lang w:val="en-US"/>
              </w:rPr>
              <w:t>Nilein</w:t>
            </w:r>
            <w:proofErr w:type="spellEnd"/>
            <w:r>
              <w:rPr>
                <w:rFonts w:asciiTheme="minorHAnsi" w:hAnsiTheme="minorHAnsi"/>
                <w:b/>
                <w:lang w:val="en-US"/>
              </w:rPr>
              <w:t xml:space="preserve"> Perera</w:t>
            </w:r>
          </w:p>
        </w:tc>
        <w:tc>
          <w:tcPr>
            <w:tcW w:w="5154" w:type="dxa"/>
            <w:tcBorders>
              <w:top w:val="nil"/>
              <w:left w:val="nil"/>
              <w:bottom w:val="nil"/>
              <w:right w:val="nil"/>
            </w:tcBorders>
          </w:tcPr>
          <w:p w14:paraId="188BDB4B" w14:textId="77777777" w:rsidR="0045242D" w:rsidRPr="00F52430" w:rsidRDefault="007711CF"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Pr>
                <w:rFonts w:asciiTheme="minorHAnsi" w:hAnsiTheme="minorHAnsi"/>
                <w:lang w:val="en-US"/>
              </w:rPr>
              <w:t>St Philip’s</w:t>
            </w:r>
            <w:r w:rsidR="0045242D" w:rsidRPr="00F52430">
              <w:rPr>
                <w:rFonts w:asciiTheme="minorHAnsi" w:hAnsiTheme="minorHAnsi"/>
                <w:lang w:val="en-US"/>
              </w:rPr>
              <w:t xml:space="preserve"> College</w:t>
            </w:r>
          </w:p>
        </w:tc>
      </w:tr>
      <w:tr w:rsidR="0045242D" w:rsidRPr="00303199" w14:paraId="44D278B0"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E17F56F" w14:textId="77777777" w:rsidR="0045242D" w:rsidRPr="00EA72E7" w:rsidRDefault="00945B4D" w:rsidP="00276C39">
            <w:pPr>
              <w:rPr>
                <w:rFonts w:asciiTheme="minorHAnsi" w:hAnsiTheme="minorHAnsi"/>
                <w:b/>
                <w:lang w:val="en-US"/>
              </w:rPr>
            </w:pPr>
            <w:proofErr w:type="spellStart"/>
            <w:r>
              <w:rPr>
                <w:rFonts w:asciiTheme="minorHAnsi" w:hAnsiTheme="minorHAnsi"/>
                <w:b/>
                <w:lang w:val="en-US"/>
              </w:rPr>
              <w:t>Argiro</w:t>
            </w:r>
            <w:proofErr w:type="spellEnd"/>
            <w:r>
              <w:rPr>
                <w:rFonts w:asciiTheme="minorHAnsi" w:hAnsiTheme="minorHAnsi"/>
                <w:b/>
                <w:lang w:val="en-US"/>
              </w:rPr>
              <w:t xml:space="preserve"> </w:t>
            </w:r>
            <w:proofErr w:type="spellStart"/>
            <w:r>
              <w:rPr>
                <w:rFonts w:asciiTheme="minorHAnsi" w:hAnsiTheme="minorHAnsi"/>
                <w:b/>
                <w:lang w:val="en-US"/>
              </w:rPr>
              <w:t>Kokkinomagoulos</w:t>
            </w:r>
            <w:proofErr w:type="spellEnd"/>
            <w:r w:rsidR="0045242D" w:rsidRPr="00EA72E7">
              <w:rPr>
                <w:rFonts w:asciiTheme="minorHAnsi" w:hAnsiTheme="minorHAnsi"/>
                <w:b/>
                <w:lang w:val="en-US"/>
              </w:rPr>
              <w:t xml:space="preserve"> </w:t>
            </w:r>
            <w:r w:rsidR="0045242D" w:rsidRPr="00EA72E7">
              <w:rPr>
                <w:rFonts w:asciiTheme="minorHAnsi" w:hAnsiTheme="minorHAnsi"/>
                <w:b/>
                <w:lang w:val="en-US"/>
              </w:rPr>
              <w:tab/>
            </w:r>
          </w:p>
        </w:tc>
        <w:tc>
          <w:tcPr>
            <w:tcW w:w="5154" w:type="dxa"/>
            <w:tcBorders>
              <w:top w:val="nil"/>
              <w:left w:val="nil"/>
              <w:bottom w:val="nil"/>
              <w:right w:val="nil"/>
            </w:tcBorders>
          </w:tcPr>
          <w:p w14:paraId="282F9777" w14:textId="77777777" w:rsidR="0045242D" w:rsidRPr="00F52430" w:rsidRDefault="0045242D"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5242D" w:rsidRPr="00303199" w14:paraId="51D54EE9"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96CC437" w14:textId="77777777" w:rsidR="0045242D" w:rsidRPr="00EA72E7" w:rsidRDefault="00945B4D" w:rsidP="00276C39">
            <w:pPr>
              <w:rPr>
                <w:rFonts w:asciiTheme="minorHAnsi" w:hAnsiTheme="minorHAnsi"/>
                <w:b/>
                <w:lang w:val="en-US"/>
              </w:rPr>
            </w:pPr>
            <w:r>
              <w:rPr>
                <w:rFonts w:asciiTheme="minorHAnsi" w:hAnsiTheme="minorHAnsi"/>
                <w:b/>
                <w:lang w:val="en-US"/>
              </w:rPr>
              <w:t>Muhammad Adil Saeed</w:t>
            </w:r>
          </w:p>
        </w:tc>
        <w:tc>
          <w:tcPr>
            <w:tcW w:w="5154" w:type="dxa"/>
            <w:tcBorders>
              <w:top w:val="nil"/>
              <w:left w:val="nil"/>
              <w:bottom w:val="nil"/>
              <w:right w:val="nil"/>
            </w:tcBorders>
          </w:tcPr>
          <w:p w14:paraId="3CB04860" w14:textId="77777777" w:rsidR="0045242D" w:rsidRPr="00F52430" w:rsidRDefault="0045242D"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Darwin High School</w:t>
            </w:r>
          </w:p>
        </w:tc>
      </w:tr>
      <w:tr w:rsidR="0045242D" w:rsidRPr="00303199" w14:paraId="7D1D0051"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7F4117C8" w14:textId="77777777" w:rsidR="0045242D" w:rsidRPr="00EA72E7" w:rsidRDefault="00945B4D" w:rsidP="00276C39">
            <w:pPr>
              <w:rPr>
                <w:rFonts w:asciiTheme="minorHAnsi" w:hAnsiTheme="minorHAnsi"/>
                <w:b/>
                <w:lang w:val="en-US"/>
              </w:rPr>
            </w:pPr>
            <w:r>
              <w:rPr>
                <w:rFonts w:asciiTheme="minorHAnsi" w:hAnsiTheme="minorHAnsi"/>
                <w:b/>
                <w:lang w:val="en-US"/>
              </w:rPr>
              <w:t>Nathan Love</w:t>
            </w:r>
          </w:p>
        </w:tc>
        <w:tc>
          <w:tcPr>
            <w:tcW w:w="5154" w:type="dxa"/>
            <w:tcBorders>
              <w:top w:val="nil"/>
              <w:left w:val="nil"/>
              <w:bottom w:val="nil"/>
              <w:right w:val="nil"/>
            </w:tcBorders>
          </w:tcPr>
          <w:p w14:paraId="7F3A5D5F" w14:textId="77777777" w:rsidR="0045242D" w:rsidRPr="00F52430" w:rsidRDefault="00EF4466"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Pr>
                <w:rFonts w:asciiTheme="minorHAnsi" w:hAnsiTheme="minorHAnsi"/>
                <w:lang w:val="en-US"/>
              </w:rPr>
              <w:t>Casuarina Senior College</w:t>
            </w:r>
          </w:p>
        </w:tc>
      </w:tr>
      <w:tr w:rsidR="0045242D" w:rsidRPr="00303199" w14:paraId="3EDD0B56"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5CA2188A" w14:textId="77777777" w:rsidR="0045242D" w:rsidRPr="00EA72E7" w:rsidRDefault="00945B4D" w:rsidP="00276C39">
            <w:pPr>
              <w:rPr>
                <w:rFonts w:asciiTheme="minorHAnsi" w:hAnsiTheme="minorHAnsi"/>
                <w:b/>
                <w:lang w:val="en-US"/>
              </w:rPr>
            </w:pPr>
            <w:r>
              <w:rPr>
                <w:rFonts w:asciiTheme="minorHAnsi" w:hAnsiTheme="minorHAnsi"/>
                <w:b/>
                <w:lang w:val="en-US"/>
              </w:rPr>
              <w:t>Sarah Nguyen</w:t>
            </w:r>
          </w:p>
        </w:tc>
        <w:tc>
          <w:tcPr>
            <w:tcW w:w="5154" w:type="dxa"/>
            <w:tcBorders>
              <w:top w:val="nil"/>
              <w:left w:val="nil"/>
              <w:bottom w:val="nil"/>
              <w:right w:val="nil"/>
            </w:tcBorders>
          </w:tcPr>
          <w:p w14:paraId="51943C60" w14:textId="77777777" w:rsidR="0045242D" w:rsidRPr="00F52430" w:rsidRDefault="00EF4466"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Pr>
                <w:rFonts w:asciiTheme="minorHAnsi" w:hAnsiTheme="minorHAnsi"/>
                <w:lang w:val="en-US"/>
              </w:rPr>
              <w:t>Casuarina Senior College</w:t>
            </w:r>
          </w:p>
        </w:tc>
      </w:tr>
      <w:tr w:rsidR="0045242D" w:rsidRPr="00303199" w14:paraId="75915645" w14:textId="77777777" w:rsidTr="00276C39">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4108C1A0" w14:textId="77777777" w:rsidR="0045242D" w:rsidRPr="00EA72E7" w:rsidRDefault="00945B4D" w:rsidP="00276C39">
            <w:pPr>
              <w:rPr>
                <w:rFonts w:asciiTheme="minorHAnsi" w:hAnsiTheme="minorHAnsi"/>
                <w:b/>
                <w:lang w:val="en-US"/>
              </w:rPr>
            </w:pPr>
            <w:r>
              <w:rPr>
                <w:rFonts w:asciiTheme="minorHAnsi" w:hAnsiTheme="minorHAnsi"/>
                <w:b/>
                <w:lang w:val="en-US"/>
              </w:rPr>
              <w:t>Emma Hornby</w:t>
            </w:r>
          </w:p>
        </w:tc>
        <w:tc>
          <w:tcPr>
            <w:tcW w:w="5154" w:type="dxa"/>
            <w:tcBorders>
              <w:top w:val="nil"/>
              <w:left w:val="nil"/>
              <w:bottom w:val="nil"/>
              <w:right w:val="nil"/>
            </w:tcBorders>
          </w:tcPr>
          <w:p w14:paraId="07F8F9BC" w14:textId="77777777" w:rsidR="0045242D" w:rsidRPr="00F52430" w:rsidRDefault="0045242D"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r w:rsidR="0045242D" w:rsidRPr="00303199" w14:paraId="156C9744" w14:textId="77777777" w:rsidTr="00276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4" w:type="dxa"/>
            <w:tcBorders>
              <w:top w:val="nil"/>
              <w:left w:val="nil"/>
              <w:bottom w:val="nil"/>
              <w:right w:val="nil"/>
            </w:tcBorders>
          </w:tcPr>
          <w:p w14:paraId="63A77F03" w14:textId="77777777" w:rsidR="0045242D" w:rsidRPr="00EA72E7" w:rsidRDefault="00945B4D" w:rsidP="00276C39">
            <w:pPr>
              <w:rPr>
                <w:rFonts w:asciiTheme="minorHAnsi" w:hAnsiTheme="minorHAnsi"/>
                <w:b/>
                <w:lang w:val="en-US"/>
              </w:rPr>
            </w:pPr>
            <w:r>
              <w:rPr>
                <w:rFonts w:asciiTheme="minorHAnsi" w:hAnsiTheme="minorHAnsi"/>
                <w:b/>
                <w:lang w:val="en-US"/>
              </w:rPr>
              <w:t>Anson Hao Yung Lee</w:t>
            </w:r>
          </w:p>
        </w:tc>
        <w:tc>
          <w:tcPr>
            <w:tcW w:w="5154" w:type="dxa"/>
            <w:tcBorders>
              <w:top w:val="nil"/>
              <w:left w:val="nil"/>
              <w:bottom w:val="nil"/>
              <w:right w:val="nil"/>
            </w:tcBorders>
          </w:tcPr>
          <w:p w14:paraId="2BC0904D" w14:textId="77777777" w:rsidR="0045242D" w:rsidRPr="00F52430" w:rsidRDefault="0045242D" w:rsidP="00276C39">
            <w:pPr>
              <w:cnfStyle w:val="000000010000" w:firstRow="0" w:lastRow="0" w:firstColumn="0" w:lastColumn="0" w:oddVBand="0" w:evenVBand="0" w:oddHBand="0" w:evenHBand="1" w:firstRowFirstColumn="0" w:firstRowLastColumn="0" w:lastRowFirstColumn="0" w:lastRowLastColumn="0"/>
              <w:rPr>
                <w:rFonts w:asciiTheme="minorHAnsi" w:hAnsiTheme="minorHAnsi"/>
                <w:lang w:val="en-US"/>
              </w:rPr>
            </w:pPr>
            <w:r w:rsidRPr="00F52430">
              <w:rPr>
                <w:rFonts w:asciiTheme="minorHAnsi" w:hAnsiTheme="minorHAnsi"/>
                <w:lang w:val="en-US"/>
              </w:rPr>
              <w:t>The Essington School</w:t>
            </w:r>
          </w:p>
        </w:tc>
      </w:tr>
    </w:tbl>
    <w:p w14:paraId="01F3D583" w14:textId="77777777" w:rsidR="0045242D" w:rsidRDefault="0045242D" w:rsidP="00E75449">
      <w:pPr>
        <w:rPr>
          <w:color w:val="002060"/>
          <w:sz w:val="28"/>
          <w:szCs w:val="28"/>
          <w:lang w:eastAsia="en-AU"/>
        </w:rPr>
      </w:pPr>
    </w:p>
    <w:p w14:paraId="0252B2D9" w14:textId="27A63CE9" w:rsidR="00CA12D7" w:rsidRPr="00886366" w:rsidRDefault="0066466A" w:rsidP="000036CF">
      <w:pPr>
        <w:pStyle w:val="Heading3"/>
      </w:pPr>
      <w:bookmarkStart w:id="39" w:name="_Toc170370556"/>
      <w:r w:rsidRPr="00886366">
        <w:t>Certificate of merit recipients</w:t>
      </w:r>
      <w:bookmarkEnd w:id="39"/>
    </w:p>
    <w:tbl>
      <w:tblPr>
        <w:tblStyle w:val="NTGtable1"/>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Certificate of merit recipients"/>
        <w:tblDescription w:val="Table lists students who recieved a certificate of merit in a Stage 2 subject"/>
      </w:tblPr>
      <w:tblGrid>
        <w:gridCol w:w="2693"/>
        <w:gridCol w:w="2553"/>
        <w:gridCol w:w="5072"/>
      </w:tblGrid>
      <w:tr w:rsidR="0066466A" w:rsidRPr="00303199" w14:paraId="4A43A88D" w14:textId="77777777" w:rsidTr="00323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39A3E169" w14:textId="77777777" w:rsidR="0066466A" w:rsidRPr="00F52430" w:rsidRDefault="0066466A" w:rsidP="00276C39">
            <w:pPr>
              <w:rPr>
                <w:rFonts w:asciiTheme="minorHAnsi" w:hAnsiTheme="minorHAnsi"/>
                <w:b w:val="0"/>
                <w:bCs/>
                <w:sz w:val="28"/>
                <w:szCs w:val="28"/>
                <w:lang w:val="en-US"/>
              </w:rPr>
            </w:pPr>
            <w:r w:rsidRPr="00F52430">
              <w:rPr>
                <w:rFonts w:asciiTheme="minorHAnsi" w:hAnsiTheme="minorHAnsi"/>
                <w:bCs/>
                <w:sz w:val="28"/>
                <w:szCs w:val="28"/>
                <w:lang w:val="en-US"/>
              </w:rPr>
              <w:t xml:space="preserve">Recipient </w:t>
            </w:r>
          </w:p>
        </w:tc>
        <w:tc>
          <w:tcPr>
            <w:tcW w:w="1237" w:type="pct"/>
            <w:vAlign w:val="top"/>
          </w:tcPr>
          <w:p w14:paraId="5F0B5AEB" w14:textId="77777777" w:rsidR="0066466A" w:rsidRPr="00F52430" w:rsidRDefault="0066466A" w:rsidP="00276C39">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8"/>
                <w:szCs w:val="28"/>
                <w:lang w:val="en-US"/>
              </w:rPr>
            </w:pPr>
            <w:r w:rsidRPr="00F52430">
              <w:rPr>
                <w:rFonts w:asciiTheme="minorHAnsi" w:hAnsiTheme="minorHAnsi"/>
                <w:bCs/>
                <w:sz w:val="28"/>
                <w:szCs w:val="28"/>
                <w:lang w:val="en-US"/>
              </w:rPr>
              <w:t>School</w:t>
            </w:r>
          </w:p>
        </w:tc>
        <w:tc>
          <w:tcPr>
            <w:tcW w:w="2458" w:type="pct"/>
            <w:vAlign w:val="top"/>
          </w:tcPr>
          <w:p w14:paraId="51ABE381" w14:textId="77777777" w:rsidR="0066466A" w:rsidRPr="00F52430" w:rsidRDefault="0066466A" w:rsidP="00276C39">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sz w:val="28"/>
                <w:szCs w:val="28"/>
                <w:lang w:val="en-US"/>
              </w:rPr>
            </w:pPr>
            <w:r w:rsidRPr="00F52430">
              <w:rPr>
                <w:rFonts w:asciiTheme="minorHAnsi" w:hAnsiTheme="minorHAnsi"/>
                <w:bCs/>
                <w:sz w:val="28"/>
                <w:szCs w:val="28"/>
                <w:lang w:val="en-US"/>
              </w:rPr>
              <w:t>Merit</w:t>
            </w:r>
          </w:p>
        </w:tc>
      </w:tr>
      <w:tr w:rsidR="0066466A" w:rsidRPr="00303199" w14:paraId="6599FAAC"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20A5F726" w14:textId="77777777" w:rsidR="0066466A" w:rsidRPr="00EA72E7" w:rsidRDefault="00323CFB" w:rsidP="00276C39">
            <w:pPr>
              <w:rPr>
                <w:rFonts w:asciiTheme="minorHAnsi" w:hAnsiTheme="minorHAnsi"/>
                <w:b/>
                <w:sz w:val="20"/>
                <w:szCs w:val="20"/>
              </w:rPr>
            </w:pPr>
            <w:r>
              <w:rPr>
                <w:rFonts w:asciiTheme="minorHAnsi" w:hAnsiTheme="minorHAnsi"/>
                <w:b/>
                <w:sz w:val="20"/>
                <w:szCs w:val="20"/>
              </w:rPr>
              <w:t xml:space="preserve">Abbi </w:t>
            </w:r>
            <w:proofErr w:type="spellStart"/>
            <w:r>
              <w:rPr>
                <w:rFonts w:asciiTheme="minorHAnsi" w:hAnsiTheme="minorHAnsi"/>
                <w:b/>
                <w:sz w:val="20"/>
                <w:szCs w:val="20"/>
              </w:rPr>
              <w:t>Tastula</w:t>
            </w:r>
            <w:proofErr w:type="spellEnd"/>
          </w:p>
        </w:tc>
        <w:tc>
          <w:tcPr>
            <w:tcW w:w="1237" w:type="pct"/>
            <w:vAlign w:val="top"/>
          </w:tcPr>
          <w:p w14:paraId="1A07430D" w14:textId="77777777" w:rsidR="0066466A" w:rsidRPr="00303199" w:rsidRDefault="00EF4466"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23A3FFD3" w14:textId="77777777" w:rsidR="0066466A" w:rsidRPr="00303199" w:rsidRDefault="00323CFB"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General Mathematics</w:t>
            </w:r>
          </w:p>
        </w:tc>
      </w:tr>
      <w:tr w:rsidR="00323CFB" w:rsidRPr="00303199" w14:paraId="3BC3F6F2"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F327B17" w14:textId="77777777" w:rsidR="00323CFB" w:rsidRPr="00EA72E7" w:rsidRDefault="00323CFB" w:rsidP="00323CFB">
            <w:pPr>
              <w:rPr>
                <w:rFonts w:asciiTheme="minorHAnsi" w:hAnsiTheme="minorHAnsi"/>
                <w:b/>
                <w:sz w:val="20"/>
                <w:szCs w:val="20"/>
              </w:rPr>
            </w:pPr>
            <w:r>
              <w:rPr>
                <w:rFonts w:asciiTheme="minorHAnsi" w:hAnsiTheme="minorHAnsi"/>
                <w:b/>
                <w:sz w:val="20"/>
                <w:szCs w:val="20"/>
              </w:rPr>
              <w:t>Al-Hussain Al-Ibrahim</w:t>
            </w:r>
          </w:p>
        </w:tc>
        <w:tc>
          <w:tcPr>
            <w:tcW w:w="1237" w:type="pct"/>
            <w:vAlign w:val="top"/>
          </w:tcPr>
          <w:p w14:paraId="2EA8FCB2" w14:textId="77777777" w:rsidR="00323CFB" w:rsidRPr="00303199" w:rsidRDefault="00EF446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23F2FC40" w14:textId="77777777" w:rsidR="00323CFB" w:rsidRPr="00303199" w:rsidRDefault="00323CFB"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English Literary Studies</w:t>
            </w:r>
            <w:r>
              <w:rPr>
                <w:rFonts w:asciiTheme="minorHAnsi" w:hAnsiTheme="minorHAnsi"/>
                <w:sz w:val="20"/>
                <w:szCs w:val="20"/>
              </w:rPr>
              <w:t xml:space="preserve">, Chemistry, </w:t>
            </w:r>
            <w:r w:rsidRPr="00303199">
              <w:rPr>
                <w:rFonts w:asciiTheme="minorHAnsi" w:hAnsiTheme="minorHAnsi"/>
                <w:sz w:val="20"/>
                <w:szCs w:val="20"/>
              </w:rPr>
              <w:t>Health and Wellbeing</w:t>
            </w:r>
            <w:r>
              <w:rPr>
                <w:rFonts w:asciiTheme="minorHAnsi" w:hAnsiTheme="minorHAnsi"/>
                <w:sz w:val="20"/>
                <w:szCs w:val="20"/>
              </w:rPr>
              <w:t xml:space="preserve"> and Specialist Mathematics</w:t>
            </w:r>
          </w:p>
        </w:tc>
      </w:tr>
      <w:tr w:rsidR="00323CFB" w:rsidRPr="00303199" w14:paraId="7D053337" w14:textId="77777777" w:rsidTr="00276C39">
        <w:tc>
          <w:tcPr>
            <w:cnfStyle w:val="001000000000" w:firstRow="0" w:lastRow="0" w:firstColumn="1" w:lastColumn="0" w:oddVBand="0" w:evenVBand="0" w:oddHBand="0" w:evenHBand="0" w:firstRowFirstColumn="0" w:firstRowLastColumn="0" w:lastRowFirstColumn="0" w:lastRowLastColumn="0"/>
            <w:tcW w:w="1305" w:type="pct"/>
            <w:vAlign w:val="top"/>
          </w:tcPr>
          <w:p w14:paraId="67E577A1" w14:textId="77777777" w:rsidR="00323CFB" w:rsidRPr="00EA72E7" w:rsidRDefault="00323CFB" w:rsidP="00276C39">
            <w:pPr>
              <w:rPr>
                <w:rFonts w:asciiTheme="minorHAnsi" w:hAnsiTheme="minorHAnsi"/>
                <w:b/>
                <w:sz w:val="20"/>
                <w:szCs w:val="20"/>
              </w:rPr>
            </w:pPr>
            <w:r>
              <w:rPr>
                <w:rFonts w:asciiTheme="minorHAnsi" w:hAnsiTheme="minorHAnsi"/>
                <w:b/>
                <w:sz w:val="20"/>
                <w:szCs w:val="20"/>
              </w:rPr>
              <w:t xml:space="preserve">Andrew </w:t>
            </w:r>
            <w:proofErr w:type="spellStart"/>
            <w:r>
              <w:rPr>
                <w:rFonts w:asciiTheme="minorHAnsi" w:hAnsiTheme="minorHAnsi"/>
                <w:b/>
                <w:sz w:val="20"/>
                <w:szCs w:val="20"/>
              </w:rPr>
              <w:t>Materazzo</w:t>
            </w:r>
            <w:proofErr w:type="spellEnd"/>
          </w:p>
        </w:tc>
        <w:tc>
          <w:tcPr>
            <w:tcW w:w="1237" w:type="pct"/>
            <w:vAlign w:val="top"/>
          </w:tcPr>
          <w:p w14:paraId="692B53E5" w14:textId="77777777" w:rsidR="00323CFB" w:rsidRPr="00303199" w:rsidRDefault="00EF4466"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3E3E746C" w14:textId="77777777" w:rsidR="00323CFB" w:rsidRPr="00303199" w:rsidRDefault="00323CFB"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Chemistry, Mathematical </w:t>
            </w:r>
            <w:proofErr w:type="gramStart"/>
            <w:r>
              <w:rPr>
                <w:rFonts w:asciiTheme="minorHAnsi" w:hAnsiTheme="minorHAnsi"/>
                <w:sz w:val="20"/>
                <w:szCs w:val="20"/>
              </w:rPr>
              <w:t>Methods</w:t>
            </w:r>
            <w:proofErr w:type="gramEnd"/>
            <w:r>
              <w:rPr>
                <w:rFonts w:asciiTheme="minorHAnsi" w:hAnsiTheme="minorHAnsi"/>
                <w:sz w:val="20"/>
                <w:szCs w:val="20"/>
              </w:rPr>
              <w:t xml:space="preserve"> and Physics</w:t>
            </w:r>
          </w:p>
        </w:tc>
      </w:tr>
      <w:tr w:rsidR="00323CFB" w:rsidRPr="00303199" w14:paraId="5A15BC77"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B8AB8F8" w14:textId="77777777" w:rsidR="00323CFB" w:rsidRPr="00EA72E7" w:rsidRDefault="00323CFB" w:rsidP="00323CFB">
            <w:pPr>
              <w:rPr>
                <w:rFonts w:asciiTheme="minorHAnsi" w:hAnsiTheme="minorHAnsi"/>
                <w:b/>
                <w:sz w:val="20"/>
                <w:szCs w:val="20"/>
              </w:rPr>
            </w:pPr>
            <w:r>
              <w:rPr>
                <w:rFonts w:asciiTheme="minorHAnsi" w:hAnsiTheme="minorHAnsi"/>
                <w:b/>
                <w:sz w:val="20"/>
                <w:szCs w:val="20"/>
              </w:rPr>
              <w:t>Anson Hao Yung Lee</w:t>
            </w:r>
          </w:p>
        </w:tc>
        <w:tc>
          <w:tcPr>
            <w:tcW w:w="1237" w:type="pct"/>
            <w:vAlign w:val="top"/>
          </w:tcPr>
          <w:p w14:paraId="23E6E2D4" w14:textId="77777777" w:rsidR="00323CFB" w:rsidRPr="00303199" w:rsidRDefault="00EF446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6B98A599" w14:textId="77777777" w:rsidR="00323CFB" w:rsidRPr="00303199" w:rsidRDefault="00FD1DE2"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Physics</w:t>
            </w:r>
          </w:p>
        </w:tc>
      </w:tr>
      <w:tr w:rsidR="00323CFB" w:rsidRPr="00303199" w14:paraId="35FD1100"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0EEC1200" w14:textId="77777777" w:rsidR="00323CFB" w:rsidRPr="00EA72E7" w:rsidRDefault="00FD1DE2" w:rsidP="00323CFB">
            <w:pPr>
              <w:rPr>
                <w:rFonts w:asciiTheme="minorHAnsi" w:hAnsiTheme="minorHAnsi"/>
                <w:b/>
                <w:sz w:val="20"/>
                <w:szCs w:val="20"/>
              </w:rPr>
            </w:pPr>
            <w:r>
              <w:rPr>
                <w:rFonts w:asciiTheme="minorHAnsi" w:hAnsiTheme="minorHAnsi"/>
                <w:b/>
                <w:sz w:val="20"/>
                <w:szCs w:val="20"/>
              </w:rPr>
              <w:t>Ayu Hamaguchi</w:t>
            </w:r>
          </w:p>
        </w:tc>
        <w:tc>
          <w:tcPr>
            <w:tcW w:w="1237" w:type="pct"/>
            <w:vAlign w:val="top"/>
          </w:tcPr>
          <w:p w14:paraId="117B4BA4" w14:textId="77777777" w:rsidR="00323CFB" w:rsidRPr="00303199" w:rsidRDefault="00EF446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42118A8D" w14:textId="77777777" w:rsidR="00323CFB" w:rsidRPr="00303199" w:rsidRDefault="00FD1DE2"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Health and Wellbeing and Psychology</w:t>
            </w:r>
          </w:p>
        </w:tc>
      </w:tr>
      <w:tr w:rsidR="00323CFB" w:rsidRPr="00303199" w14:paraId="0983065B"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881F54E" w14:textId="77777777" w:rsidR="00323CFB" w:rsidRPr="00EA72E7" w:rsidRDefault="00FD1DE2" w:rsidP="00323CFB">
            <w:pPr>
              <w:rPr>
                <w:rFonts w:asciiTheme="minorHAnsi" w:hAnsiTheme="minorHAnsi"/>
                <w:b/>
                <w:sz w:val="20"/>
                <w:szCs w:val="20"/>
              </w:rPr>
            </w:pPr>
            <w:r>
              <w:rPr>
                <w:rFonts w:asciiTheme="minorHAnsi" w:hAnsiTheme="minorHAnsi"/>
                <w:b/>
                <w:sz w:val="20"/>
                <w:szCs w:val="20"/>
              </w:rPr>
              <w:t xml:space="preserve">Carly </w:t>
            </w:r>
            <w:proofErr w:type="spellStart"/>
            <w:r>
              <w:rPr>
                <w:rFonts w:asciiTheme="minorHAnsi" w:hAnsiTheme="minorHAnsi"/>
                <w:b/>
                <w:sz w:val="20"/>
                <w:szCs w:val="20"/>
              </w:rPr>
              <w:t>Seaniger</w:t>
            </w:r>
            <w:proofErr w:type="spellEnd"/>
          </w:p>
        </w:tc>
        <w:tc>
          <w:tcPr>
            <w:tcW w:w="1237" w:type="pct"/>
            <w:vAlign w:val="top"/>
          </w:tcPr>
          <w:p w14:paraId="3CAC960A" w14:textId="77777777" w:rsidR="00323CFB" w:rsidRPr="00303199" w:rsidRDefault="00EF446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Nhulunbuy High School</w:t>
            </w:r>
          </w:p>
        </w:tc>
        <w:tc>
          <w:tcPr>
            <w:tcW w:w="2458" w:type="pct"/>
            <w:vAlign w:val="top"/>
          </w:tcPr>
          <w:p w14:paraId="4404DC44" w14:textId="77777777" w:rsidR="00323CFB" w:rsidRPr="00303199" w:rsidRDefault="00FD1DE2"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Research Project B</w:t>
            </w:r>
          </w:p>
        </w:tc>
      </w:tr>
      <w:tr w:rsidR="00323CFB" w:rsidRPr="00303199" w14:paraId="2AE31D08"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029788E2" w14:textId="77777777" w:rsidR="00323CFB" w:rsidRPr="00EA72E7" w:rsidRDefault="00FD1DE2" w:rsidP="00323CFB">
            <w:pPr>
              <w:rPr>
                <w:rFonts w:asciiTheme="minorHAnsi" w:hAnsiTheme="minorHAnsi"/>
                <w:b/>
                <w:sz w:val="20"/>
                <w:szCs w:val="20"/>
              </w:rPr>
            </w:pPr>
            <w:r>
              <w:rPr>
                <w:rFonts w:asciiTheme="minorHAnsi" w:hAnsiTheme="minorHAnsi"/>
                <w:b/>
                <w:sz w:val="20"/>
                <w:szCs w:val="20"/>
              </w:rPr>
              <w:t>Charlee Phillips</w:t>
            </w:r>
          </w:p>
        </w:tc>
        <w:tc>
          <w:tcPr>
            <w:tcW w:w="1237" w:type="pct"/>
            <w:vAlign w:val="top"/>
          </w:tcPr>
          <w:p w14:paraId="0A6B05F2" w14:textId="77777777" w:rsidR="00323CFB" w:rsidRPr="00303199" w:rsidRDefault="00FD1DE2"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Good Shepherd Lutheran College</w:t>
            </w:r>
          </w:p>
        </w:tc>
        <w:tc>
          <w:tcPr>
            <w:tcW w:w="2458" w:type="pct"/>
            <w:vAlign w:val="top"/>
          </w:tcPr>
          <w:p w14:paraId="46CFBF1A" w14:textId="77777777" w:rsidR="00323CFB" w:rsidRPr="00303199" w:rsidRDefault="00EF446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Integrated L</w:t>
            </w:r>
            <w:r w:rsidR="00FD1DE2">
              <w:rPr>
                <w:rFonts w:asciiTheme="minorHAnsi" w:hAnsiTheme="minorHAnsi"/>
                <w:sz w:val="20"/>
                <w:szCs w:val="20"/>
              </w:rPr>
              <w:t>earning A</w:t>
            </w:r>
          </w:p>
        </w:tc>
      </w:tr>
      <w:tr w:rsidR="00323CFB" w:rsidRPr="00303199" w14:paraId="2A230E9F"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5DD893B" w14:textId="77777777" w:rsidR="00323CFB" w:rsidRPr="00EA72E7" w:rsidRDefault="00FD1DE2" w:rsidP="00323CFB">
            <w:pPr>
              <w:rPr>
                <w:rFonts w:asciiTheme="minorHAnsi" w:hAnsiTheme="minorHAnsi"/>
                <w:b/>
                <w:sz w:val="20"/>
                <w:szCs w:val="20"/>
              </w:rPr>
            </w:pPr>
            <w:r>
              <w:rPr>
                <w:rFonts w:asciiTheme="minorHAnsi" w:hAnsiTheme="minorHAnsi"/>
                <w:b/>
                <w:sz w:val="20"/>
                <w:szCs w:val="20"/>
              </w:rPr>
              <w:t xml:space="preserve">Chloe </w:t>
            </w:r>
            <w:proofErr w:type="spellStart"/>
            <w:r>
              <w:rPr>
                <w:rFonts w:asciiTheme="minorHAnsi" w:hAnsiTheme="minorHAnsi"/>
                <w:b/>
                <w:sz w:val="20"/>
                <w:szCs w:val="20"/>
              </w:rPr>
              <w:t>Kalikajaros</w:t>
            </w:r>
            <w:proofErr w:type="spellEnd"/>
          </w:p>
        </w:tc>
        <w:tc>
          <w:tcPr>
            <w:tcW w:w="1237" w:type="pct"/>
            <w:vAlign w:val="top"/>
          </w:tcPr>
          <w:p w14:paraId="7EE687A7" w14:textId="77777777" w:rsidR="00323CFB" w:rsidRPr="00303199" w:rsidRDefault="00EF446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O’Loughlin Catholic College</w:t>
            </w:r>
          </w:p>
        </w:tc>
        <w:tc>
          <w:tcPr>
            <w:tcW w:w="2458" w:type="pct"/>
            <w:vAlign w:val="top"/>
          </w:tcPr>
          <w:p w14:paraId="6CEF0F18" w14:textId="77777777" w:rsidR="00323CFB" w:rsidRPr="00303199" w:rsidRDefault="00FD1DE2"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Workplace Practices</w:t>
            </w:r>
          </w:p>
        </w:tc>
      </w:tr>
      <w:tr w:rsidR="00323CFB" w:rsidRPr="00303199" w14:paraId="262797DC"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1DF4A9D4" w14:textId="77777777" w:rsidR="00323CFB" w:rsidRPr="00EA72E7" w:rsidRDefault="00FD1DE2" w:rsidP="00323CFB">
            <w:pPr>
              <w:rPr>
                <w:rFonts w:asciiTheme="minorHAnsi" w:hAnsiTheme="minorHAnsi"/>
                <w:b/>
                <w:sz w:val="20"/>
                <w:szCs w:val="20"/>
              </w:rPr>
            </w:pPr>
            <w:r>
              <w:rPr>
                <w:rFonts w:asciiTheme="minorHAnsi" w:hAnsiTheme="minorHAnsi"/>
                <w:b/>
                <w:sz w:val="20"/>
                <w:szCs w:val="20"/>
              </w:rPr>
              <w:t>Cian Huang</w:t>
            </w:r>
          </w:p>
        </w:tc>
        <w:tc>
          <w:tcPr>
            <w:tcW w:w="1237" w:type="pct"/>
            <w:vAlign w:val="top"/>
          </w:tcPr>
          <w:p w14:paraId="4E23E91B" w14:textId="77777777" w:rsidR="00323CFB" w:rsidRPr="00303199" w:rsidRDefault="00EF446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52B28866" w14:textId="77777777" w:rsidR="00323CFB" w:rsidRPr="00303199" w:rsidRDefault="00FD1DE2"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English</w:t>
            </w:r>
          </w:p>
        </w:tc>
      </w:tr>
      <w:tr w:rsidR="00323CFB" w:rsidRPr="00303199" w14:paraId="7150617D"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7F98E7D" w14:textId="77777777" w:rsidR="00323CFB" w:rsidRPr="00EA72E7" w:rsidRDefault="00FD1DE2" w:rsidP="00323CFB">
            <w:pPr>
              <w:rPr>
                <w:rFonts w:asciiTheme="minorHAnsi" w:hAnsiTheme="minorHAnsi"/>
                <w:b/>
                <w:sz w:val="20"/>
                <w:szCs w:val="20"/>
              </w:rPr>
            </w:pPr>
            <w:r>
              <w:rPr>
                <w:rFonts w:asciiTheme="minorHAnsi" w:hAnsiTheme="minorHAnsi"/>
                <w:b/>
                <w:sz w:val="20"/>
                <w:szCs w:val="20"/>
              </w:rPr>
              <w:t>Emma Hornby</w:t>
            </w:r>
          </w:p>
        </w:tc>
        <w:tc>
          <w:tcPr>
            <w:tcW w:w="1237" w:type="pct"/>
            <w:vAlign w:val="top"/>
          </w:tcPr>
          <w:p w14:paraId="1BDC3AC3" w14:textId="77777777" w:rsidR="00323CFB" w:rsidRPr="00303199" w:rsidRDefault="00EF446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6AC70D26" w14:textId="77777777" w:rsidR="00323CFB" w:rsidRPr="00303199" w:rsidRDefault="00FD1DE2"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Biology</w:t>
            </w:r>
          </w:p>
        </w:tc>
      </w:tr>
      <w:tr w:rsidR="00323CFB" w:rsidRPr="00303199" w14:paraId="33C50B5C"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33B8EDD3" w14:textId="77777777" w:rsidR="00323CFB" w:rsidRPr="00EA72E7" w:rsidRDefault="00FD1DE2" w:rsidP="00323CFB">
            <w:pPr>
              <w:rPr>
                <w:rFonts w:asciiTheme="minorHAnsi" w:hAnsiTheme="minorHAnsi"/>
                <w:b/>
                <w:sz w:val="20"/>
                <w:szCs w:val="20"/>
              </w:rPr>
            </w:pPr>
            <w:r>
              <w:rPr>
                <w:rFonts w:asciiTheme="minorHAnsi" w:hAnsiTheme="minorHAnsi"/>
                <w:b/>
                <w:sz w:val="20"/>
                <w:szCs w:val="20"/>
              </w:rPr>
              <w:t>Gabriella Francis</w:t>
            </w:r>
          </w:p>
        </w:tc>
        <w:tc>
          <w:tcPr>
            <w:tcW w:w="1237" w:type="pct"/>
            <w:vAlign w:val="top"/>
          </w:tcPr>
          <w:p w14:paraId="58888367" w14:textId="77777777" w:rsidR="00323CFB" w:rsidRPr="00303199" w:rsidRDefault="00323CFB"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0825F8C3" w14:textId="77777777" w:rsidR="00323CFB" w:rsidRPr="00303199" w:rsidRDefault="00FD1DE2"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Italian (beginners)</w:t>
            </w:r>
          </w:p>
        </w:tc>
      </w:tr>
      <w:tr w:rsidR="00FD1DE2" w:rsidRPr="00303199" w14:paraId="62988083"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29519CF1" w14:textId="77777777" w:rsidR="00FD1DE2" w:rsidRDefault="00FD1DE2" w:rsidP="00323CFB">
            <w:pPr>
              <w:rPr>
                <w:rFonts w:asciiTheme="minorHAnsi" w:hAnsiTheme="minorHAnsi"/>
                <w:b/>
                <w:sz w:val="20"/>
                <w:szCs w:val="20"/>
              </w:rPr>
            </w:pPr>
            <w:r>
              <w:rPr>
                <w:rFonts w:asciiTheme="minorHAnsi" w:hAnsiTheme="minorHAnsi"/>
                <w:b/>
                <w:sz w:val="20"/>
                <w:szCs w:val="20"/>
              </w:rPr>
              <w:t xml:space="preserve">Gayatri </w:t>
            </w:r>
            <w:proofErr w:type="spellStart"/>
            <w:r>
              <w:rPr>
                <w:rFonts w:asciiTheme="minorHAnsi" w:hAnsiTheme="minorHAnsi"/>
                <w:b/>
                <w:sz w:val="20"/>
                <w:szCs w:val="20"/>
              </w:rPr>
              <w:t>Sureshbabu</w:t>
            </w:r>
            <w:proofErr w:type="spellEnd"/>
          </w:p>
        </w:tc>
        <w:tc>
          <w:tcPr>
            <w:tcW w:w="1237" w:type="pct"/>
            <w:vAlign w:val="top"/>
          </w:tcPr>
          <w:p w14:paraId="3AFE9F32" w14:textId="77777777" w:rsidR="00FD1DE2" w:rsidRPr="00303199" w:rsidRDefault="00EF446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552E0C3E" w14:textId="77777777" w:rsidR="00FD1DE2" w:rsidRDefault="00FD1DE2"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Indonesian (continuers)</w:t>
            </w:r>
          </w:p>
        </w:tc>
      </w:tr>
      <w:tr w:rsidR="000311D6" w:rsidRPr="00303199" w14:paraId="79DC345C"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0F870134" w14:textId="77777777" w:rsidR="000311D6" w:rsidRDefault="000311D6" w:rsidP="00323CFB">
            <w:pPr>
              <w:rPr>
                <w:rFonts w:asciiTheme="minorHAnsi" w:hAnsiTheme="minorHAnsi"/>
                <w:b/>
                <w:sz w:val="20"/>
                <w:szCs w:val="20"/>
              </w:rPr>
            </w:pPr>
            <w:r>
              <w:rPr>
                <w:rFonts w:asciiTheme="minorHAnsi" w:hAnsiTheme="minorHAnsi"/>
                <w:b/>
                <w:sz w:val="20"/>
                <w:szCs w:val="20"/>
              </w:rPr>
              <w:t>George Michael</w:t>
            </w:r>
          </w:p>
        </w:tc>
        <w:tc>
          <w:tcPr>
            <w:tcW w:w="1237" w:type="pct"/>
            <w:vAlign w:val="top"/>
          </w:tcPr>
          <w:p w14:paraId="4945D2AD" w14:textId="77777777" w:rsidR="000311D6" w:rsidRPr="00303199" w:rsidRDefault="00EF446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O’Loughlin Catholic College</w:t>
            </w:r>
          </w:p>
        </w:tc>
        <w:tc>
          <w:tcPr>
            <w:tcW w:w="2458" w:type="pct"/>
            <w:vAlign w:val="top"/>
          </w:tcPr>
          <w:p w14:paraId="16B005D3" w14:textId="59A9CF85" w:rsidR="000311D6" w:rsidRDefault="000311D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Integrated </w:t>
            </w:r>
            <w:r w:rsidR="006610E7">
              <w:rPr>
                <w:rFonts w:asciiTheme="minorHAnsi" w:hAnsiTheme="minorHAnsi"/>
                <w:sz w:val="20"/>
                <w:szCs w:val="20"/>
              </w:rPr>
              <w:t>L</w:t>
            </w:r>
            <w:r>
              <w:rPr>
                <w:rFonts w:asciiTheme="minorHAnsi" w:hAnsiTheme="minorHAnsi"/>
                <w:sz w:val="20"/>
                <w:szCs w:val="20"/>
              </w:rPr>
              <w:t>earning A</w:t>
            </w:r>
          </w:p>
        </w:tc>
      </w:tr>
      <w:tr w:rsidR="00323CFB" w:rsidRPr="00303199" w14:paraId="3050C2A9"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FD19CEB" w14:textId="77777777" w:rsidR="00323CFB" w:rsidRPr="00EA72E7" w:rsidRDefault="000311D6" w:rsidP="00323CFB">
            <w:pPr>
              <w:rPr>
                <w:rFonts w:asciiTheme="minorHAnsi" w:hAnsiTheme="minorHAnsi"/>
                <w:b/>
                <w:sz w:val="20"/>
                <w:szCs w:val="20"/>
              </w:rPr>
            </w:pPr>
            <w:r>
              <w:rPr>
                <w:rFonts w:asciiTheme="minorHAnsi" w:hAnsiTheme="minorHAnsi"/>
                <w:b/>
                <w:sz w:val="20"/>
                <w:szCs w:val="20"/>
              </w:rPr>
              <w:t>Georgia Park</w:t>
            </w:r>
          </w:p>
        </w:tc>
        <w:tc>
          <w:tcPr>
            <w:tcW w:w="1237" w:type="pct"/>
            <w:vAlign w:val="top"/>
          </w:tcPr>
          <w:p w14:paraId="777DA1A2" w14:textId="77777777" w:rsidR="00323CFB" w:rsidRPr="00303199" w:rsidRDefault="00323CFB"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29AEC1E2" w14:textId="77777777" w:rsidR="00323CFB" w:rsidRPr="00303199" w:rsidRDefault="000311D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Media Studies</w:t>
            </w:r>
          </w:p>
        </w:tc>
      </w:tr>
      <w:tr w:rsidR="00323CFB" w:rsidRPr="00303199" w14:paraId="7551D86A"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254892C8" w14:textId="77777777" w:rsidR="00323CFB" w:rsidRPr="00EA72E7" w:rsidRDefault="000311D6" w:rsidP="00323CFB">
            <w:pPr>
              <w:rPr>
                <w:rFonts w:asciiTheme="minorHAnsi" w:hAnsiTheme="minorHAnsi"/>
                <w:b/>
                <w:sz w:val="20"/>
                <w:szCs w:val="20"/>
              </w:rPr>
            </w:pPr>
            <w:r>
              <w:rPr>
                <w:rFonts w:asciiTheme="minorHAnsi" w:hAnsiTheme="minorHAnsi"/>
                <w:b/>
                <w:sz w:val="20"/>
                <w:szCs w:val="20"/>
              </w:rPr>
              <w:t>Grace Nice</w:t>
            </w:r>
          </w:p>
        </w:tc>
        <w:tc>
          <w:tcPr>
            <w:tcW w:w="1237" w:type="pct"/>
            <w:vAlign w:val="top"/>
          </w:tcPr>
          <w:p w14:paraId="6C33BDC6" w14:textId="77777777" w:rsidR="00323CFB" w:rsidRPr="00303199" w:rsidRDefault="00323CFB"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18043AD6" w14:textId="77777777" w:rsidR="00323CFB" w:rsidRPr="00303199" w:rsidRDefault="000311D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English</w:t>
            </w:r>
          </w:p>
        </w:tc>
      </w:tr>
      <w:tr w:rsidR="00323CFB" w:rsidRPr="00303199" w14:paraId="5F56D540"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FE84EF2" w14:textId="77777777" w:rsidR="00323CFB" w:rsidRPr="00EA72E7" w:rsidRDefault="000311D6" w:rsidP="00323CFB">
            <w:pPr>
              <w:rPr>
                <w:rFonts w:asciiTheme="minorHAnsi" w:hAnsiTheme="minorHAnsi"/>
                <w:b/>
                <w:sz w:val="20"/>
                <w:szCs w:val="20"/>
              </w:rPr>
            </w:pPr>
            <w:r>
              <w:rPr>
                <w:rFonts w:asciiTheme="minorHAnsi" w:hAnsiTheme="minorHAnsi"/>
                <w:b/>
                <w:sz w:val="20"/>
                <w:szCs w:val="20"/>
              </w:rPr>
              <w:t>Grace Rooney</w:t>
            </w:r>
          </w:p>
        </w:tc>
        <w:tc>
          <w:tcPr>
            <w:tcW w:w="1237" w:type="pct"/>
            <w:vAlign w:val="top"/>
          </w:tcPr>
          <w:p w14:paraId="6E297E3E" w14:textId="77777777" w:rsidR="00323CFB" w:rsidRPr="00303199" w:rsidRDefault="00EF446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MacKillop Catholic College</w:t>
            </w:r>
          </w:p>
        </w:tc>
        <w:tc>
          <w:tcPr>
            <w:tcW w:w="2458" w:type="pct"/>
            <w:vAlign w:val="top"/>
          </w:tcPr>
          <w:p w14:paraId="48DCF2AE" w14:textId="77777777" w:rsidR="00323CFB" w:rsidRPr="00303199" w:rsidRDefault="000311D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Psychology</w:t>
            </w:r>
          </w:p>
        </w:tc>
      </w:tr>
      <w:tr w:rsidR="00323CFB" w:rsidRPr="00303199" w14:paraId="67CBEA74"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213FE280" w14:textId="77777777" w:rsidR="00323CFB" w:rsidRPr="00EA72E7" w:rsidRDefault="000311D6" w:rsidP="00323CFB">
            <w:pPr>
              <w:rPr>
                <w:rFonts w:asciiTheme="minorHAnsi" w:hAnsiTheme="minorHAnsi"/>
                <w:b/>
                <w:sz w:val="20"/>
                <w:szCs w:val="20"/>
              </w:rPr>
            </w:pPr>
            <w:r>
              <w:rPr>
                <w:rFonts w:asciiTheme="minorHAnsi" w:hAnsiTheme="minorHAnsi"/>
                <w:b/>
                <w:sz w:val="20"/>
                <w:szCs w:val="20"/>
              </w:rPr>
              <w:t>Harold Niblock</w:t>
            </w:r>
          </w:p>
        </w:tc>
        <w:tc>
          <w:tcPr>
            <w:tcW w:w="1237" w:type="pct"/>
            <w:vAlign w:val="top"/>
          </w:tcPr>
          <w:p w14:paraId="2AE111B5" w14:textId="77777777" w:rsidR="00323CFB" w:rsidRPr="00303199" w:rsidRDefault="00323CFB"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177111FE" w14:textId="77777777" w:rsidR="00323CFB" w:rsidRPr="00303199" w:rsidRDefault="000311D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Chemistry, Mathematical </w:t>
            </w:r>
            <w:proofErr w:type="gramStart"/>
            <w:r>
              <w:rPr>
                <w:rFonts w:asciiTheme="minorHAnsi" w:hAnsiTheme="minorHAnsi"/>
                <w:sz w:val="20"/>
                <w:szCs w:val="20"/>
              </w:rPr>
              <w:t>Methods</w:t>
            </w:r>
            <w:proofErr w:type="gramEnd"/>
            <w:r>
              <w:rPr>
                <w:rFonts w:asciiTheme="minorHAnsi" w:hAnsiTheme="minorHAnsi"/>
                <w:sz w:val="20"/>
                <w:szCs w:val="20"/>
              </w:rPr>
              <w:t xml:space="preserve"> and Specialist Mathematics</w:t>
            </w:r>
          </w:p>
        </w:tc>
      </w:tr>
      <w:tr w:rsidR="000311D6" w:rsidRPr="00303199" w14:paraId="36EA7074"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14EE524A" w14:textId="77777777" w:rsidR="000311D6" w:rsidRDefault="000311D6" w:rsidP="00323CFB">
            <w:pPr>
              <w:rPr>
                <w:rFonts w:asciiTheme="minorHAnsi" w:hAnsiTheme="minorHAnsi"/>
                <w:b/>
                <w:sz w:val="20"/>
                <w:szCs w:val="20"/>
              </w:rPr>
            </w:pPr>
            <w:r>
              <w:rPr>
                <w:rFonts w:asciiTheme="minorHAnsi" w:hAnsiTheme="minorHAnsi"/>
                <w:b/>
                <w:sz w:val="20"/>
                <w:szCs w:val="20"/>
              </w:rPr>
              <w:t>Hayley Ryan</w:t>
            </w:r>
          </w:p>
        </w:tc>
        <w:tc>
          <w:tcPr>
            <w:tcW w:w="1237" w:type="pct"/>
            <w:vAlign w:val="top"/>
          </w:tcPr>
          <w:p w14:paraId="15D794D0" w14:textId="77777777" w:rsidR="000311D6" w:rsidRPr="00303199" w:rsidRDefault="00EF446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0A749E52" w14:textId="77777777" w:rsidR="000311D6" w:rsidRDefault="000311D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Creative Arts</w:t>
            </w:r>
          </w:p>
        </w:tc>
      </w:tr>
      <w:tr w:rsidR="000311D6" w:rsidRPr="00303199" w14:paraId="3CB3C628"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5AE8E29D" w14:textId="77777777" w:rsidR="00323CFB" w:rsidRPr="00EA72E7" w:rsidRDefault="000311D6" w:rsidP="00323CFB">
            <w:pPr>
              <w:rPr>
                <w:rFonts w:asciiTheme="minorHAnsi" w:hAnsiTheme="minorHAnsi"/>
                <w:b/>
                <w:sz w:val="20"/>
                <w:szCs w:val="20"/>
              </w:rPr>
            </w:pPr>
            <w:r>
              <w:rPr>
                <w:rFonts w:asciiTheme="minorHAnsi" w:hAnsiTheme="minorHAnsi"/>
                <w:b/>
                <w:sz w:val="20"/>
                <w:szCs w:val="20"/>
              </w:rPr>
              <w:t xml:space="preserve">Ioannis </w:t>
            </w:r>
            <w:proofErr w:type="spellStart"/>
            <w:r>
              <w:rPr>
                <w:rFonts w:asciiTheme="minorHAnsi" w:hAnsiTheme="minorHAnsi"/>
                <w:b/>
                <w:sz w:val="20"/>
                <w:szCs w:val="20"/>
              </w:rPr>
              <w:t>Chatzipapas</w:t>
            </w:r>
            <w:proofErr w:type="spellEnd"/>
          </w:p>
        </w:tc>
        <w:tc>
          <w:tcPr>
            <w:tcW w:w="1237" w:type="pct"/>
            <w:vAlign w:val="top"/>
          </w:tcPr>
          <w:p w14:paraId="334A7E06" w14:textId="77777777" w:rsidR="00323CFB" w:rsidRPr="00303199" w:rsidRDefault="00EF446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4BD16F9D" w14:textId="77777777" w:rsidR="00323CFB" w:rsidRPr="00303199" w:rsidRDefault="000311D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Biology</w:t>
            </w:r>
          </w:p>
        </w:tc>
      </w:tr>
      <w:tr w:rsidR="000311D6" w:rsidRPr="00303199" w14:paraId="39B68E9C"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7C5CA7D" w14:textId="77777777" w:rsidR="00323CFB" w:rsidRPr="00EA72E7" w:rsidRDefault="000311D6" w:rsidP="00323CFB">
            <w:pPr>
              <w:rPr>
                <w:rFonts w:asciiTheme="minorHAnsi" w:hAnsiTheme="minorHAnsi"/>
                <w:b/>
                <w:sz w:val="20"/>
                <w:szCs w:val="20"/>
              </w:rPr>
            </w:pPr>
            <w:r>
              <w:rPr>
                <w:rFonts w:asciiTheme="minorHAnsi" w:hAnsiTheme="minorHAnsi"/>
                <w:b/>
                <w:sz w:val="20"/>
                <w:szCs w:val="20"/>
              </w:rPr>
              <w:t>Ivy Fuss</w:t>
            </w:r>
          </w:p>
        </w:tc>
        <w:tc>
          <w:tcPr>
            <w:tcW w:w="1237" w:type="pct"/>
            <w:vAlign w:val="top"/>
          </w:tcPr>
          <w:p w14:paraId="59F61512" w14:textId="77777777" w:rsidR="00323CFB" w:rsidRPr="00303199" w:rsidRDefault="00EF4466" w:rsidP="00EF4466">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roofErr w:type="spellStart"/>
            <w:r>
              <w:rPr>
                <w:rFonts w:asciiTheme="minorHAnsi" w:hAnsiTheme="minorHAnsi"/>
                <w:sz w:val="20"/>
                <w:szCs w:val="20"/>
              </w:rPr>
              <w:t>Taminmin</w:t>
            </w:r>
            <w:proofErr w:type="spellEnd"/>
            <w:r w:rsidR="00752CBA">
              <w:rPr>
                <w:rFonts w:asciiTheme="minorHAnsi" w:hAnsiTheme="minorHAnsi"/>
                <w:sz w:val="20"/>
                <w:szCs w:val="20"/>
              </w:rPr>
              <w:t xml:space="preserve"> </w:t>
            </w:r>
            <w:r>
              <w:rPr>
                <w:rFonts w:asciiTheme="minorHAnsi" w:hAnsiTheme="minorHAnsi"/>
                <w:sz w:val="20"/>
                <w:szCs w:val="20"/>
              </w:rPr>
              <w:t>College</w:t>
            </w:r>
          </w:p>
        </w:tc>
        <w:tc>
          <w:tcPr>
            <w:tcW w:w="2458" w:type="pct"/>
            <w:vAlign w:val="top"/>
          </w:tcPr>
          <w:p w14:paraId="50933073" w14:textId="77777777" w:rsidR="00323CFB" w:rsidRPr="00303199" w:rsidRDefault="000311D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Research Project B</w:t>
            </w:r>
          </w:p>
        </w:tc>
      </w:tr>
      <w:tr w:rsidR="000311D6" w:rsidRPr="00303199" w14:paraId="1C3EEAF9"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2B89C08E" w14:textId="77777777" w:rsidR="00323CFB" w:rsidRPr="00EA72E7" w:rsidRDefault="000311D6" w:rsidP="00323CFB">
            <w:pPr>
              <w:rPr>
                <w:rFonts w:asciiTheme="minorHAnsi" w:hAnsiTheme="minorHAnsi"/>
                <w:b/>
                <w:sz w:val="20"/>
                <w:szCs w:val="20"/>
              </w:rPr>
            </w:pPr>
            <w:r>
              <w:rPr>
                <w:rFonts w:asciiTheme="minorHAnsi" w:hAnsiTheme="minorHAnsi"/>
                <w:b/>
                <w:sz w:val="20"/>
                <w:szCs w:val="20"/>
              </w:rPr>
              <w:t>Jed Salmon</w:t>
            </w:r>
          </w:p>
        </w:tc>
        <w:tc>
          <w:tcPr>
            <w:tcW w:w="1237" w:type="pct"/>
            <w:vAlign w:val="top"/>
          </w:tcPr>
          <w:p w14:paraId="5EACBECE" w14:textId="77777777" w:rsidR="00323CFB" w:rsidRPr="00303199" w:rsidRDefault="00323CFB"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2420E005" w14:textId="77777777" w:rsidR="00323CFB" w:rsidRPr="00303199" w:rsidRDefault="000311D6"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Media Studies</w:t>
            </w:r>
          </w:p>
        </w:tc>
      </w:tr>
      <w:tr w:rsidR="000311D6" w:rsidRPr="00303199" w14:paraId="3C0BD488"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34C90D0D" w14:textId="77777777" w:rsidR="00323CFB" w:rsidRPr="00EA72E7" w:rsidRDefault="000311D6" w:rsidP="00323CFB">
            <w:pPr>
              <w:rPr>
                <w:rFonts w:asciiTheme="minorHAnsi" w:hAnsiTheme="minorHAnsi"/>
                <w:b/>
                <w:sz w:val="20"/>
                <w:szCs w:val="20"/>
              </w:rPr>
            </w:pPr>
            <w:r>
              <w:rPr>
                <w:rFonts w:asciiTheme="minorHAnsi" w:hAnsiTheme="minorHAnsi"/>
                <w:b/>
                <w:sz w:val="20"/>
                <w:szCs w:val="20"/>
              </w:rPr>
              <w:t>Jessica Hosking</w:t>
            </w:r>
          </w:p>
        </w:tc>
        <w:tc>
          <w:tcPr>
            <w:tcW w:w="1237" w:type="pct"/>
            <w:vAlign w:val="top"/>
          </w:tcPr>
          <w:p w14:paraId="20068736" w14:textId="77777777" w:rsidR="00323CFB" w:rsidRPr="00303199" w:rsidRDefault="00EF446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Casuarina Senior College</w:t>
            </w:r>
          </w:p>
        </w:tc>
        <w:tc>
          <w:tcPr>
            <w:tcW w:w="2458" w:type="pct"/>
            <w:vAlign w:val="top"/>
          </w:tcPr>
          <w:p w14:paraId="357DF424" w14:textId="77777777" w:rsidR="00323CFB" w:rsidRPr="00303199" w:rsidRDefault="000311D6"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Nutrition</w:t>
            </w:r>
          </w:p>
        </w:tc>
      </w:tr>
      <w:tr w:rsidR="000311D6" w:rsidRPr="00303199" w14:paraId="509396B5"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2CE53BE0" w14:textId="77777777" w:rsidR="00323CFB" w:rsidRPr="00EA72E7" w:rsidRDefault="000311D6" w:rsidP="00323CFB">
            <w:pPr>
              <w:rPr>
                <w:rFonts w:asciiTheme="minorHAnsi" w:hAnsiTheme="minorHAnsi"/>
                <w:b/>
                <w:sz w:val="20"/>
                <w:szCs w:val="20"/>
              </w:rPr>
            </w:pPr>
            <w:r>
              <w:rPr>
                <w:rFonts w:asciiTheme="minorHAnsi" w:hAnsiTheme="minorHAnsi"/>
                <w:b/>
                <w:sz w:val="20"/>
                <w:szCs w:val="20"/>
              </w:rPr>
              <w:t>Martina Oliver</w:t>
            </w:r>
          </w:p>
        </w:tc>
        <w:tc>
          <w:tcPr>
            <w:tcW w:w="1237" w:type="pct"/>
            <w:vAlign w:val="top"/>
          </w:tcPr>
          <w:p w14:paraId="7136CB60" w14:textId="77777777" w:rsidR="00323CFB" w:rsidRPr="00303199" w:rsidRDefault="007D2ED8"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5E251B42" w14:textId="77777777" w:rsidR="00323CFB" w:rsidRPr="00303199" w:rsidRDefault="00806BAF"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Biology</w:t>
            </w:r>
          </w:p>
        </w:tc>
      </w:tr>
      <w:tr w:rsidR="000311D6" w:rsidRPr="00303199" w14:paraId="4C016909"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9096E87" w14:textId="77777777" w:rsidR="00323CFB" w:rsidRPr="00EA72E7" w:rsidRDefault="00806BAF" w:rsidP="00323CFB">
            <w:pPr>
              <w:rPr>
                <w:rFonts w:asciiTheme="minorHAnsi" w:hAnsiTheme="minorHAnsi"/>
                <w:b/>
                <w:sz w:val="20"/>
                <w:szCs w:val="20"/>
              </w:rPr>
            </w:pPr>
            <w:r>
              <w:rPr>
                <w:rFonts w:asciiTheme="minorHAnsi" w:hAnsiTheme="minorHAnsi"/>
                <w:b/>
                <w:sz w:val="20"/>
                <w:szCs w:val="20"/>
              </w:rPr>
              <w:t>Matthew Winter</w:t>
            </w:r>
          </w:p>
        </w:tc>
        <w:tc>
          <w:tcPr>
            <w:tcW w:w="1237" w:type="pct"/>
            <w:vAlign w:val="top"/>
          </w:tcPr>
          <w:p w14:paraId="09E2038B" w14:textId="77777777" w:rsidR="00323CFB" w:rsidRPr="00303199" w:rsidRDefault="007D2ED8"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Nhulunbuy High School</w:t>
            </w:r>
          </w:p>
        </w:tc>
        <w:tc>
          <w:tcPr>
            <w:tcW w:w="2458" w:type="pct"/>
            <w:vAlign w:val="top"/>
          </w:tcPr>
          <w:p w14:paraId="3EAE9E73" w14:textId="77777777" w:rsidR="00323CFB" w:rsidRPr="00303199" w:rsidRDefault="00806BAF"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English</w:t>
            </w:r>
          </w:p>
        </w:tc>
      </w:tr>
      <w:tr w:rsidR="00806BAF" w:rsidRPr="00303199" w14:paraId="6D39090C"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6D274E24" w14:textId="77777777" w:rsidR="00806BAF" w:rsidRDefault="00806BAF" w:rsidP="00323CFB">
            <w:pPr>
              <w:rPr>
                <w:rFonts w:asciiTheme="minorHAnsi" w:hAnsiTheme="minorHAnsi"/>
                <w:b/>
                <w:sz w:val="20"/>
                <w:szCs w:val="20"/>
              </w:rPr>
            </w:pPr>
            <w:r>
              <w:rPr>
                <w:rFonts w:asciiTheme="minorHAnsi" w:hAnsiTheme="minorHAnsi"/>
                <w:b/>
                <w:sz w:val="20"/>
                <w:szCs w:val="20"/>
              </w:rPr>
              <w:lastRenderedPageBreak/>
              <w:t>Medha Tayal</w:t>
            </w:r>
          </w:p>
        </w:tc>
        <w:tc>
          <w:tcPr>
            <w:tcW w:w="1237" w:type="pct"/>
            <w:vAlign w:val="top"/>
          </w:tcPr>
          <w:p w14:paraId="17EDAD0C" w14:textId="77777777" w:rsidR="00806BAF" w:rsidRPr="00303199" w:rsidRDefault="007D2ED8"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1414637A" w14:textId="77777777" w:rsidR="00806BAF" w:rsidRDefault="00806BAF"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Child Studies</w:t>
            </w:r>
          </w:p>
        </w:tc>
      </w:tr>
      <w:tr w:rsidR="000311D6" w:rsidRPr="00303199" w14:paraId="33E2E1BA"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401D075F" w14:textId="77777777" w:rsidR="00323CFB" w:rsidRPr="00EA72E7" w:rsidRDefault="00806BAF" w:rsidP="00323CFB">
            <w:pPr>
              <w:rPr>
                <w:rFonts w:asciiTheme="minorHAnsi" w:hAnsiTheme="minorHAnsi"/>
                <w:b/>
                <w:sz w:val="20"/>
                <w:szCs w:val="20"/>
              </w:rPr>
            </w:pPr>
            <w:proofErr w:type="spellStart"/>
            <w:r>
              <w:rPr>
                <w:rFonts w:asciiTheme="minorHAnsi" w:hAnsiTheme="minorHAnsi"/>
                <w:b/>
                <w:sz w:val="20"/>
                <w:szCs w:val="20"/>
              </w:rPr>
              <w:t>Monishi</w:t>
            </w:r>
            <w:proofErr w:type="spellEnd"/>
            <w:r>
              <w:rPr>
                <w:rFonts w:asciiTheme="minorHAnsi" w:hAnsiTheme="minorHAnsi"/>
                <w:b/>
                <w:sz w:val="20"/>
                <w:szCs w:val="20"/>
              </w:rPr>
              <w:t xml:space="preserve"> Tripura</w:t>
            </w:r>
          </w:p>
        </w:tc>
        <w:tc>
          <w:tcPr>
            <w:tcW w:w="1237" w:type="pct"/>
            <w:vAlign w:val="top"/>
          </w:tcPr>
          <w:p w14:paraId="34B0A4A6" w14:textId="77777777" w:rsidR="00323CFB" w:rsidRPr="00303199" w:rsidRDefault="007D2ED8"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77A945AC" w14:textId="77777777" w:rsidR="00323CFB" w:rsidRPr="00303199" w:rsidRDefault="00806BAF"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Modern History</w:t>
            </w:r>
          </w:p>
        </w:tc>
      </w:tr>
      <w:tr w:rsidR="000311D6" w:rsidRPr="00303199" w14:paraId="0ACB4109"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21FA7B5B" w14:textId="77777777" w:rsidR="00323CFB" w:rsidRPr="00EA72E7" w:rsidRDefault="00806BAF" w:rsidP="00323CFB">
            <w:pPr>
              <w:rPr>
                <w:rFonts w:asciiTheme="minorHAnsi" w:hAnsiTheme="minorHAnsi"/>
                <w:b/>
                <w:sz w:val="20"/>
                <w:szCs w:val="20"/>
              </w:rPr>
            </w:pPr>
            <w:r>
              <w:rPr>
                <w:rFonts w:asciiTheme="minorHAnsi" w:hAnsiTheme="minorHAnsi"/>
                <w:b/>
                <w:sz w:val="20"/>
                <w:szCs w:val="20"/>
              </w:rPr>
              <w:t>Muhammad Kazi</w:t>
            </w:r>
          </w:p>
        </w:tc>
        <w:tc>
          <w:tcPr>
            <w:tcW w:w="1237" w:type="pct"/>
            <w:vAlign w:val="top"/>
          </w:tcPr>
          <w:p w14:paraId="215B2348" w14:textId="77777777" w:rsidR="00323CFB" w:rsidRPr="00303199" w:rsidRDefault="007D2ED8"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40655719" w14:textId="77777777" w:rsidR="00323CFB" w:rsidRPr="00303199" w:rsidRDefault="00806BAF"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Spanish (beginners)</w:t>
            </w:r>
          </w:p>
        </w:tc>
      </w:tr>
      <w:tr w:rsidR="000311D6" w:rsidRPr="00303199" w14:paraId="4D90DFF2"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328ABFC6" w14:textId="77777777" w:rsidR="00323CFB" w:rsidRPr="00EA72E7" w:rsidRDefault="00806BAF" w:rsidP="00323CFB">
            <w:pPr>
              <w:rPr>
                <w:rFonts w:asciiTheme="minorHAnsi" w:hAnsiTheme="minorHAnsi"/>
                <w:b/>
                <w:sz w:val="20"/>
                <w:szCs w:val="20"/>
              </w:rPr>
            </w:pPr>
            <w:r>
              <w:rPr>
                <w:rFonts w:asciiTheme="minorHAnsi" w:hAnsiTheme="minorHAnsi"/>
                <w:b/>
                <w:sz w:val="20"/>
                <w:szCs w:val="20"/>
              </w:rPr>
              <w:t>Nathan Love</w:t>
            </w:r>
          </w:p>
        </w:tc>
        <w:tc>
          <w:tcPr>
            <w:tcW w:w="1237" w:type="pct"/>
            <w:vAlign w:val="top"/>
          </w:tcPr>
          <w:p w14:paraId="0FEBF00A" w14:textId="77777777" w:rsidR="00323CFB" w:rsidRPr="00303199" w:rsidRDefault="007D2ED8"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Casuarina Senior College</w:t>
            </w:r>
          </w:p>
        </w:tc>
        <w:tc>
          <w:tcPr>
            <w:tcW w:w="2458" w:type="pct"/>
            <w:vAlign w:val="top"/>
          </w:tcPr>
          <w:p w14:paraId="696472B1" w14:textId="77777777" w:rsidR="00323CFB" w:rsidRPr="00303199" w:rsidRDefault="00323CFB" w:rsidP="00806BAF">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 xml:space="preserve">Digital </w:t>
            </w:r>
            <w:r w:rsidR="00806BAF">
              <w:rPr>
                <w:rFonts w:asciiTheme="minorHAnsi" w:hAnsiTheme="minorHAnsi"/>
                <w:sz w:val="20"/>
                <w:szCs w:val="20"/>
              </w:rPr>
              <w:t>Technologies</w:t>
            </w:r>
          </w:p>
        </w:tc>
      </w:tr>
      <w:tr w:rsidR="004351F0" w:rsidRPr="00303199" w14:paraId="4DA873C0" w14:textId="77777777" w:rsidTr="008D08F3">
        <w:tc>
          <w:tcPr>
            <w:cnfStyle w:val="001000000000" w:firstRow="0" w:lastRow="0" w:firstColumn="1" w:lastColumn="0" w:oddVBand="0" w:evenVBand="0" w:oddHBand="0" w:evenHBand="0" w:firstRowFirstColumn="0" w:firstRowLastColumn="0" w:lastRowFirstColumn="0" w:lastRowLastColumn="0"/>
            <w:tcW w:w="1305" w:type="pct"/>
            <w:vAlign w:val="top"/>
          </w:tcPr>
          <w:p w14:paraId="39E83234" w14:textId="77777777" w:rsidR="004351F0" w:rsidRPr="00EA72E7" w:rsidRDefault="004351F0" w:rsidP="008D08F3">
            <w:pPr>
              <w:rPr>
                <w:rFonts w:asciiTheme="minorHAnsi" w:hAnsiTheme="minorHAnsi"/>
                <w:b/>
                <w:sz w:val="20"/>
                <w:szCs w:val="20"/>
              </w:rPr>
            </w:pPr>
            <w:proofErr w:type="spellStart"/>
            <w:r>
              <w:rPr>
                <w:rFonts w:asciiTheme="minorHAnsi" w:hAnsiTheme="minorHAnsi"/>
                <w:b/>
                <w:sz w:val="20"/>
                <w:szCs w:val="20"/>
              </w:rPr>
              <w:t>Nilein</w:t>
            </w:r>
            <w:proofErr w:type="spellEnd"/>
            <w:r>
              <w:rPr>
                <w:rFonts w:asciiTheme="minorHAnsi" w:hAnsiTheme="minorHAnsi"/>
                <w:b/>
                <w:sz w:val="20"/>
                <w:szCs w:val="20"/>
              </w:rPr>
              <w:t xml:space="preserve"> Perera</w:t>
            </w:r>
          </w:p>
        </w:tc>
        <w:tc>
          <w:tcPr>
            <w:tcW w:w="1237" w:type="pct"/>
            <w:vAlign w:val="top"/>
          </w:tcPr>
          <w:p w14:paraId="1BDAB974" w14:textId="77777777" w:rsidR="004351F0" w:rsidRPr="00303199" w:rsidRDefault="004351F0" w:rsidP="008D08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St Phi</w:t>
            </w:r>
            <w:r w:rsidRPr="00303199">
              <w:rPr>
                <w:rFonts w:asciiTheme="minorHAnsi" w:hAnsiTheme="minorHAnsi"/>
                <w:sz w:val="20"/>
                <w:szCs w:val="20"/>
              </w:rPr>
              <w:t>lip’s College</w:t>
            </w:r>
          </w:p>
        </w:tc>
        <w:tc>
          <w:tcPr>
            <w:tcW w:w="2458" w:type="pct"/>
            <w:vAlign w:val="top"/>
          </w:tcPr>
          <w:p w14:paraId="31095256" w14:textId="77777777" w:rsidR="004351F0" w:rsidRPr="00303199" w:rsidRDefault="004351F0" w:rsidP="008D08F3">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Physics</w:t>
            </w:r>
          </w:p>
        </w:tc>
      </w:tr>
      <w:tr w:rsidR="004351F0" w:rsidRPr="00303199" w14:paraId="7A2CB7F6" w14:textId="77777777" w:rsidTr="008D08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212D78DC" w14:textId="77777777" w:rsidR="004351F0" w:rsidRDefault="004351F0" w:rsidP="008D08F3">
            <w:pPr>
              <w:rPr>
                <w:rFonts w:asciiTheme="minorHAnsi" w:hAnsiTheme="minorHAnsi"/>
                <w:b/>
                <w:sz w:val="20"/>
                <w:szCs w:val="20"/>
              </w:rPr>
            </w:pPr>
            <w:r>
              <w:rPr>
                <w:rFonts w:asciiTheme="minorHAnsi" w:hAnsiTheme="minorHAnsi"/>
                <w:b/>
                <w:sz w:val="20"/>
                <w:szCs w:val="20"/>
              </w:rPr>
              <w:t xml:space="preserve">Noah </w:t>
            </w:r>
            <w:proofErr w:type="spellStart"/>
            <w:r>
              <w:rPr>
                <w:rFonts w:asciiTheme="minorHAnsi" w:hAnsiTheme="minorHAnsi"/>
                <w:b/>
                <w:sz w:val="20"/>
                <w:szCs w:val="20"/>
              </w:rPr>
              <w:t>Vladcoff</w:t>
            </w:r>
            <w:proofErr w:type="spellEnd"/>
          </w:p>
        </w:tc>
        <w:tc>
          <w:tcPr>
            <w:tcW w:w="1237" w:type="pct"/>
            <w:vAlign w:val="top"/>
          </w:tcPr>
          <w:p w14:paraId="68824CFC" w14:textId="77777777" w:rsidR="004351F0" w:rsidRPr="00303199" w:rsidRDefault="004351F0" w:rsidP="008D08F3">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Good Shepherd Lutheran College</w:t>
            </w:r>
          </w:p>
        </w:tc>
        <w:tc>
          <w:tcPr>
            <w:tcW w:w="2458" w:type="pct"/>
            <w:vAlign w:val="top"/>
          </w:tcPr>
          <w:p w14:paraId="69D0612C" w14:textId="3F7B957C" w:rsidR="004351F0" w:rsidRDefault="004351F0" w:rsidP="008D08F3">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 xml:space="preserve">Music </w:t>
            </w:r>
            <w:r w:rsidR="00821603">
              <w:rPr>
                <w:rFonts w:asciiTheme="minorHAnsi" w:hAnsiTheme="minorHAnsi"/>
                <w:sz w:val="20"/>
                <w:szCs w:val="20"/>
              </w:rPr>
              <w:t>P</w:t>
            </w:r>
            <w:r>
              <w:rPr>
                <w:rFonts w:asciiTheme="minorHAnsi" w:hAnsiTheme="minorHAnsi"/>
                <w:sz w:val="20"/>
                <w:szCs w:val="20"/>
              </w:rPr>
              <w:t>erformance – Ensemble</w:t>
            </w:r>
          </w:p>
        </w:tc>
      </w:tr>
      <w:tr w:rsidR="000311D6" w:rsidRPr="00303199" w14:paraId="54F4E1A9"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6C972C8C" w14:textId="77777777" w:rsidR="00323CFB" w:rsidRPr="00EA72E7" w:rsidRDefault="00806BAF" w:rsidP="00323CFB">
            <w:pPr>
              <w:rPr>
                <w:rFonts w:asciiTheme="minorHAnsi" w:hAnsiTheme="minorHAnsi"/>
                <w:b/>
                <w:sz w:val="20"/>
                <w:szCs w:val="20"/>
              </w:rPr>
            </w:pPr>
            <w:proofErr w:type="spellStart"/>
            <w:r>
              <w:rPr>
                <w:rFonts w:asciiTheme="minorHAnsi" w:hAnsiTheme="minorHAnsi"/>
                <w:b/>
                <w:sz w:val="20"/>
                <w:szCs w:val="20"/>
              </w:rPr>
              <w:t>Oreoluwa</w:t>
            </w:r>
            <w:proofErr w:type="spellEnd"/>
            <w:r>
              <w:rPr>
                <w:rFonts w:asciiTheme="minorHAnsi" w:hAnsiTheme="minorHAnsi"/>
                <w:b/>
                <w:sz w:val="20"/>
                <w:szCs w:val="20"/>
              </w:rPr>
              <w:t xml:space="preserve"> </w:t>
            </w:r>
            <w:proofErr w:type="spellStart"/>
            <w:r>
              <w:rPr>
                <w:rFonts w:asciiTheme="minorHAnsi" w:hAnsiTheme="minorHAnsi"/>
                <w:b/>
                <w:sz w:val="20"/>
                <w:szCs w:val="20"/>
              </w:rPr>
              <w:t>Ogeleye</w:t>
            </w:r>
            <w:proofErr w:type="spellEnd"/>
          </w:p>
        </w:tc>
        <w:tc>
          <w:tcPr>
            <w:tcW w:w="1237" w:type="pct"/>
            <w:vAlign w:val="top"/>
          </w:tcPr>
          <w:p w14:paraId="7E94D950" w14:textId="77777777" w:rsidR="00323CFB" w:rsidRPr="00303199" w:rsidRDefault="00323CFB"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2F61C5FA" w14:textId="77777777" w:rsidR="00323CFB" w:rsidRPr="00303199" w:rsidRDefault="00806BAF"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English Literary Studies and Nutrition</w:t>
            </w:r>
          </w:p>
        </w:tc>
      </w:tr>
      <w:tr w:rsidR="000311D6" w:rsidRPr="00303199" w14:paraId="64AB88AB"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181E211" w14:textId="77777777" w:rsidR="00323CFB" w:rsidRPr="00EA72E7" w:rsidRDefault="00806BAF" w:rsidP="00323CFB">
            <w:pPr>
              <w:rPr>
                <w:rFonts w:asciiTheme="minorHAnsi" w:hAnsiTheme="minorHAnsi"/>
                <w:b/>
                <w:sz w:val="20"/>
                <w:szCs w:val="20"/>
              </w:rPr>
            </w:pPr>
            <w:r>
              <w:rPr>
                <w:rFonts w:asciiTheme="minorHAnsi" w:hAnsiTheme="minorHAnsi"/>
                <w:b/>
                <w:sz w:val="20"/>
                <w:szCs w:val="20"/>
              </w:rPr>
              <w:t xml:space="preserve">Oscar </w:t>
            </w:r>
            <w:proofErr w:type="spellStart"/>
            <w:r>
              <w:rPr>
                <w:rFonts w:asciiTheme="minorHAnsi" w:hAnsiTheme="minorHAnsi"/>
                <w:b/>
                <w:sz w:val="20"/>
                <w:szCs w:val="20"/>
              </w:rPr>
              <w:t>Twyford</w:t>
            </w:r>
            <w:proofErr w:type="spellEnd"/>
          </w:p>
        </w:tc>
        <w:tc>
          <w:tcPr>
            <w:tcW w:w="1237" w:type="pct"/>
            <w:vAlign w:val="top"/>
          </w:tcPr>
          <w:p w14:paraId="7ECA7F90" w14:textId="77777777" w:rsidR="00323CFB" w:rsidRPr="00303199" w:rsidRDefault="007D2ED8"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398CABE7" w14:textId="77777777" w:rsidR="00323CFB" w:rsidRPr="00303199" w:rsidRDefault="00806BAF"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English Literary Studies, Industry and Entrepreneurial Solutions and Modern History</w:t>
            </w:r>
          </w:p>
        </w:tc>
      </w:tr>
      <w:tr w:rsidR="000311D6" w:rsidRPr="00303199" w14:paraId="653447B5"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23A6FA77" w14:textId="77777777" w:rsidR="00323CFB" w:rsidRPr="00EA72E7" w:rsidRDefault="00806BAF" w:rsidP="00323CFB">
            <w:pPr>
              <w:rPr>
                <w:rFonts w:asciiTheme="minorHAnsi" w:hAnsiTheme="minorHAnsi"/>
                <w:b/>
                <w:sz w:val="20"/>
                <w:szCs w:val="20"/>
              </w:rPr>
            </w:pPr>
            <w:r>
              <w:rPr>
                <w:rFonts w:asciiTheme="minorHAnsi" w:hAnsiTheme="minorHAnsi"/>
                <w:b/>
                <w:sz w:val="20"/>
                <w:szCs w:val="20"/>
              </w:rPr>
              <w:t>Phoebe Wiltshire</w:t>
            </w:r>
          </w:p>
        </w:tc>
        <w:tc>
          <w:tcPr>
            <w:tcW w:w="1237" w:type="pct"/>
            <w:vAlign w:val="top"/>
          </w:tcPr>
          <w:p w14:paraId="57E361C0" w14:textId="77777777" w:rsidR="00323CFB" w:rsidRPr="00303199" w:rsidRDefault="00323CFB"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4929D745" w14:textId="77777777" w:rsidR="00323CFB" w:rsidRPr="00303199" w:rsidRDefault="00806BAF"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Modern History</w:t>
            </w:r>
          </w:p>
        </w:tc>
      </w:tr>
      <w:tr w:rsidR="000311D6" w:rsidRPr="00303199" w14:paraId="08618272"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21AFDC33" w14:textId="77777777" w:rsidR="00323CFB" w:rsidRPr="00EA72E7" w:rsidRDefault="008527DA" w:rsidP="00323CFB">
            <w:pPr>
              <w:rPr>
                <w:rFonts w:asciiTheme="minorHAnsi" w:hAnsiTheme="minorHAnsi"/>
                <w:b/>
                <w:sz w:val="20"/>
                <w:szCs w:val="20"/>
              </w:rPr>
            </w:pPr>
            <w:proofErr w:type="spellStart"/>
            <w:r>
              <w:rPr>
                <w:rFonts w:asciiTheme="minorHAnsi" w:hAnsiTheme="minorHAnsi"/>
                <w:b/>
                <w:sz w:val="20"/>
                <w:szCs w:val="20"/>
              </w:rPr>
              <w:t>Pothik</w:t>
            </w:r>
            <w:proofErr w:type="spellEnd"/>
            <w:r>
              <w:rPr>
                <w:rFonts w:asciiTheme="minorHAnsi" w:hAnsiTheme="minorHAnsi"/>
                <w:b/>
                <w:sz w:val="20"/>
                <w:szCs w:val="20"/>
              </w:rPr>
              <w:t xml:space="preserve"> </w:t>
            </w:r>
            <w:proofErr w:type="spellStart"/>
            <w:r>
              <w:rPr>
                <w:rFonts w:asciiTheme="minorHAnsi" w:hAnsiTheme="minorHAnsi"/>
                <w:b/>
                <w:sz w:val="20"/>
                <w:szCs w:val="20"/>
              </w:rPr>
              <w:t>Mondol</w:t>
            </w:r>
            <w:proofErr w:type="spellEnd"/>
          </w:p>
        </w:tc>
        <w:tc>
          <w:tcPr>
            <w:tcW w:w="1237" w:type="pct"/>
            <w:vAlign w:val="top"/>
          </w:tcPr>
          <w:p w14:paraId="729F4426" w14:textId="77777777" w:rsidR="00323CFB" w:rsidRPr="00303199" w:rsidRDefault="007D2ED8"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63066BC6" w14:textId="77777777" w:rsidR="00323CFB" w:rsidRPr="00303199" w:rsidRDefault="008527DA"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Research Project B</w:t>
            </w:r>
          </w:p>
        </w:tc>
      </w:tr>
      <w:tr w:rsidR="000311D6" w:rsidRPr="00303199" w14:paraId="5B4FFCA7"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1FD5F807" w14:textId="77777777" w:rsidR="00323CFB" w:rsidRPr="00EA72E7" w:rsidRDefault="008527DA" w:rsidP="00323CFB">
            <w:pPr>
              <w:rPr>
                <w:rFonts w:asciiTheme="minorHAnsi" w:hAnsiTheme="minorHAnsi"/>
                <w:b/>
                <w:sz w:val="20"/>
                <w:szCs w:val="20"/>
              </w:rPr>
            </w:pPr>
            <w:r>
              <w:rPr>
                <w:rFonts w:asciiTheme="minorHAnsi" w:hAnsiTheme="minorHAnsi"/>
                <w:b/>
                <w:sz w:val="20"/>
                <w:szCs w:val="20"/>
              </w:rPr>
              <w:t>Rachelle Juan</w:t>
            </w:r>
          </w:p>
        </w:tc>
        <w:tc>
          <w:tcPr>
            <w:tcW w:w="1237" w:type="pct"/>
            <w:vAlign w:val="top"/>
          </w:tcPr>
          <w:p w14:paraId="6E98E940" w14:textId="77777777" w:rsidR="00323CFB" w:rsidRPr="00303199" w:rsidRDefault="007D2ED8"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7B392BBD" w14:textId="77777777" w:rsidR="00323CFB" w:rsidRPr="00303199" w:rsidRDefault="008527DA"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Health and Wellbeing</w:t>
            </w:r>
          </w:p>
        </w:tc>
      </w:tr>
      <w:tr w:rsidR="000311D6" w:rsidRPr="00303199" w14:paraId="76CE2475"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269C6A69" w14:textId="77777777" w:rsidR="00323CFB" w:rsidRPr="00EA72E7" w:rsidRDefault="008527DA" w:rsidP="00323CFB">
            <w:pPr>
              <w:rPr>
                <w:rFonts w:asciiTheme="minorHAnsi" w:hAnsiTheme="minorHAnsi"/>
                <w:b/>
                <w:sz w:val="20"/>
                <w:szCs w:val="20"/>
              </w:rPr>
            </w:pPr>
            <w:r>
              <w:rPr>
                <w:rFonts w:asciiTheme="minorHAnsi" w:hAnsiTheme="minorHAnsi"/>
                <w:b/>
                <w:sz w:val="20"/>
                <w:szCs w:val="20"/>
              </w:rPr>
              <w:t>Rebecca Ting Teo</w:t>
            </w:r>
          </w:p>
        </w:tc>
        <w:tc>
          <w:tcPr>
            <w:tcW w:w="1237" w:type="pct"/>
            <w:vAlign w:val="top"/>
          </w:tcPr>
          <w:p w14:paraId="59AB0C85" w14:textId="77777777" w:rsidR="00323CFB" w:rsidRPr="00303199" w:rsidRDefault="007D2ED8"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Palmerston College</w:t>
            </w:r>
          </w:p>
        </w:tc>
        <w:tc>
          <w:tcPr>
            <w:tcW w:w="2458" w:type="pct"/>
            <w:vAlign w:val="top"/>
          </w:tcPr>
          <w:p w14:paraId="120C2402" w14:textId="77777777" w:rsidR="00323CFB" w:rsidRPr="00303199" w:rsidRDefault="008527DA"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General Mathematics</w:t>
            </w:r>
          </w:p>
        </w:tc>
      </w:tr>
      <w:tr w:rsidR="000311D6" w:rsidRPr="00303199" w14:paraId="15D0B21E"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5D59A47F" w14:textId="77777777" w:rsidR="00323CFB" w:rsidRPr="00EA72E7" w:rsidRDefault="008527DA" w:rsidP="00323CFB">
            <w:pPr>
              <w:rPr>
                <w:rFonts w:asciiTheme="minorHAnsi" w:hAnsiTheme="minorHAnsi"/>
                <w:b/>
                <w:sz w:val="20"/>
                <w:szCs w:val="20"/>
              </w:rPr>
            </w:pPr>
            <w:r>
              <w:rPr>
                <w:rFonts w:asciiTheme="minorHAnsi" w:hAnsiTheme="minorHAnsi"/>
                <w:b/>
                <w:sz w:val="20"/>
                <w:szCs w:val="20"/>
              </w:rPr>
              <w:t>Robert Cartmill</w:t>
            </w:r>
          </w:p>
        </w:tc>
        <w:tc>
          <w:tcPr>
            <w:tcW w:w="1237" w:type="pct"/>
            <w:vAlign w:val="top"/>
          </w:tcPr>
          <w:p w14:paraId="5308900D" w14:textId="77777777" w:rsidR="00323CFB" w:rsidRPr="00303199" w:rsidRDefault="007D2ED8"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0A8B1C7E" w14:textId="77777777" w:rsidR="00323CFB" w:rsidRPr="00303199" w:rsidRDefault="008527DA"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General Mathematics and Health and Wellbeing</w:t>
            </w:r>
          </w:p>
        </w:tc>
      </w:tr>
      <w:tr w:rsidR="000311D6" w:rsidRPr="00303199" w14:paraId="7A98FA68"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024DE00D" w14:textId="77777777" w:rsidR="00323CFB" w:rsidRPr="00EA72E7" w:rsidRDefault="008527DA" w:rsidP="00323CFB">
            <w:pPr>
              <w:rPr>
                <w:rFonts w:asciiTheme="minorHAnsi" w:hAnsiTheme="minorHAnsi"/>
                <w:b/>
                <w:sz w:val="20"/>
                <w:szCs w:val="20"/>
              </w:rPr>
            </w:pPr>
            <w:proofErr w:type="spellStart"/>
            <w:r>
              <w:rPr>
                <w:rFonts w:asciiTheme="minorHAnsi" w:hAnsiTheme="minorHAnsi"/>
                <w:b/>
                <w:sz w:val="20"/>
                <w:szCs w:val="20"/>
              </w:rPr>
              <w:t>Rupendren</w:t>
            </w:r>
            <w:proofErr w:type="spellEnd"/>
            <w:r>
              <w:rPr>
                <w:rFonts w:asciiTheme="minorHAnsi" w:hAnsiTheme="minorHAnsi"/>
                <w:b/>
                <w:sz w:val="20"/>
                <w:szCs w:val="20"/>
              </w:rPr>
              <w:t xml:space="preserve"> </w:t>
            </w:r>
            <w:proofErr w:type="spellStart"/>
            <w:r>
              <w:rPr>
                <w:rFonts w:asciiTheme="minorHAnsi" w:hAnsiTheme="minorHAnsi"/>
                <w:b/>
                <w:sz w:val="20"/>
                <w:szCs w:val="20"/>
              </w:rPr>
              <w:t>Manimaran</w:t>
            </w:r>
            <w:proofErr w:type="spellEnd"/>
            <w:r w:rsidR="00323CFB" w:rsidRPr="00EA72E7">
              <w:rPr>
                <w:rFonts w:asciiTheme="minorHAnsi" w:hAnsiTheme="minorHAnsi"/>
                <w:b/>
                <w:sz w:val="20"/>
                <w:szCs w:val="20"/>
              </w:rPr>
              <w:br/>
            </w:r>
          </w:p>
        </w:tc>
        <w:tc>
          <w:tcPr>
            <w:tcW w:w="1237" w:type="pct"/>
            <w:vAlign w:val="top"/>
          </w:tcPr>
          <w:p w14:paraId="0098FA37" w14:textId="77777777" w:rsidR="00323CFB" w:rsidRPr="00303199" w:rsidRDefault="00323CFB"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458" w:type="pct"/>
            <w:vAlign w:val="top"/>
          </w:tcPr>
          <w:p w14:paraId="07C3B8E6" w14:textId="77777777" w:rsidR="00323CFB" w:rsidRPr="00303199" w:rsidRDefault="008527DA"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Chemistry and Mathematical Methods</w:t>
            </w:r>
          </w:p>
        </w:tc>
      </w:tr>
      <w:tr w:rsidR="008527DA" w:rsidRPr="00303199" w14:paraId="7997E595"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59CB50F6" w14:textId="77777777" w:rsidR="008527DA" w:rsidRDefault="008527DA" w:rsidP="00323CFB">
            <w:pPr>
              <w:rPr>
                <w:rFonts w:asciiTheme="minorHAnsi" w:hAnsiTheme="minorHAnsi"/>
                <w:b/>
                <w:sz w:val="20"/>
                <w:szCs w:val="20"/>
              </w:rPr>
            </w:pPr>
            <w:r>
              <w:rPr>
                <w:rFonts w:asciiTheme="minorHAnsi" w:hAnsiTheme="minorHAnsi"/>
                <w:b/>
                <w:sz w:val="20"/>
                <w:szCs w:val="20"/>
              </w:rPr>
              <w:t>Samuel Ricketts</w:t>
            </w:r>
          </w:p>
        </w:tc>
        <w:tc>
          <w:tcPr>
            <w:tcW w:w="1237" w:type="pct"/>
            <w:vAlign w:val="top"/>
          </w:tcPr>
          <w:p w14:paraId="67EDD00C" w14:textId="77777777" w:rsidR="008527DA" w:rsidRPr="00303199" w:rsidRDefault="007D2ED8"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29533EAB" w14:textId="77777777" w:rsidR="008527DA" w:rsidRDefault="008527DA"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English Literary Studies</w:t>
            </w:r>
          </w:p>
        </w:tc>
      </w:tr>
      <w:tr w:rsidR="000311D6" w:rsidRPr="00303199" w14:paraId="568CF26D"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34F7F90" w14:textId="77777777" w:rsidR="00323CFB" w:rsidRPr="00EA72E7" w:rsidRDefault="008527DA" w:rsidP="00323CFB">
            <w:pPr>
              <w:rPr>
                <w:rFonts w:asciiTheme="minorHAnsi" w:hAnsiTheme="minorHAnsi"/>
                <w:b/>
                <w:sz w:val="20"/>
                <w:szCs w:val="20"/>
              </w:rPr>
            </w:pPr>
            <w:r>
              <w:rPr>
                <w:rFonts w:asciiTheme="minorHAnsi" w:hAnsiTheme="minorHAnsi"/>
                <w:b/>
                <w:sz w:val="20"/>
                <w:szCs w:val="20"/>
              </w:rPr>
              <w:t>Sania Sabu</w:t>
            </w:r>
          </w:p>
        </w:tc>
        <w:tc>
          <w:tcPr>
            <w:tcW w:w="1237" w:type="pct"/>
            <w:vAlign w:val="top"/>
          </w:tcPr>
          <w:p w14:paraId="2BDD89A9" w14:textId="77777777" w:rsidR="00323CFB" w:rsidRPr="00303199" w:rsidRDefault="007D2ED8"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6CF6E3C5" w14:textId="77777777" w:rsidR="00323CFB" w:rsidRPr="00303199" w:rsidRDefault="008527DA"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Child Studies and Health and Wellbeing</w:t>
            </w:r>
          </w:p>
        </w:tc>
      </w:tr>
      <w:tr w:rsidR="000311D6" w:rsidRPr="00303199" w14:paraId="66DA25CF"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783D3528" w14:textId="77777777" w:rsidR="00323CFB" w:rsidRPr="00EA72E7" w:rsidRDefault="008527DA" w:rsidP="00323CFB">
            <w:pPr>
              <w:rPr>
                <w:rFonts w:asciiTheme="minorHAnsi" w:hAnsiTheme="minorHAnsi"/>
                <w:b/>
                <w:sz w:val="20"/>
                <w:szCs w:val="20"/>
              </w:rPr>
            </w:pPr>
            <w:r>
              <w:rPr>
                <w:rFonts w:asciiTheme="minorHAnsi" w:hAnsiTheme="minorHAnsi"/>
                <w:b/>
                <w:sz w:val="20"/>
                <w:szCs w:val="20"/>
              </w:rPr>
              <w:t>Sarah Nguyen</w:t>
            </w:r>
          </w:p>
        </w:tc>
        <w:tc>
          <w:tcPr>
            <w:tcW w:w="1237" w:type="pct"/>
            <w:vAlign w:val="top"/>
          </w:tcPr>
          <w:p w14:paraId="5F2D3F82" w14:textId="77777777" w:rsidR="00323CFB" w:rsidRPr="00303199" w:rsidRDefault="007D2ED8"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Casuarina Senior College</w:t>
            </w:r>
          </w:p>
        </w:tc>
        <w:tc>
          <w:tcPr>
            <w:tcW w:w="2458" w:type="pct"/>
            <w:vAlign w:val="top"/>
          </w:tcPr>
          <w:p w14:paraId="65EA415B" w14:textId="77777777" w:rsidR="00323CFB" w:rsidRPr="00303199" w:rsidRDefault="008527DA"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Biology</w:t>
            </w:r>
          </w:p>
        </w:tc>
      </w:tr>
      <w:tr w:rsidR="000311D6" w:rsidRPr="00303199" w14:paraId="3674C124"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59E969AA" w14:textId="77777777" w:rsidR="00323CFB" w:rsidRPr="00EA72E7" w:rsidRDefault="008527DA" w:rsidP="00323CFB">
            <w:pPr>
              <w:rPr>
                <w:rFonts w:asciiTheme="minorHAnsi" w:hAnsiTheme="minorHAnsi"/>
                <w:b/>
                <w:sz w:val="20"/>
                <w:szCs w:val="20"/>
              </w:rPr>
            </w:pPr>
            <w:proofErr w:type="spellStart"/>
            <w:r>
              <w:rPr>
                <w:rFonts w:asciiTheme="minorHAnsi" w:hAnsiTheme="minorHAnsi"/>
                <w:b/>
                <w:sz w:val="20"/>
                <w:szCs w:val="20"/>
              </w:rPr>
              <w:t>Senaru</w:t>
            </w:r>
            <w:proofErr w:type="spellEnd"/>
            <w:r>
              <w:rPr>
                <w:rFonts w:asciiTheme="minorHAnsi" w:hAnsiTheme="minorHAnsi"/>
                <w:b/>
                <w:sz w:val="20"/>
                <w:szCs w:val="20"/>
              </w:rPr>
              <w:t xml:space="preserve"> Herath</w:t>
            </w:r>
          </w:p>
        </w:tc>
        <w:tc>
          <w:tcPr>
            <w:tcW w:w="1237" w:type="pct"/>
            <w:vAlign w:val="top"/>
          </w:tcPr>
          <w:p w14:paraId="6A877513" w14:textId="77777777" w:rsidR="00323CFB" w:rsidRPr="00303199" w:rsidRDefault="007D2ED8"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Darwin High School</w:t>
            </w:r>
          </w:p>
        </w:tc>
        <w:tc>
          <w:tcPr>
            <w:tcW w:w="2458" w:type="pct"/>
            <w:vAlign w:val="top"/>
          </w:tcPr>
          <w:p w14:paraId="69A33D54" w14:textId="77777777" w:rsidR="00323CFB" w:rsidRPr="00303199" w:rsidRDefault="008527DA"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Mathematical Methods, Physics and Specialist Mathematics</w:t>
            </w:r>
          </w:p>
        </w:tc>
      </w:tr>
      <w:tr w:rsidR="000311D6" w:rsidRPr="00303199" w14:paraId="1FB7D7EE" w14:textId="77777777" w:rsidTr="00323CFB">
        <w:tc>
          <w:tcPr>
            <w:cnfStyle w:val="001000000000" w:firstRow="0" w:lastRow="0" w:firstColumn="1" w:lastColumn="0" w:oddVBand="0" w:evenVBand="0" w:oddHBand="0" w:evenHBand="0" w:firstRowFirstColumn="0" w:firstRowLastColumn="0" w:lastRowFirstColumn="0" w:lastRowLastColumn="0"/>
            <w:tcW w:w="1305" w:type="pct"/>
            <w:vAlign w:val="top"/>
          </w:tcPr>
          <w:p w14:paraId="3822650F" w14:textId="77777777" w:rsidR="00323CFB" w:rsidRPr="00EA72E7" w:rsidRDefault="008527DA" w:rsidP="00323CFB">
            <w:pPr>
              <w:rPr>
                <w:rFonts w:asciiTheme="minorHAnsi" w:hAnsiTheme="minorHAnsi"/>
                <w:b/>
                <w:sz w:val="20"/>
                <w:szCs w:val="20"/>
              </w:rPr>
            </w:pPr>
            <w:r>
              <w:rPr>
                <w:rFonts w:asciiTheme="minorHAnsi" w:hAnsiTheme="minorHAnsi"/>
                <w:b/>
                <w:sz w:val="20"/>
                <w:szCs w:val="20"/>
              </w:rPr>
              <w:t>Shivam Choudhary</w:t>
            </w:r>
          </w:p>
        </w:tc>
        <w:tc>
          <w:tcPr>
            <w:tcW w:w="1237" w:type="pct"/>
            <w:vAlign w:val="top"/>
          </w:tcPr>
          <w:p w14:paraId="1A8BC845" w14:textId="77777777" w:rsidR="00323CFB" w:rsidRPr="00303199" w:rsidRDefault="007D2ED8"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458" w:type="pct"/>
            <w:vAlign w:val="top"/>
          </w:tcPr>
          <w:p w14:paraId="7F8EAE0B" w14:textId="77777777" w:rsidR="00323CFB" w:rsidRPr="00303199" w:rsidRDefault="008527DA" w:rsidP="00323CF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Health and Wellbeing</w:t>
            </w:r>
          </w:p>
        </w:tc>
      </w:tr>
      <w:tr w:rsidR="000311D6" w:rsidRPr="00303199" w14:paraId="73B60572" w14:textId="77777777" w:rsidTr="00323C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vAlign w:val="top"/>
          </w:tcPr>
          <w:p w14:paraId="6AE389B8" w14:textId="77777777" w:rsidR="00323CFB" w:rsidRPr="00EA72E7" w:rsidRDefault="008527DA" w:rsidP="00323CFB">
            <w:pPr>
              <w:rPr>
                <w:rFonts w:asciiTheme="minorHAnsi" w:hAnsiTheme="minorHAnsi"/>
                <w:b/>
                <w:sz w:val="20"/>
                <w:szCs w:val="20"/>
              </w:rPr>
            </w:pPr>
            <w:r>
              <w:rPr>
                <w:rFonts w:asciiTheme="minorHAnsi" w:hAnsiTheme="minorHAnsi"/>
                <w:b/>
                <w:sz w:val="20"/>
                <w:szCs w:val="20"/>
              </w:rPr>
              <w:t>Taylah Stevens</w:t>
            </w:r>
          </w:p>
        </w:tc>
        <w:tc>
          <w:tcPr>
            <w:tcW w:w="1237" w:type="pct"/>
            <w:vAlign w:val="top"/>
          </w:tcPr>
          <w:p w14:paraId="362743E4" w14:textId="77777777" w:rsidR="00323CFB" w:rsidRPr="00303199" w:rsidRDefault="007D2ED8"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proofErr w:type="spellStart"/>
            <w:r>
              <w:rPr>
                <w:rFonts w:asciiTheme="minorHAnsi" w:hAnsiTheme="minorHAnsi"/>
                <w:sz w:val="20"/>
                <w:szCs w:val="20"/>
              </w:rPr>
              <w:t>Taminmin</w:t>
            </w:r>
            <w:proofErr w:type="spellEnd"/>
            <w:r>
              <w:rPr>
                <w:rFonts w:asciiTheme="minorHAnsi" w:hAnsiTheme="minorHAnsi"/>
                <w:sz w:val="20"/>
                <w:szCs w:val="20"/>
              </w:rPr>
              <w:t xml:space="preserve"> College</w:t>
            </w:r>
          </w:p>
        </w:tc>
        <w:tc>
          <w:tcPr>
            <w:tcW w:w="2458" w:type="pct"/>
            <w:vAlign w:val="top"/>
          </w:tcPr>
          <w:p w14:paraId="1B6458F9" w14:textId="77777777" w:rsidR="00323CFB" w:rsidRPr="00303199" w:rsidRDefault="008527DA" w:rsidP="00323CFB">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Psychology</w:t>
            </w:r>
          </w:p>
        </w:tc>
      </w:tr>
    </w:tbl>
    <w:p w14:paraId="28FBE113" w14:textId="77777777" w:rsidR="00660EF5" w:rsidRDefault="00660EF5" w:rsidP="00E75449">
      <w:pPr>
        <w:rPr>
          <w:lang w:eastAsia="en-AU"/>
        </w:rPr>
      </w:pPr>
    </w:p>
    <w:p w14:paraId="61F656B7" w14:textId="36883D65" w:rsidR="00660EF5" w:rsidRDefault="00660EF5" w:rsidP="000036CF">
      <w:pPr>
        <w:pStyle w:val="Heading3"/>
        <w:rPr>
          <w:lang w:val="en-US"/>
        </w:rPr>
      </w:pPr>
      <w:bookmarkStart w:id="40" w:name="_Toc167799305"/>
      <w:bookmarkStart w:id="41" w:name="_Toc167892196"/>
      <w:bookmarkStart w:id="42" w:name="_Toc170370557"/>
      <w:r w:rsidRPr="00F52430">
        <w:rPr>
          <w:lang w:val="en-US"/>
        </w:rPr>
        <w:t xml:space="preserve">Industry-supported and additional awards </w:t>
      </w:r>
      <w:r w:rsidRPr="000036CF">
        <w:t>recipients</w:t>
      </w:r>
      <w:bookmarkEnd w:id="40"/>
      <w:bookmarkEnd w:id="41"/>
      <w:bookmarkEnd w:id="42"/>
    </w:p>
    <w:tbl>
      <w:tblPr>
        <w:tblStyle w:val="PlainTable1"/>
        <w:tblW w:w="5000" w:type="pct"/>
        <w:tblLook w:val="04A0" w:firstRow="1" w:lastRow="0" w:firstColumn="1" w:lastColumn="0" w:noHBand="0" w:noVBand="1"/>
        <w:tblCaption w:val="Industry-supported and additional awards recipients"/>
        <w:tblDescription w:val="Table lists students who won industry-supported and other awards in 2022"/>
      </w:tblPr>
      <w:tblGrid>
        <w:gridCol w:w="1942"/>
        <w:gridCol w:w="3158"/>
        <w:gridCol w:w="5208"/>
      </w:tblGrid>
      <w:tr w:rsidR="00660EF5" w:rsidRPr="00303199" w14:paraId="4261FD92" w14:textId="77777777" w:rsidTr="00576BC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2" w:type="pct"/>
            <w:shd w:val="clear" w:color="auto" w:fill="002060"/>
          </w:tcPr>
          <w:p w14:paraId="426988E4" w14:textId="77777777" w:rsidR="00660EF5" w:rsidRPr="00F52430" w:rsidRDefault="00660EF5" w:rsidP="00276C39">
            <w:pPr>
              <w:rPr>
                <w:rFonts w:asciiTheme="minorHAnsi" w:hAnsiTheme="minorHAnsi"/>
                <w:b w:val="0"/>
                <w:bCs w:val="0"/>
                <w:color w:val="FFFFFF" w:themeColor="background1"/>
                <w:sz w:val="28"/>
                <w:szCs w:val="28"/>
              </w:rPr>
            </w:pPr>
            <w:r w:rsidRPr="00F52430">
              <w:rPr>
                <w:rFonts w:asciiTheme="minorHAnsi" w:hAnsiTheme="minorHAnsi"/>
                <w:color w:val="FFFFFF" w:themeColor="background1"/>
                <w:sz w:val="28"/>
                <w:szCs w:val="28"/>
              </w:rPr>
              <w:t>Recipient</w:t>
            </w:r>
          </w:p>
        </w:tc>
        <w:tc>
          <w:tcPr>
            <w:tcW w:w="1532" w:type="pct"/>
            <w:shd w:val="clear" w:color="auto" w:fill="002060"/>
          </w:tcPr>
          <w:p w14:paraId="65B56792" w14:textId="77777777" w:rsidR="00660EF5" w:rsidRPr="00F52430" w:rsidRDefault="00660EF5" w:rsidP="00276C39">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28"/>
                <w:szCs w:val="28"/>
              </w:rPr>
            </w:pPr>
            <w:r w:rsidRPr="00F52430">
              <w:rPr>
                <w:rFonts w:asciiTheme="minorHAnsi" w:hAnsiTheme="minorHAnsi"/>
                <w:color w:val="FFFFFF" w:themeColor="background1"/>
                <w:sz w:val="28"/>
                <w:szCs w:val="28"/>
              </w:rPr>
              <w:t>School</w:t>
            </w:r>
          </w:p>
        </w:tc>
        <w:tc>
          <w:tcPr>
            <w:tcW w:w="2526" w:type="pct"/>
            <w:shd w:val="clear" w:color="auto" w:fill="002060"/>
          </w:tcPr>
          <w:p w14:paraId="7B533695" w14:textId="77777777" w:rsidR="00660EF5" w:rsidRPr="00F52430" w:rsidRDefault="00660EF5" w:rsidP="00276C39">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28"/>
                <w:szCs w:val="28"/>
              </w:rPr>
            </w:pPr>
            <w:r w:rsidRPr="00F52430">
              <w:rPr>
                <w:rFonts w:asciiTheme="minorHAnsi" w:hAnsiTheme="minorHAnsi"/>
                <w:color w:val="FFFFFF" w:themeColor="background1"/>
                <w:sz w:val="28"/>
                <w:szCs w:val="28"/>
              </w:rPr>
              <w:t>Award</w:t>
            </w:r>
          </w:p>
        </w:tc>
      </w:tr>
      <w:tr w:rsidR="00660EF5" w:rsidRPr="00303199" w14:paraId="0D75DAA6" w14:textId="77777777" w:rsidTr="00576BC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42" w:type="pct"/>
          </w:tcPr>
          <w:p w14:paraId="4449A53A"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Emma Lodge</w:t>
            </w:r>
          </w:p>
        </w:tc>
        <w:tc>
          <w:tcPr>
            <w:tcW w:w="1532" w:type="pct"/>
          </w:tcPr>
          <w:p w14:paraId="58547E15" w14:textId="77777777" w:rsidR="00660EF5" w:rsidRPr="00F52430" w:rsidRDefault="007D2ED8"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roofErr w:type="spellStart"/>
            <w:r>
              <w:rPr>
                <w:rFonts w:asciiTheme="minorHAnsi" w:hAnsiTheme="minorHAnsi"/>
                <w:sz w:val="20"/>
                <w:szCs w:val="20"/>
              </w:rPr>
              <w:t>Taminmin</w:t>
            </w:r>
            <w:proofErr w:type="spellEnd"/>
            <w:r>
              <w:rPr>
                <w:rFonts w:asciiTheme="minorHAnsi" w:hAnsiTheme="minorHAnsi"/>
                <w:sz w:val="20"/>
                <w:szCs w:val="20"/>
              </w:rPr>
              <w:t xml:space="preserve"> College</w:t>
            </w:r>
          </w:p>
        </w:tc>
        <w:tc>
          <w:tcPr>
            <w:tcW w:w="2526" w:type="pct"/>
          </w:tcPr>
          <w:p w14:paraId="3C75C791"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Northern</w:t>
            </w:r>
            <w:r w:rsidR="00B4310A">
              <w:rPr>
                <w:rFonts w:asciiTheme="minorHAnsi" w:hAnsiTheme="minorHAnsi"/>
                <w:sz w:val="20"/>
                <w:szCs w:val="20"/>
              </w:rPr>
              <w:t xml:space="preserve"> Territory Board of Studies 2023</w:t>
            </w:r>
            <w:r w:rsidRPr="00F52430">
              <w:rPr>
                <w:rFonts w:asciiTheme="minorHAnsi" w:hAnsiTheme="minorHAnsi"/>
                <w:sz w:val="20"/>
                <w:szCs w:val="20"/>
              </w:rPr>
              <w:t xml:space="preserve"> Year 12 Vocational Education and Training Award</w:t>
            </w:r>
          </w:p>
        </w:tc>
      </w:tr>
      <w:tr w:rsidR="00660EF5" w:rsidRPr="00303199" w14:paraId="6E27367A"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7D51C507" w14:textId="77777777" w:rsidR="00660EF5" w:rsidRPr="00F52430" w:rsidRDefault="00276C39" w:rsidP="00276C39">
            <w:pPr>
              <w:rPr>
                <w:rFonts w:asciiTheme="minorHAnsi" w:hAnsiTheme="minorHAnsi"/>
                <w:b w:val="0"/>
                <w:bCs w:val="0"/>
                <w:sz w:val="20"/>
                <w:szCs w:val="20"/>
              </w:rPr>
            </w:pPr>
            <w:r>
              <w:rPr>
                <w:rFonts w:asciiTheme="minorHAnsi" w:hAnsiTheme="minorHAnsi"/>
                <w:sz w:val="20"/>
                <w:szCs w:val="20"/>
              </w:rPr>
              <w:t xml:space="preserve">Alishia </w:t>
            </w:r>
            <w:proofErr w:type="spellStart"/>
            <w:r>
              <w:rPr>
                <w:rFonts w:asciiTheme="minorHAnsi" w:hAnsiTheme="minorHAnsi"/>
                <w:sz w:val="20"/>
                <w:szCs w:val="20"/>
              </w:rPr>
              <w:t>Buyong</w:t>
            </w:r>
            <w:proofErr w:type="spellEnd"/>
          </w:p>
        </w:tc>
        <w:tc>
          <w:tcPr>
            <w:tcW w:w="1532" w:type="pct"/>
          </w:tcPr>
          <w:p w14:paraId="45009C9F" w14:textId="77777777" w:rsidR="00660EF5" w:rsidRPr="00F52430" w:rsidRDefault="00F81D9C"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Manunda Terrace P</w:t>
            </w:r>
            <w:r w:rsidR="007D2ED8">
              <w:rPr>
                <w:rFonts w:asciiTheme="minorHAnsi" w:hAnsiTheme="minorHAnsi"/>
                <w:sz w:val="20"/>
                <w:szCs w:val="20"/>
              </w:rPr>
              <w:t>rimary School</w:t>
            </w:r>
          </w:p>
        </w:tc>
        <w:tc>
          <w:tcPr>
            <w:tcW w:w="2526" w:type="pct"/>
          </w:tcPr>
          <w:p w14:paraId="43855C00"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Administrator’s Medal for Northern Territory Primary Years Scholar</w:t>
            </w:r>
          </w:p>
        </w:tc>
      </w:tr>
      <w:tr w:rsidR="00660EF5" w:rsidRPr="00303199" w14:paraId="495AA758"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7161D549" w14:textId="77777777" w:rsidR="00660EF5" w:rsidRPr="00F52430" w:rsidRDefault="00276C39" w:rsidP="00276C39">
            <w:pPr>
              <w:rPr>
                <w:rFonts w:asciiTheme="minorHAnsi" w:hAnsiTheme="minorHAnsi"/>
                <w:b w:val="0"/>
                <w:bCs w:val="0"/>
                <w:sz w:val="20"/>
                <w:szCs w:val="20"/>
              </w:rPr>
            </w:pPr>
            <w:r>
              <w:rPr>
                <w:rFonts w:asciiTheme="minorHAnsi" w:hAnsiTheme="minorHAnsi"/>
                <w:sz w:val="20"/>
                <w:szCs w:val="20"/>
              </w:rPr>
              <w:t xml:space="preserve">Hannah </w:t>
            </w:r>
            <w:proofErr w:type="spellStart"/>
            <w:r>
              <w:rPr>
                <w:rFonts w:asciiTheme="minorHAnsi" w:hAnsiTheme="minorHAnsi"/>
                <w:sz w:val="20"/>
                <w:szCs w:val="20"/>
              </w:rPr>
              <w:t>Baczynski</w:t>
            </w:r>
            <w:proofErr w:type="spellEnd"/>
          </w:p>
        </w:tc>
        <w:tc>
          <w:tcPr>
            <w:tcW w:w="1532" w:type="pct"/>
          </w:tcPr>
          <w:p w14:paraId="5140522C" w14:textId="77777777" w:rsidR="00660EF5" w:rsidRPr="00F52430" w:rsidRDefault="007D2ED8"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Sanderson Middle S</w:t>
            </w:r>
            <w:r w:rsidR="00C54A0F">
              <w:rPr>
                <w:rFonts w:asciiTheme="minorHAnsi" w:hAnsiTheme="minorHAnsi"/>
                <w:sz w:val="20"/>
                <w:szCs w:val="20"/>
              </w:rPr>
              <w:t>c</w:t>
            </w:r>
            <w:r>
              <w:rPr>
                <w:rFonts w:asciiTheme="minorHAnsi" w:hAnsiTheme="minorHAnsi"/>
                <w:sz w:val="20"/>
                <w:szCs w:val="20"/>
              </w:rPr>
              <w:t>hool</w:t>
            </w:r>
          </w:p>
        </w:tc>
        <w:tc>
          <w:tcPr>
            <w:tcW w:w="2526" w:type="pct"/>
          </w:tcPr>
          <w:p w14:paraId="2B9D372E"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Administrator’s Medal for Northern Territory Middle Years Scholar</w:t>
            </w:r>
          </w:p>
        </w:tc>
      </w:tr>
      <w:tr w:rsidR="00660EF5" w:rsidRPr="00303199" w14:paraId="69811738"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35D2A752" w14:textId="77777777" w:rsidR="00660EF5" w:rsidRPr="00F52430" w:rsidRDefault="00576BC0" w:rsidP="00276C39">
            <w:pPr>
              <w:rPr>
                <w:rFonts w:asciiTheme="minorHAnsi" w:hAnsiTheme="minorHAnsi"/>
                <w:b w:val="0"/>
                <w:bCs w:val="0"/>
                <w:sz w:val="20"/>
                <w:szCs w:val="20"/>
              </w:rPr>
            </w:pPr>
            <w:r>
              <w:rPr>
                <w:rFonts w:asciiTheme="minorHAnsi" w:hAnsiTheme="minorHAnsi"/>
                <w:sz w:val="20"/>
                <w:szCs w:val="20"/>
              </w:rPr>
              <w:t>Nathan Love</w:t>
            </w:r>
          </w:p>
        </w:tc>
        <w:tc>
          <w:tcPr>
            <w:tcW w:w="1532" w:type="pct"/>
          </w:tcPr>
          <w:p w14:paraId="6D69D226" w14:textId="77777777" w:rsidR="00660EF5" w:rsidRPr="00F52430" w:rsidRDefault="007D2ED8"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Casuarina Senior College</w:t>
            </w:r>
          </w:p>
        </w:tc>
        <w:tc>
          <w:tcPr>
            <w:tcW w:w="2526" w:type="pct"/>
          </w:tcPr>
          <w:p w14:paraId="0FAFE216"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Australian Computer Society (NT Branch) Technologies Award</w:t>
            </w:r>
          </w:p>
        </w:tc>
      </w:tr>
      <w:tr w:rsidR="00660EF5" w:rsidRPr="00303199" w14:paraId="18202499"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1864A626"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Al-Hussain Al-Ibrahim</w:t>
            </w:r>
          </w:p>
        </w:tc>
        <w:tc>
          <w:tcPr>
            <w:tcW w:w="1532" w:type="pct"/>
          </w:tcPr>
          <w:p w14:paraId="6846BB5F" w14:textId="77777777" w:rsidR="00660EF5" w:rsidRPr="00F52430" w:rsidRDefault="007D2ED8"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tcPr>
          <w:p w14:paraId="7C8F14DC"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Australian Meteorological and Oceanographic Society Physics Award</w:t>
            </w:r>
          </w:p>
        </w:tc>
      </w:tr>
      <w:tr w:rsidR="00660EF5" w:rsidRPr="00303199" w14:paraId="40DA6B29"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2428D1FB"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Al-Hussain Al-Ibrahim</w:t>
            </w:r>
          </w:p>
        </w:tc>
        <w:tc>
          <w:tcPr>
            <w:tcW w:w="1532" w:type="pct"/>
          </w:tcPr>
          <w:p w14:paraId="4D0C6033" w14:textId="77777777" w:rsidR="00660EF5" w:rsidRPr="00F52430" w:rsidRDefault="007D2ED8"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tcPr>
          <w:p w14:paraId="6ED37272"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Australian Veterinary Association (NT division) Dennis Thomson Memorial Science Award</w:t>
            </w:r>
          </w:p>
        </w:tc>
      </w:tr>
      <w:tr w:rsidR="00660EF5" w:rsidRPr="00303199" w14:paraId="03E2055D"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164DE587" w14:textId="77777777" w:rsidR="00660EF5" w:rsidRPr="00F52430" w:rsidRDefault="00576BC0" w:rsidP="00276C39">
            <w:pPr>
              <w:rPr>
                <w:rFonts w:asciiTheme="minorHAnsi" w:hAnsiTheme="minorHAnsi"/>
                <w:b w:val="0"/>
                <w:bCs w:val="0"/>
                <w:sz w:val="20"/>
                <w:szCs w:val="20"/>
              </w:rPr>
            </w:pPr>
            <w:r>
              <w:rPr>
                <w:rFonts w:asciiTheme="minorHAnsi" w:hAnsiTheme="minorHAnsi"/>
                <w:sz w:val="20"/>
                <w:szCs w:val="20"/>
              </w:rPr>
              <w:t>George Michael</w:t>
            </w:r>
          </w:p>
        </w:tc>
        <w:tc>
          <w:tcPr>
            <w:tcW w:w="1532" w:type="pct"/>
          </w:tcPr>
          <w:p w14:paraId="456B3985" w14:textId="77777777" w:rsidR="00660EF5" w:rsidRPr="00F52430" w:rsidRDefault="007D2ED8"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O’Loughlin Catholic College</w:t>
            </w:r>
          </w:p>
        </w:tc>
        <w:tc>
          <w:tcPr>
            <w:tcW w:w="2526" w:type="pct"/>
          </w:tcPr>
          <w:p w14:paraId="3D8A761D"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Department of Industry, Tourism and Trade Award for Business, </w:t>
            </w:r>
            <w:proofErr w:type="gramStart"/>
            <w:r w:rsidRPr="00F52430">
              <w:rPr>
                <w:rFonts w:asciiTheme="minorHAnsi" w:hAnsiTheme="minorHAnsi"/>
                <w:sz w:val="20"/>
                <w:szCs w:val="20"/>
              </w:rPr>
              <w:t>Enterprise</w:t>
            </w:r>
            <w:proofErr w:type="gramEnd"/>
            <w:r w:rsidRPr="00F52430">
              <w:rPr>
                <w:rFonts w:asciiTheme="minorHAnsi" w:hAnsiTheme="minorHAnsi"/>
                <w:sz w:val="20"/>
                <w:szCs w:val="20"/>
              </w:rPr>
              <w:t xml:space="preserve"> and Innovation</w:t>
            </w:r>
          </w:p>
        </w:tc>
      </w:tr>
      <w:tr w:rsidR="00660EF5" w:rsidRPr="00303199" w14:paraId="2E1EA1D5"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10F47790" w14:textId="77777777" w:rsidR="00660EF5" w:rsidRPr="00F52430" w:rsidRDefault="00276C39" w:rsidP="00276C39">
            <w:pPr>
              <w:rPr>
                <w:rFonts w:asciiTheme="minorHAnsi" w:hAnsiTheme="minorHAnsi"/>
                <w:b w:val="0"/>
                <w:bCs w:val="0"/>
                <w:sz w:val="20"/>
                <w:szCs w:val="20"/>
              </w:rPr>
            </w:pPr>
            <w:r>
              <w:rPr>
                <w:rFonts w:asciiTheme="minorHAnsi" w:hAnsiTheme="minorHAnsi"/>
                <w:sz w:val="20"/>
                <w:szCs w:val="20"/>
              </w:rPr>
              <w:t>Grace Nice</w:t>
            </w:r>
          </w:p>
        </w:tc>
        <w:tc>
          <w:tcPr>
            <w:tcW w:w="1532" w:type="pct"/>
          </w:tcPr>
          <w:p w14:paraId="0D9B7A53" w14:textId="77777777" w:rsidR="00660EF5"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tcPr>
          <w:p w14:paraId="20B07FAC"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Department of Treasury and Finance Accounting Award</w:t>
            </w:r>
          </w:p>
        </w:tc>
      </w:tr>
      <w:tr w:rsidR="00660EF5" w:rsidRPr="00303199" w14:paraId="71101C84"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683332A1" w14:textId="77777777" w:rsidR="00660EF5" w:rsidRPr="00F52430" w:rsidRDefault="00276C39" w:rsidP="00276C39">
            <w:pPr>
              <w:rPr>
                <w:rFonts w:asciiTheme="minorHAnsi" w:hAnsiTheme="minorHAnsi"/>
                <w:b w:val="0"/>
                <w:bCs w:val="0"/>
                <w:sz w:val="20"/>
                <w:szCs w:val="20"/>
              </w:rPr>
            </w:pPr>
            <w:r>
              <w:rPr>
                <w:rFonts w:asciiTheme="minorHAnsi" w:hAnsiTheme="minorHAnsi"/>
                <w:sz w:val="20"/>
                <w:szCs w:val="20"/>
              </w:rPr>
              <w:t xml:space="preserve">Abbi </w:t>
            </w:r>
            <w:proofErr w:type="spellStart"/>
            <w:r>
              <w:rPr>
                <w:rFonts w:asciiTheme="minorHAnsi" w:hAnsiTheme="minorHAnsi"/>
                <w:sz w:val="20"/>
                <w:szCs w:val="20"/>
              </w:rPr>
              <w:t>Tastula</w:t>
            </w:r>
            <w:proofErr w:type="spellEnd"/>
          </w:p>
        </w:tc>
        <w:tc>
          <w:tcPr>
            <w:tcW w:w="1532" w:type="pct"/>
          </w:tcPr>
          <w:p w14:paraId="0F2A4AEB" w14:textId="77777777" w:rsidR="00660EF5" w:rsidRPr="00F52430" w:rsidRDefault="0074138F"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tcPr>
          <w:p w14:paraId="6488D995"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Department of Treasury and Finance Mathematics Award</w:t>
            </w:r>
          </w:p>
        </w:tc>
      </w:tr>
      <w:tr w:rsidR="00276C39" w:rsidRPr="00303199" w14:paraId="3D1DCDE3"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1222E9AB" w14:textId="77777777" w:rsidR="00276C39" w:rsidRDefault="00E606D7" w:rsidP="00276C39">
            <w:pPr>
              <w:rPr>
                <w:rFonts w:asciiTheme="minorHAnsi" w:hAnsiTheme="minorHAnsi"/>
                <w:sz w:val="20"/>
                <w:szCs w:val="20"/>
              </w:rPr>
            </w:pPr>
            <w:r>
              <w:rPr>
                <w:rFonts w:asciiTheme="minorHAnsi" w:hAnsiTheme="minorHAnsi"/>
                <w:sz w:val="20"/>
                <w:szCs w:val="20"/>
              </w:rPr>
              <w:lastRenderedPageBreak/>
              <w:t>Rebecca Ting Teo</w:t>
            </w:r>
          </w:p>
        </w:tc>
        <w:tc>
          <w:tcPr>
            <w:tcW w:w="1532" w:type="pct"/>
          </w:tcPr>
          <w:p w14:paraId="606B0662" w14:textId="77777777" w:rsidR="00276C39" w:rsidRPr="00F52430" w:rsidRDefault="007D2ED8"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Palmerston College</w:t>
            </w:r>
          </w:p>
        </w:tc>
        <w:tc>
          <w:tcPr>
            <w:tcW w:w="2526" w:type="pct"/>
          </w:tcPr>
          <w:p w14:paraId="04E0BF76" w14:textId="77777777" w:rsidR="00276C39" w:rsidRPr="00F52430" w:rsidRDefault="00E606D7"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Department of Treasury and Finance Mathematics Award</w:t>
            </w:r>
          </w:p>
        </w:tc>
      </w:tr>
      <w:tr w:rsidR="00660EF5" w:rsidRPr="00303199" w14:paraId="0AA8BB9C"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3B7043E6"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Tanisha Davis</w:t>
            </w:r>
          </w:p>
        </w:tc>
        <w:tc>
          <w:tcPr>
            <w:tcW w:w="1532" w:type="pct"/>
          </w:tcPr>
          <w:p w14:paraId="5CE99E80" w14:textId="77777777" w:rsidR="00660EF5" w:rsidRPr="00F52430" w:rsidRDefault="0074138F"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Alice Springs Language School</w:t>
            </w:r>
          </w:p>
        </w:tc>
        <w:tc>
          <w:tcPr>
            <w:tcW w:w="2526" w:type="pct"/>
          </w:tcPr>
          <w:p w14:paraId="09728D70"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GTNT Group School-based Apprentice Award</w:t>
            </w:r>
          </w:p>
        </w:tc>
      </w:tr>
      <w:tr w:rsidR="00660EF5" w:rsidRPr="00303199" w14:paraId="193C75B9"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063212D0" w14:textId="77777777" w:rsidR="00660EF5" w:rsidRPr="00F52430" w:rsidRDefault="000D6AAA" w:rsidP="00276C39">
            <w:pPr>
              <w:rPr>
                <w:rFonts w:asciiTheme="minorHAnsi" w:hAnsiTheme="minorHAnsi"/>
                <w:b w:val="0"/>
                <w:bCs w:val="0"/>
                <w:sz w:val="20"/>
                <w:szCs w:val="20"/>
              </w:rPr>
            </w:pPr>
            <w:r>
              <w:rPr>
                <w:rFonts w:asciiTheme="minorHAnsi" w:hAnsiTheme="minorHAnsi"/>
                <w:sz w:val="20"/>
                <w:szCs w:val="20"/>
              </w:rPr>
              <w:t>Landon McElhone</w:t>
            </w:r>
          </w:p>
        </w:tc>
        <w:tc>
          <w:tcPr>
            <w:tcW w:w="1532" w:type="pct"/>
          </w:tcPr>
          <w:p w14:paraId="4A085F72" w14:textId="77777777" w:rsidR="00660EF5"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Katherine High School</w:t>
            </w:r>
          </w:p>
        </w:tc>
        <w:tc>
          <w:tcPr>
            <w:tcW w:w="2526" w:type="pct"/>
          </w:tcPr>
          <w:p w14:paraId="3E4286DC"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Karmi </w:t>
            </w:r>
            <w:proofErr w:type="spellStart"/>
            <w:r w:rsidRPr="00F52430">
              <w:rPr>
                <w:rFonts w:asciiTheme="minorHAnsi" w:hAnsiTheme="minorHAnsi"/>
                <w:sz w:val="20"/>
                <w:szCs w:val="20"/>
              </w:rPr>
              <w:t>Sceney</w:t>
            </w:r>
            <w:proofErr w:type="spellEnd"/>
            <w:r w:rsidRPr="00F52430">
              <w:rPr>
                <w:rFonts w:asciiTheme="minorHAnsi" w:hAnsiTheme="minorHAnsi"/>
                <w:sz w:val="20"/>
                <w:szCs w:val="20"/>
              </w:rPr>
              <w:t xml:space="preserve"> Urban Aboriginal Excellence and Leadership Award</w:t>
            </w:r>
          </w:p>
        </w:tc>
      </w:tr>
      <w:tr w:rsidR="00660EF5" w:rsidRPr="00303199" w14:paraId="3BCF5674"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3F7CFED7" w14:textId="77777777" w:rsidR="00660EF5" w:rsidRPr="00F52430" w:rsidRDefault="00D72E2C" w:rsidP="00276C39">
            <w:pPr>
              <w:rPr>
                <w:rFonts w:asciiTheme="minorHAnsi" w:hAnsiTheme="minorHAnsi"/>
                <w:b w:val="0"/>
                <w:bCs w:val="0"/>
                <w:sz w:val="20"/>
                <w:szCs w:val="20"/>
              </w:rPr>
            </w:pPr>
            <w:proofErr w:type="spellStart"/>
            <w:r>
              <w:rPr>
                <w:rFonts w:asciiTheme="minorHAnsi" w:hAnsiTheme="minorHAnsi"/>
                <w:sz w:val="20"/>
                <w:szCs w:val="20"/>
              </w:rPr>
              <w:t>Daicos</w:t>
            </w:r>
            <w:proofErr w:type="spellEnd"/>
            <w:r>
              <w:rPr>
                <w:rFonts w:asciiTheme="minorHAnsi" w:hAnsiTheme="minorHAnsi"/>
                <w:sz w:val="20"/>
                <w:szCs w:val="20"/>
              </w:rPr>
              <w:t xml:space="preserve"> Cooper</w:t>
            </w:r>
          </w:p>
        </w:tc>
        <w:tc>
          <w:tcPr>
            <w:tcW w:w="1532" w:type="pct"/>
          </w:tcPr>
          <w:p w14:paraId="394966A2" w14:textId="77777777" w:rsidR="00660EF5" w:rsidRPr="00F52430" w:rsidRDefault="0074138F"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roofErr w:type="spellStart"/>
            <w:r>
              <w:rPr>
                <w:rFonts w:asciiTheme="minorHAnsi" w:hAnsiTheme="minorHAnsi"/>
                <w:sz w:val="20"/>
                <w:szCs w:val="20"/>
              </w:rPr>
              <w:t>Gunbalanya</w:t>
            </w:r>
            <w:proofErr w:type="spellEnd"/>
            <w:r>
              <w:rPr>
                <w:rFonts w:asciiTheme="minorHAnsi" w:hAnsiTheme="minorHAnsi"/>
                <w:sz w:val="20"/>
                <w:szCs w:val="20"/>
              </w:rPr>
              <w:t xml:space="preserve"> School</w:t>
            </w:r>
          </w:p>
        </w:tc>
        <w:tc>
          <w:tcPr>
            <w:tcW w:w="2526" w:type="pct"/>
          </w:tcPr>
          <w:p w14:paraId="4FF3173D"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Karmi </w:t>
            </w:r>
            <w:proofErr w:type="spellStart"/>
            <w:r w:rsidRPr="00F52430">
              <w:rPr>
                <w:rFonts w:asciiTheme="minorHAnsi" w:hAnsiTheme="minorHAnsi"/>
                <w:sz w:val="20"/>
                <w:szCs w:val="20"/>
              </w:rPr>
              <w:t>Sceney</w:t>
            </w:r>
            <w:proofErr w:type="spellEnd"/>
            <w:r w:rsidRPr="00F52430">
              <w:rPr>
                <w:rFonts w:asciiTheme="minorHAnsi" w:hAnsiTheme="minorHAnsi"/>
                <w:sz w:val="20"/>
                <w:szCs w:val="20"/>
              </w:rPr>
              <w:t xml:space="preserve"> Remote Aboriginal Excellence and Leadership Award</w:t>
            </w:r>
          </w:p>
        </w:tc>
      </w:tr>
      <w:tr w:rsidR="00660EF5" w:rsidRPr="00303199" w14:paraId="200E5D27"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1C346B12"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Naomi Jia</w:t>
            </w:r>
          </w:p>
        </w:tc>
        <w:tc>
          <w:tcPr>
            <w:tcW w:w="1532" w:type="pct"/>
          </w:tcPr>
          <w:p w14:paraId="21FC5D98" w14:textId="77777777" w:rsidR="00660EF5"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tcPr>
          <w:p w14:paraId="699F51B4"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Language Teachers’ Association of the Northern Territory Languages Award</w:t>
            </w:r>
          </w:p>
        </w:tc>
      </w:tr>
      <w:tr w:rsidR="00DA3624" w:rsidRPr="00303199" w14:paraId="3333384D"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6218772F" w14:textId="77777777" w:rsidR="00DA3624" w:rsidRPr="00F52430" w:rsidRDefault="00DA3624" w:rsidP="00276C39">
            <w:pPr>
              <w:rPr>
                <w:rFonts w:asciiTheme="minorHAnsi" w:hAnsiTheme="minorHAnsi"/>
                <w:b w:val="0"/>
                <w:bCs w:val="0"/>
                <w:sz w:val="20"/>
                <w:szCs w:val="20"/>
              </w:rPr>
            </w:pPr>
            <w:r>
              <w:rPr>
                <w:rFonts w:asciiTheme="minorHAnsi" w:hAnsiTheme="minorHAnsi"/>
                <w:sz w:val="20"/>
                <w:szCs w:val="20"/>
              </w:rPr>
              <w:t>Al-Hussain Al-Ibrahim</w:t>
            </w:r>
          </w:p>
        </w:tc>
        <w:tc>
          <w:tcPr>
            <w:tcW w:w="1532" w:type="pct"/>
          </w:tcPr>
          <w:p w14:paraId="5FA133FE" w14:textId="77777777" w:rsidR="00DA3624" w:rsidRPr="00F52430" w:rsidRDefault="0074138F"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vMerge w:val="restart"/>
          </w:tcPr>
          <w:p w14:paraId="46548305" w14:textId="77777777" w:rsidR="00DA3624" w:rsidRPr="00F52430" w:rsidRDefault="00DA3624"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Mathematics Teachers’ Association of</w:t>
            </w:r>
            <w:r>
              <w:rPr>
                <w:rFonts w:asciiTheme="minorHAnsi" w:hAnsiTheme="minorHAnsi"/>
                <w:sz w:val="20"/>
                <w:szCs w:val="20"/>
              </w:rPr>
              <w:t xml:space="preserve"> the Northern Territory Mathematic</w:t>
            </w:r>
            <w:r w:rsidRPr="00F52430">
              <w:rPr>
                <w:rFonts w:asciiTheme="minorHAnsi" w:hAnsiTheme="minorHAnsi"/>
                <w:sz w:val="20"/>
                <w:szCs w:val="20"/>
              </w:rPr>
              <w:t>s Award</w:t>
            </w:r>
          </w:p>
        </w:tc>
      </w:tr>
      <w:tr w:rsidR="00DA3624" w:rsidRPr="00303199" w14:paraId="52C86F7E"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4F03A183" w14:textId="77777777" w:rsidR="00DA3624" w:rsidRDefault="00DA3624" w:rsidP="00276C39">
            <w:pPr>
              <w:rPr>
                <w:rFonts w:asciiTheme="minorHAnsi" w:hAnsiTheme="minorHAnsi"/>
                <w:sz w:val="20"/>
                <w:szCs w:val="20"/>
              </w:rPr>
            </w:pPr>
            <w:proofErr w:type="spellStart"/>
            <w:r>
              <w:rPr>
                <w:rFonts w:asciiTheme="minorHAnsi" w:hAnsiTheme="minorHAnsi"/>
                <w:sz w:val="20"/>
                <w:szCs w:val="20"/>
              </w:rPr>
              <w:t>Senaru</w:t>
            </w:r>
            <w:proofErr w:type="spellEnd"/>
            <w:r>
              <w:rPr>
                <w:rFonts w:asciiTheme="minorHAnsi" w:hAnsiTheme="minorHAnsi"/>
                <w:sz w:val="20"/>
                <w:szCs w:val="20"/>
              </w:rPr>
              <w:t xml:space="preserve"> Herath</w:t>
            </w:r>
          </w:p>
        </w:tc>
        <w:tc>
          <w:tcPr>
            <w:tcW w:w="1532" w:type="pct"/>
          </w:tcPr>
          <w:p w14:paraId="5957F9A0" w14:textId="77777777" w:rsidR="00DA3624"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vMerge/>
          </w:tcPr>
          <w:p w14:paraId="1F106391" w14:textId="77777777" w:rsidR="00DA3624" w:rsidRPr="00F52430" w:rsidRDefault="00DA3624"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660EF5" w:rsidRPr="00303199" w14:paraId="49B88D68"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6E6A08FE"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Emma Hornby</w:t>
            </w:r>
          </w:p>
        </w:tc>
        <w:tc>
          <w:tcPr>
            <w:tcW w:w="1532" w:type="pct"/>
          </w:tcPr>
          <w:p w14:paraId="74E7D867" w14:textId="77777777" w:rsidR="00660EF5" w:rsidRPr="00F52430" w:rsidRDefault="0074138F"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526" w:type="pct"/>
          </w:tcPr>
          <w:p w14:paraId="7D65E96A"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Menzies School of Health Research Biology Award</w:t>
            </w:r>
          </w:p>
        </w:tc>
      </w:tr>
      <w:tr w:rsidR="00660EF5" w:rsidRPr="00303199" w14:paraId="6B61949A"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48159909"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 xml:space="preserve">Noah </w:t>
            </w:r>
            <w:proofErr w:type="spellStart"/>
            <w:r>
              <w:rPr>
                <w:rFonts w:asciiTheme="minorHAnsi" w:hAnsiTheme="minorHAnsi"/>
                <w:sz w:val="20"/>
                <w:szCs w:val="20"/>
              </w:rPr>
              <w:t>Vladcoff</w:t>
            </w:r>
            <w:proofErr w:type="spellEnd"/>
          </w:p>
        </w:tc>
        <w:tc>
          <w:tcPr>
            <w:tcW w:w="1532" w:type="pct"/>
          </w:tcPr>
          <w:p w14:paraId="7F9CC854" w14:textId="77777777" w:rsidR="00660EF5"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Good Shepherd Lutheran College</w:t>
            </w:r>
          </w:p>
        </w:tc>
        <w:tc>
          <w:tcPr>
            <w:tcW w:w="2526" w:type="pct"/>
          </w:tcPr>
          <w:p w14:paraId="3CBE4B75"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Northern Territory Music School Music Award</w:t>
            </w:r>
          </w:p>
        </w:tc>
      </w:tr>
      <w:tr w:rsidR="00660EF5" w:rsidRPr="00303199" w14:paraId="43246AD0"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198ED4A1" w14:textId="77777777" w:rsidR="00660EF5" w:rsidRPr="00F52430" w:rsidRDefault="00DA3624" w:rsidP="00276C39">
            <w:pPr>
              <w:rPr>
                <w:rFonts w:asciiTheme="minorHAnsi" w:hAnsiTheme="minorHAnsi"/>
                <w:b w:val="0"/>
                <w:bCs w:val="0"/>
                <w:sz w:val="20"/>
                <w:szCs w:val="20"/>
              </w:rPr>
            </w:pPr>
            <w:r>
              <w:rPr>
                <w:rFonts w:asciiTheme="minorHAnsi" w:hAnsiTheme="minorHAnsi"/>
                <w:sz w:val="20"/>
                <w:szCs w:val="20"/>
              </w:rPr>
              <w:t>Pheobe Wiltshire</w:t>
            </w:r>
          </w:p>
        </w:tc>
        <w:tc>
          <w:tcPr>
            <w:tcW w:w="1532" w:type="pct"/>
          </w:tcPr>
          <w:p w14:paraId="177FE18F" w14:textId="77777777" w:rsidR="00660EF5" w:rsidRPr="00F52430" w:rsidRDefault="0074138F"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tcPr>
          <w:p w14:paraId="1FFCDFDA"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Iain Smith Award for History</w:t>
            </w:r>
          </w:p>
        </w:tc>
      </w:tr>
      <w:tr w:rsidR="00660EF5" w:rsidRPr="00303199" w14:paraId="687AE323"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67228560" w14:textId="77777777" w:rsidR="00660EF5" w:rsidRPr="00F52430" w:rsidRDefault="00DA3624" w:rsidP="00276C39">
            <w:pPr>
              <w:rPr>
                <w:rFonts w:asciiTheme="minorHAnsi" w:hAnsiTheme="minorHAnsi"/>
                <w:b w:val="0"/>
                <w:bCs w:val="0"/>
                <w:sz w:val="20"/>
                <w:szCs w:val="20"/>
              </w:rPr>
            </w:pPr>
            <w:r>
              <w:rPr>
                <w:rFonts w:asciiTheme="minorHAnsi" w:hAnsiTheme="minorHAnsi"/>
                <w:sz w:val="20"/>
                <w:szCs w:val="20"/>
              </w:rPr>
              <w:t>Matthew Winter</w:t>
            </w:r>
          </w:p>
        </w:tc>
        <w:tc>
          <w:tcPr>
            <w:tcW w:w="1532" w:type="pct"/>
          </w:tcPr>
          <w:p w14:paraId="3263AF95" w14:textId="77777777" w:rsidR="00660EF5"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Nhulunbuy High School</w:t>
            </w:r>
          </w:p>
        </w:tc>
        <w:tc>
          <w:tcPr>
            <w:tcW w:w="2526" w:type="pct"/>
          </w:tcPr>
          <w:p w14:paraId="3553BCB3"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Ian MacGregor Award for Excellence in English</w:t>
            </w:r>
          </w:p>
        </w:tc>
      </w:tr>
      <w:tr w:rsidR="00660EF5" w:rsidRPr="00303199" w14:paraId="3F66D4EE"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4D6893D3" w14:textId="77777777" w:rsidR="00660EF5" w:rsidRPr="00F52430" w:rsidRDefault="00DA3624" w:rsidP="00276C39">
            <w:pPr>
              <w:rPr>
                <w:rFonts w:asciiTheme="minorHAnsi" w:hAnsiTheme="minorHAnsi"/>
                <w:b w:val="0"/>
                <w:bCs w:val="0"/>
                <w:sz w:val="20"/>
                <w:szCs w:val="20"/>
              </w:rPr>
            </w:pPr>
            <w:r>
              <w:rPr>
                <w:rFonts w:asciiTheme="minorHAnsi" w:hAnsiTheme="minorHAnsi"/>
                <w:sz w:val="20"/>
                <w:szCs w:val="20"/>
              </w:rPr>
              <w:t>Grace Rooney</w:t>
            </w:r>
          </w:p>
        </w:tc>
        <w:tc>
          <w:tcPr>
            <w:tcW w:w="1532" w:type="pct"/>
          </w:tcPr>
          <w:p w14:paraId="3FFBE4E3" w14:textId="77777777" w:rsidR="00660EF5" w:rsidRPr="00F52430" w:rsidRDefault="0074138F"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MacKillop Catholic College</w:t>
            </w:r>
          </w:p>
        </w:tc>
        <w:tc>
          <w:tcPr>
            <w:tcW w:w="2526" w:type="pct"/>
          </w:tcPr>
          <w:p w14:paraId="3D88AD22"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Rotary Club of Darwin Hugh Bradley Award for Legal Studies</w:t>
            </w:r>
          </w:p>
        </w:tc>
      </w:tr>
      <w:tr w:rsidR="00660EF5" w:rsidRPr="00303199" w14:paraId="334E46AC"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670397A8" w14:textId="77777777" w:rsidR="00660EF5" w:rsidRPr="00F52430" w:rsidRDefault="00DA3624" w:rsidP="00276C39">
            <w:pPr>
              <w:rPr>
                <w:rFonts w:asciiTheme="minorHAnsi" w:hAnsiTheme="minorHAnsi"/>
                <w:b w:val="0"/>
                <w:bCs w:val="0"/>
                <w:sz w:val="20"/>
                <w:szCs w:val="20"/>
              </w:rPr>
            </w:pPr>
            <w:r>
              <w:rPr>
                <w:rFonts w:asciiTheme="minorHAnsi" w:hAnsiTheme="minorHAnsi"/>
                <w:sz w:val="20"/>
                <w:szCs w:val="20"/>
              </w:rPr>
              <w:t>Samuel Ricketts</w:t>
            </w:r>
          </w:p>
        </w:tc>
        <w:tc>
          <w:tcPr>
            <w:tcW w:w="1532" w:type="pct"/>
          </w:tcPr>
          <w:p w14:paraId="0FDE0923" w14:textId="77777777" w:rsidR="00660EF5"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The Essington School</w:t>
            </w:r>
          </w:p>
        </w:tc>
        <w:tc>
          <w:tcPr>
            <w:tcW w:w="2526" w:type="pct"/>
          </w:tcPr>
          <w:p w14:paraId="541135EA"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Rotary Club of Darwin Jim </w:t>
            </w:r>
            <w:proofErr w:type="spellStart"/>
            <w:r w:rsidRPr="00F52430">
              <w:rPr>
                <w:rFonts w:asciiTheme="minorHAnsi" w:hAnsiTheme="minorHAnsi"/>
                <w:sz w:val="20"/>
                <w:szCs w:val="20"/>
              </w:rPr>
              <w:t>Gallacher</w:t>
            </w:r>
            <w:proofErr w:type="spellEnd"/>
            <w:r w:rsidRPr="00F52430">
              <w:rPr>
                <w:rFonts w:asciiTheme="minorHAnsi" w:hAnsiTheme="minorHAnsi"/>
                <w:sz w:val="20"/>
                <w:szCs w:val="20"/>
              </w:rPr>
              <w:t xml:space="preserve"> Award for English Literary Studies</w:t>
            </w:r>
          </w:p>
        </w:tc>
      </w:tr>
      <w:tr w:rsidR="00660EF5" w:rsidRPr="00303199" w14:paraId="7B57981B"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5CFA0734"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Al-Hussain Al-Ibrahim</w:t>
            </w:r>
          </w:p>
        </w:tc>
        <w:tc>
          <w:tcPr>
            <w:tcW w:w="1532" w:type="pct"/>
          </w:tcPr>
          <w:p w14:paraId="7EF3441B" w14:textId="77777777" w:rsidR="00660EF5" w:rsidRPr="00F52430" w:rsidRDefault="0074138F"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tcPr>
          <w:p w14:paraId="5588C76E"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Royal Australian Chemical Institute Chemistry Award</w:t>
            </w:r>
          </w:p>
        </w:tc>
      </w:tr>
      <w:tr w:rsidR="00660EF5" w:rsidRPr="00303199" w14:paraId="285C4E0A"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6A733925" w14:textId="77777777" w:rsidR="00660EF5" w:rsidRPr="00F52430" w:rsidRDefault="00276C39" w:rsidP="00276C39">
            <w:pPr>
              <w:rPr>
                <w:rFonts w:asciiTheme="minorHAnsi" w:hAnsiTheme="minorHAnsi"/>
                <w:b w:val="0"/>
                <w:bCs w:val="0"/>
                <w:sz w:val="20"/>
                <w:szCs w:val="20"/>
              </w:rPr>
            </w:pPr>
            <w:r>
              <w:rPr>
                <w:rFonts w:asciiTheme="minorHAnsi" w:hAnsiTheme="minorHAnsi"/>
                <w:sz w:val="20"/>
                <w:szCs w:val="20"/>
              </w:rPr>
              <w:t>Amy Ding</w:t>
            </w:r>
          </w:p>
        </w:tc>
        <w:tc>
          <w:tcPr>
            <w:tcW w:w="1532" w:type="pct"/>
          </w:tcPr>
          <w:p w14:paraId="61642BA9" w14:textId="77777777" w:rsidR="00660EF5"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Haileybury Rendall School</w:t>
            </w:r>
          </w:p>
        </w:tc>
        <w:tc>
          <w:tcPr>
            <w:tcW w:w="2526" w:type="pct"/>
          </w:tcPr>
          <w:p w14:paraId="5AEBEFD3"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Sally </w:t>
            </w:r>
            <w:proofErr w:type="spellStart"/>
            <w:r w:rsidRPr="00F52430">
              <w:rPr>
                <w:rFonts w:asciiTheme="minorHAnsi" w:hAnsiTheme="minorHAnsi"/>
                <w:sz w:val="20"/>
                <w:szCs w:val="20"/>
              </w:rPr>
              <w:t>Bruyn</w:t>
            </w:r>
            <w:proofErr w:type="spellEnd"/>
            <w:r w:rsidRPr="00F52430">
              <w:rPr>
                <w:rFonts w:asciiTheme="minorHAnsi" w:hAnsiTheme="minorHAnsi"/>
                <w:sz w:val="20"/>
                <w:szCs w:val="20"/>
              </w:rPr>
              <w:t xml:space="preserve"> Primary Science Award</w:t>
            </w:r>
          </w:p>
        </w:tc>
      </w:tr>
      <w:tr w:rsidR="00660EF5" w:rsidRPr="00303199" w14:paraId="162D1CFC"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782AAE0C"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Zachary Lutze-Gunner</w:t>
            </w:r>
          </w:p>
        </w:tc>
        <w:tc>
          <w:tcPr>
            <w:tcW w:w="1532" w:type="pct"/>
          </w:tcPr>
          <w:p w14:paraId="1863E917" w14:textId="77777777" w:rsidR="00660EF5" w:rsidRPr="00F52430" w:rsidRDefault="00033592"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Tennant Creek H</w:t>
            </w:r>
            <w:r w:rsidR="0074138F">
              <w:rPr>
                <w:rFonts w:asciiTheme="minorHAnsi" w:hAnsiTheme="minorHAnsi"/>
                <w:sz w:val="20"/>
                <w:szCs w:val="20"/>
              </w:rPr>
              <w:t>igh School</w:t>
            </w:r>
          </w:p>
        </w:tc>
        <w:tc>
          <w:tcPr>
            <w:tcW w:w="2526" w:type="pct"/>
          </w:tcPr>
          <w:p w14:paraId="4BF1CC08"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Telstra Top Remote Aboriginal Male Student Award</w:t>
            </w:r>
          </w:p>
        </w:tc>
      </w:tr>
      <w:tr w:rsidR="00660EF5" w:rsidRPr="00303199" w14:paraId="355356B3"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5BBDAD5D" w14:textId="77777777" w:rsidR="00660EF5" w:rsidRPr="00F52430" w:rsidRDefault="00D72E2C" w:rsidP="00276C39">
            <w:pPr>
              <w:rPr>
                <w:rFonts w:asciiTheme="minorHAnsi" w:hAnsiTheme="minorHAnsi"/>
                <w:b w:val="0"/>
                <w:bCs w:val="0"/>
                <w:sz w:val="20"/>
                <w:szCs w:val="20"/>
              </w:rPr>
            </w:pPr>
            <w:proofErr w:type="spellStart"/>
            <w:r>
              <w:rPr>
                <w:rFonts w:asciiTheme="minorHAnsi" w:hAnsiTheme="minorHAnsi"/>
                <w:sz w:val="20"/>
                <w:szCs w:val="20"/>
              </w:rPr>
              <w:t>Maxlyn</w:t>
            </w:r>
            <w:proofErr w:type="spellEnd"/>
            <w:r>
              <w:rPr>
                <w:rFonts w:asciiTheme="minorHAnsi" w:hAnsiTheme="minorHAnsi"/>
                <w:sz w:val="20"/>
                <w:szCs w:val="20"/>
              </w:rPr>
              <w:t xml:space="preserve"> Fry</w:t>
            </w:r>
          </w:p>
        </w:tc>
        <w:tc>
          <w:tcPr>
            <w:tcW w:w="1532" w:type="pct"/>
          </w:tcPr>
          <w:p w14:paraId="16B09D02" w14:textId="77777777" w:rsidR="00660EF5"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Maningrida College</w:t>
            </w:r>
          </w:p>
        </w:tc>
        <w:tc>
          <w:tcPr>
            <w:tcW w:w="2526" w:type="pct"/>
          </w:tcPr>
          <w:p w14:paraId="10840F80"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Telstra Top Remote Aboriginal Female Student Award</w:t>
            </w:r>
          </w:p>
        </w:tc>
      </w:tr>
      <w:tr w:rsidR="00660EF5" w:rsidRPr="00303199" w14:paraId="55409E5C"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5931E984" w14:textId="77777777" w:rsidR="00660EF5" w:rsidRPr="00F52430" w:rsidRDefault="00D72E2C" w:rsidP="00276C39">
            <w:pPr>
              <w:rPr>
                <w:rFonts w:asciiTheme="minorHAnsi" w:hAnsiTheme="minorHAnsi"/>
                <w:b w:val="0"/>
                <w:bCs w:val="0"/>
                <w:sz w:val="20"/>
                <w:szCs w:val="20"/>
              </w:rPr>
            </w:pPr>
            <w:r>
              <w:rPr>
                <w:rFonts w:asciiTheme="minorHAnsi" w:hAnsiTheme="minorHAnsi"/>
                <w:sz w:val="20"/>
                <w:szCs w:val="20"/>
              </w:rPr>
              <w:t>Vina Armand</w:t>
            </w:r>
          </w:p>
        </w:tc>
        <w:tc>
          <w:tcPr>
            <w:tcW w:w="1532" w:type="pct"/>
          </w:tcPr>
          <w:p w14:paraId="6AD85AA5"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Haileybury Rendall School</w:t>
            </w:r>
          </w:p>
        </w:tc>
        <w:tc>
          <w:tcPr>
            <w:tcW w:w="2526" w:type="pct"/>
          </w:tcPr>
          <w:p w14:paraId="091A6926"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Victorian Certificate of Education Most Outstanding Northern Territory Student Award</w:t>
            </w:r>
          </w:p>
        </w:tc>
      </w:tr>
      <w:tr w:rsidR="00660EF5" w:rsidRPr="00303199" w14:paraId="4F09A25F"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2B081B2C" w14:textId="77777777" w:rsidR="00660EF5" w:rsidRPr="00F52430" w:rsidRDefault="00276C39" w:rsidP="00276C39">
            <w:pPr>
              <w:rPr>
                <w:rFonts w:asciiTheme="minorHAnsi" w:hAnsiTheme="minorHAnsi"/>
                <w:b w:val="0"/>
                <w:bCs w:val="0"/>
                <w:sz w:val="20"/>
                <w:szCs w:val="20"/>
              </w:rPr>
            </w:pPr>
            <w:r>
              <w:rPr>
                <w:rFonts w:asciiTheme="minorHAnsi" w:hAnsiTheme="minorHAnsi"/>
                <w:sz w:val="20"/>
                <w:szCs w:val="20"/>
              </w:rPr>
              <w:t>Al-Hussain Al-Ibrahim</w:t>
            </w:r>
          </w:p>
        </w:tc>
        <w:tc>
          <w:tcPr>
            <w:tcW w:w="1532" w:type="pct"/>
          </w:tcPr>
          <w:p w14:paraId="7107221A" w14:textId="77777777" w:rsidR="00660EF5" w:rsidRPr="00F52430" w:rsidRDefault="0074138F"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03199">
              <w:rPr>
                <w:rFonts w:asciiTheme="minorHAnsi" w:hAnsiTheme="minorHAnsi"/>
                <w:sz w:val="20"/>
                <w:szCs w:val="20"/>
              </w:rPr>
              <w:t>Darwin High School</w:t>
            </w:r>
          </w:p>
        </w:tc>
        <w:tc>
          <w:tcPr>
            <w:tcW w:w="2526" w:type="pct"/>
          </w:tcPr>
          <w:p w14:paraId="39B42559"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Chief Minister’s Award Most Outstanding Stage 2 NTCET Student </w:t>
            </w:r>
          </w:p>
        </w:tc>
      </w:tr>
      <w:tr w:rsidR="00660EF5" w:rsidRPr="00303199" w14:paraId="4C970D86" w14:textId="77777777" w:rsidTr="00576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2" w:type="pct"/>
          </w:tcPr>
          <w:p w14:paraId="3FA6E496" w14:textId="77777777" w:rsidR="00660EF5" w:rsidRPr="00F52430" w:rsidRDefault="00276C39" w:rsidP="00276C39">
            <w:pPr>
              <w:rPr>
                <w:rFonts w:asciiTheme="minorHAnsi" w:hAnsiTheme="minorHAnsi"/>
                <w:b w:val="0"/>
                <w:bCs w:val="0"/>
                <w:sz w:val="20"/>
                <w:szCs w:val="20"/>
              </w:rPr>
            </w:pPr>
            <w:r>
              <w:rPr>
                <w:rFonts w:asciiTheme="minorHAnsi" w:hAnsiTheme="minorHAnsi"/>
                <w:sz w:val="20"/>
                <w:szCs w:val="20"/>
              </w:rPr>
              <w:t>Maddison Lea McCormick</w:t>
            </w:r>
          </w:p>
        </w:tc>
        <w:tc>
          <w:tcPr>
            <w:tcW w:w="1532" w:type="pct"/>
          </w:tcPr>
          <w:p w14:paraId="009C32AD" w14:textId="77777777" w:rsidR="00660EF5" w:rsidRPr="00F52430" w:rsidRDefault="0074138F"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Palmerston College</w:t>
            </w:r>
          </w:p>
        </w:tc>
        <w:tc>
          <w:tcPr>
            <w:tcW w:w="2526" w:type="pct"/>
          </w:tcPr>
          <w:p w14:paraId="0350C4B5" w14:textId="77777777" w:rsidR="00660EF5" w:rsidRPr="00F52430" w:rsidRDefault="00660EF5" w:rsidP="00276C39">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Chief Minister’s Award Most Outstanding Stage 2 NTCET Aboriginal Student </w:t>
            </w:r>
          </w:p>
        </w:tc>
      </w:tr>
      <w:tr w:rsidR="00660EF5" w:rsidRPr="00303199" w14:paraId="5824ED7F" w14:textId="77777777" w:rsidTr="00576BC0">
        <w:tc>
          <w:tcPr>
            <w:cnfStyle w:val="001000000000" w:firstRow="0" w:lastRow="0" w:firstColumn="1" w:lastColumn="0" w:oddVBand="0" w:evenVBand="0" w:oddHBand="0" w:evenHBand="0" w:firstRowFirstColumn="0" w:firstRowLastColumn="0" w:lastRowFirstColumn="0" w:lastRowLastColumn="0"/>
            <w:tcW w:w="942" w:type="pct"/>
          </w:tcPr>
          <w:p w14:paraId="59EEB4BD" w14:textId="77777777" w:rsidR="00660EF5" w:rsidRPr="00F52430" w:rsidRDefault="00276C39" w:rsidP="00276C39">
            <w:pPr>
              <w:rPr>
                <w:rFonts w:asciiTheme="minorHAnsi" w:hAnsiTheme="minorHAnsi"/>
                <w:b w:val="0"/>
                <w:bCs w:val="0"/>
                <w:sz w:val="20"/>
                <w:szCs w:val="20"/>
              </w:rPr>
            </w:pPr>
            <w:proofErr w:type="spellStart"/>
            <w:r>
              <w:rPr>
                <w:rFonts w:asciiTheme="minorHAnsi" w:hAnsiTheme="minorHAnsi"/>
                <w:sz w:val="20"/>
                <w:szCs w:val="20"/>
              </w:rPr>
              <w:t>Rhenard</w:t>
            </w:r>
            <w:proofErr w:type="spellEnd"/>
            <w:r>
              <w:rPr>
                <w:rFonts w:asciiTheme="minorHAnsi" w:hAnsiTheme="minorHAnsi"/>
                <w:sz w:val="20"/>
                <w:szCs w:val="20"/>
              </w:rPr>
              <w:t xml:space="preserve"> Tan</w:t>
            </w:r>
          </w:p>
        </w:tc>
        <w:tc>
          <w:tcPr>
            <w:tcW w:w="1532" w:type="pct"/>
          </w:tcPr>
          <w:p w14:paraId="3598AD33" w14:textId="77777777" w:rsidR="00660EF5" w:rsidRPr="00F52430" w:rsidRDefault="009D7BC2"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NT School of D</w:t>
            </w:r>
            <w:r w:rsidR="0074138F">
              <w:rPr>
                <w:rFonts w:asciiTheme="minorHAnsi" w:hAnsiTheme="minorHAnsi"/>
                <w:sz w:val="20"/>
                <w:szCs w:val="20"/>
              </w:rPr>
              <w:t>istance Education</w:t>
            </w:r>
          </w:p>
        </w:tc>
        <w:tc>
          <w:tcPr>
            <w:tcW w:w="2526" w:type="pct"/>
          </w:tcPr>
          <w:p w14:paraId="3D393EA4" w14:textId="77777777" w:rsidR="00660EF5" w:rsidRPr="00F52430" w:rsidRDefault="00660EF5" w:rsidP="00276C39">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52430">
              <w:rPr>
                <w:rFonts w:asciiTheme="minorHAnsi" w:hAnsiTheme="minorHAnsi"/>
                <w:sz w:val="20"/>
                <w:szCs w:val="20"/>
              </w:rPr>
              <w:t xml:space="preserve">Chief Minister’s Award Most Outstanding Stage 2 NTCET Distance Education Student </w:t>
            </w:r>
          </w:p>
        </w:tc>
      </w:tr>
    </w:tbl>
    <w:p w14:paraId="1BB80BC3" w14:textId="77777777" w:rsidR="00660EF5" w:rsidRPr="00660EF5" w:rsidRDefault="00660EF5" w:rsidP="00660EF5">
      <w:pPr>
        <w:rPr>
          <w:lang w:val="en-US" w:eastAsia="en-AU"/>
        </w:rPr>
      </w:pPr>
    </w:p>
    <w:p w14:paraId="7EA7FD85" w14:textId="53B34763" w:rsidR="00486DB6" w:rsidRPr="00886366" w:rsidRDefault="00486DB6" w:rsidP="00117826">
      <w:pPr>
        <w:pStyle w:val="Heading2"/>
      </w:pPr>
      <w:bookmarkStart w:id="43" w:name="_Toc170370558"/>
      <w:r w:rsidRPr="00886366">
        <w:t>Academic excellence awards</w:t>
      </w:r>
      <w:bookmarkEnd w:id="43"/>
    </w:p>
    <w:p w14:paraId="0DB5D4AD" w14:textId="69A0EB15" w:rsidR="00486DB6" w:rsidRPr="00F52430" w:rsidRDefault="005843B5" w:rsidP="00486DB6">
      <w:pPr>
        <w:rPr>
          <w:rFonts w:asciiTheme="minorHAnsi" w:hAnsiTheme="minorHAnsi" w:cstheme="minorHAnsi"/>
          <w:color w:val="141414"/>
          <w:shd w:val="clear" w:color="auto" w:fill="FFFFFF"/>
        </w:rPr>
      </w:pPr>
      <w:r>
        <w:rPr>
          <w:rFonts w:asciiTheme="minorHAnsi" w:hAnsiTheme="minorHAnsi" w:cstheme="minorHAnsi"/>
          <w:color w:val="141414"/>
          <w:shd w:val="clear" w:color="auto" w:fill="FFFFFF"/>
        </w:rPr>
        <w:t>NTBOS</w:t>
      </w:r>
      <w:r w:rsidR="00486DB6" w:rsidRPr="00F52430">
        <w:rPr>
          <w:rFonts w:asciiTheme="minorHAnsi" w:hAnsiTheme="minorHAnsi" w:cstheme="minorHAnsi"/>
          <w:color w:val="141414"/>
          <w:shd w:val="clear" w:color="auto" w:fill="FFFFFF"/>
        </w:rPr>
        <w:t xml:space="preserve"> offers Academic Excellence Awards to government and non-government students in their final years of primary, </w:t>
      </w:r>
      <w:proofErr w:type="gramStart"/>
      <w:r w:rsidR="00486DB6" w:rsidRPr="00F52430">
        <w:rPr>
          <w:rFonts w:asciiTheme="minorHAnsi" w:hAnsiTheme="minorHAnsi" w:cstheme="minorHAnsi"/>
          <w:color w:val="141414"/>
          <w:shd w:val="clear" w:color="auto" w:fill="FFFFFF"/>
        </w:rPr>
        <w:t>middle</w:t>
      </w:r>
      <w:proofErr w:type="gramEnd"/>
      <w:r w:rsidR="00486DB6" w:rsidRPr="00F52430">
        <w:rPr>
          <w:rFonts w:asciiTheme="minorHAnsi" w:hAnsiTheme="minorHAnsi" w:cstheme="minorHAnsi"/>
          <w:color w:val="141414"/>
          <w:shd w:val="clear" w:color="auto" w:fill="FFFFFF"/>
        </w:rPr>
        <w:t xml:space="preserve"> and senior schooling. The top</w:t>
      </w:r>
      <w:r w:rsidR="003A1344">
        <w:rPr>
          <w:rFonts w:asciiTheme="minorHAnsi" w:hAnsiTheme="minorHAnsi" w:cstheme="minorHAnsi"/>
          <w:color w:val="141414"/>
          <w:shd w:val="clear" w:color="auto" w:fill="FFFFFF"/>
        </w:rPr>
        <w:t xml:space="preserve"> Aboriginal achiever in year 12,</w:t>
      </w:r>
      <w:r w:rsidR="00486DB6" w:rsidRPr="00F52430">
        <w:rPr>
          <w:rFonts w:asciiTheme="minorHAnsi" w:hAnsiTheme="minorHAnsi" w:cstheme="minorHAnsi"/>
          <w:color w:val="141414"/>
          <w:shd w:val="clear" w:color="auto" w:fill="FFFFFF"/>
        </w:rPr>
        <w:t xml:space="preserve"> and the top personal learning achievers in year 12 are also awarded. </w:t>
      </w:r>
    </w:p>
    <w:p w14:paraId="13AC9FFB" w14:textId="77777777" w:rsidR="006E3131" w:rsidRDefault="00486DB6" w:rsidP="00486DB6">
      <w:pPr>
        <w:rPr>
          <w:rFonts w:asciiTheme="minorHAnsi" w:hAnsiTheme="minorHAnsi" w:cstheme="minorHAnsi"/>
          <w:color w:val="141414"/>
          <w:shd w:val="clear" w:color="auto" w:fill="FFFFFF"/>
        </w:rPr>
      </w:pPr>
      <w:r w:rsidRPr="00F52430">
        <w:rPr>
          <w:rFonts w:asciiTheme="minorHAnsi" w:hAnsiTheme="minorHAnsi" w:cstheme="minorHAnsi"/>
          <w:color w:val="141414"/>
          <w:shd w:val="clear" w:color="auto" w:fill="FFFFFF"/>
        </w:rPr>
        <w:t>The winners are nominated by their school with presentations made at end-of year school functions. Ea</w:t>
      </w:r>
      <w:r w:rsidR="009002C8">
        <w:rPr>
          <w:rFonts w:asciiTheme="minorHAnsi" w:hAnsiTheme="minorHAnsi" w:cstheme="minorHAnsi"/>
          <w:color w:val="141414"/>
          <w:shd w:val="clear" w:color="auto" w:fill="FFFFFF"/>
        </w:rPr>
        <w:t>ch winner receives a $50 prize.</w:t>
      </w:r>
    </w:p>
    <w:p w14:paraId="60821D53" w14:textId="77777777" w:rsidR="00213FF2" w:rsidRDefault="00213FF2" w:rsidP="00486DB6">
      <w:pPr>
        <w:rPr>
          <w:rFonts w:asciiTheme="minorHAnsi" w:hAnsiTheme="minorHAnsi" w:cstheme="minorHAnsi"/>
          <w:color w:val="141414"/>
          <w:shd w:val="clear" w:color="auto" w:fill="FFFFFF"/>
        </w:rPr>
      </w:pPr>
    </w:p>
    <w:p w14:paraId="7AABDB61" w14:textId="77777777" w:rsidR="005C05F1" w:rsidRDefault="005C05F1" w:rsidP="00486DB6">
      <w:pPr>
        <w:rPr>
          <w:rFonts w:asciiTheme="minorHAnsi" w:hAnsiTheme="minorHAnsi" w:cstheme="minorHAnsi"/>
          <w:color w:val="141414"/>
          <w:shd w:val="clear" w:color="auto" w:fill="FFFFFF"/>
        </w:rPr>
      </w:pPr>
    </w:p>
    <w:p w14:paraId="2E0C1D76" w14:textId="77777777" w:rsidR="005C05F1" w:rsidRDefault="005C05F1" w:rsidP="00486DB6">
      <w:pPr>
        <w:rPr>
          <w:rFonts w:asciiTheme="minorHAnsi" w:hAnsiTheme="minorHAnsi" w:cstheme="minorHAnsi"/>
          <w:color w:val="141414"/>
          <w:shd w:val="clear" w:color="auto" w:fill="FFFFFF"/>
        </w:rPr>
      </w:pPr>
    </w:p>
    <w:p w14:paraId="21D31036" w14:textId="77777777" w:rsidR="005C05F1" w:rsidRPr="009002C8" w:rsidRDefault="005C05F1" w:rsidP="00486DB6">
      <w:pPr>
        <w:rPr>
          <w:rFonts w:asciiTheme="minorHAnsi" w:hAnsiTheme="minorHAnsi" w:cstheme="minorHAnsi"/>
          <w:color w:val="141414"/>
          <w:shd w:val="clear" w:color="auto" w:fill="FFFFFF"/>
        </w:rPr>
      </w:pPr>
    </w:p>
    <w:p w14:paraId="3921A103" w14:textId="77777777" w:rsidR="006E3131" w:rsidRPr="00F52430" w:rsidRDefault="006E3131" w:rsidP="00117826">
      <w:pPr>
        <w:pStyle w:val="Heading1"/>
        <w:rPr>
          <w:lang w:eastAsia="en-AU"/>
        </w:rPr>
      </w:pPr>
      <w:bookmarkStart w:id="44" w:name="_Toc167799306"/>
      <w:bookmarkStart w:id="45" w:name="_Toc167892197"/>
      <w:bookmarkStart w:id="46" w:name="_Toc170370559"/>
      <w:r w:rsidRPr="00F52430">
        <w:rPr>
          <w:lang w:eastAsia="en-AU"/>
        </w:rPr>
        <w:lastRenderedPageBreak/>
        <w:t xml:space="preserve">Overview of other </w:t>
      </w:r>
      <w:r>
        <w:rPr>
          <w:lang w:eastAsia="en-AU"/>
        </w:rPr>
        <w:t xml:space="preserve">Board </w:t>
      </w:r>
      <w:r w:rsidRPr="00117826">
        <w:t>activities</w:t>
      </w:r>
      <w:bookmarkEnd w:id="44"/>
      <w:bookmarkEnd w:id="45"/>
      <w:bookmarkEnd w:id="46"/>
    </w:p>
    <w:p w14:paraId="5A2ACF2C" w14:textId="3A737623" w:rsidR="006E3131" w:rsidRDefault="006E3131" w:rsidP="006E3131">
      <w:pPr>
        <w:rPr>
          <w:rFonts w:asciiTheme="minorHAnsi" w:hAnsiTheme="minorHAnsi"/>
          <w:lang w:val="en-US"/>
        </w:rPr>
      </w:pPr>
      <w:r w:rsidRPr="00F52430">
        <w:rPr>
          <w:rFonts w:asciiTheme="minorHAnsi" w:hAnsiTheme="minorHAnsi"/>
          <w:lang w:val="en-US"/>
        </w:rPr>
        <w:t xml:space="preserve">Each year </w:t>
      </w:r>
      <w:r w:rsidR="000C6A10">
        <w:rPr>
          <w:rFonts w:asciiTheme="minorHAnsi" w:hAnsiTheme="minorHAnsi"/>
          <w:lang w:val="en-US"/>
        </w:rPr>
        <w:t xml:space="preserve">the </w:t>
      </w:r>
      <w:r w:rsidR="004A61F5">
        <w:rPr>
          <w:rFonts w:asciiTheme="minorHAnsi" w:hAnsiTheme="minorHAnsi"/>
          <w:lang w:val="en-US"/>
        </w:rPr>
        <w:t>board</w:t>
      </w:r>
      <w:r w:rsidRPr="00F52430">
        <w:rPr>
          <w:rFonts w:asciiTheme="minorHAnsi" w:hAnsiTheme="minorHAnsi"/>
          <w:lang w:val="en-US"/>
        </w:rPr>
        <w:t xml:space="preserve"> considers matters important to education in the NT, and invites experts and spokespeople from education agencies, both government and non-government, to present information and reports to the board during meetings. These reports and presentations give members the opportunity to stay at the forefront of education practices, so that </w:t>
      </w:r>
      <w:r w:rsidR="004A61F5">
        <w:rPr>
          <w:rFonts w:asciiTheme="minorHAnsi" w:hAnsiTheme="minorHAnsi"/>
          <w:lang w:val="en-US"/>
        </w:rPr>
        <w:t>the board</w:t>
      </w:r>
      <w:r w:rsidRPr="00F52430">
        <w:rPr>
          <w:rFonts w:asciiTheme="minorHAnsi" w:hAnsiTheme="minorHAnsi"/>
          <w:lang w:val="en-US"/>
        </w:rPr>
        <w:t xml:space="preserve"> may better support the diversity of students in the NT. </w:t>
      </w:r>
      <w:r w:rsidR="00A813B1">
        <w:rPr>
          <w:rFonts w:asciiTheme="minorHAnsi" w:hAnsiTheme="minorHAnsi"/>
          <w:lang w:val="en-US"/>
        </w:rPr>
        <w:t xml:space="preserve">The 2023 addendum to the </w:t>
      </w:r>
      <w:r w:rsidR="004A61F5">
        <w:rPr>
          <w:rFonts w:asciiTheme="minorHAnsi" w:hAnsiTheme="minorHAnsi"/>
          <w:lang w:val="en-US"/>
        </w:rPr>
        <w:t>board’s</w:t>
      </w:r>
      <w:r w:rsidR="00A813B1">
        <w:rPr>
          <w:rFonts w:asciiTheme="minorHAnsi" w:hAnsiTheme="minorHAnsi"/>
          <w:lang w:val="en-US"/>
        </w:rPr>
        <w:t xml:space="preserve"> Strategic Plan 2022 – 2027 stress</w:t>
      </w:r>
      <w:r w:rsidR="00AE46DE">
        <w:rPr>
          <w:rFonts w:asciiTheme="minorHAnsi" w:hAnsiTheme="minorHAnsi"/>
          <w:lang w:val="en-US"/>
        </w:rPr>
        <w:t>es</w:t>
      </w:r>
      <w:r w:rsidR="00A813B1">
        <w:rPr>
          <w:rFonts w:asciiTheme="minorHAnsi" w:hAnsiTheme="minorHAnsi"/>
          <w:lang w:val="en-US"/>
        </w:rPr>
        <w:t xml:space="preserve"> the importance of strategic partnerships </w:t>
      </w:r>
      <w:r w:rsidR="00AE46DE">
        <w:rPr>
          <w:rFonts w:asciiTheme="minorHAnsi" w:hAnsiTheme="minorHAnsi"/>
          <w:lang w:val="en-US"/>
        </w:rPr>
        <w:t xml:space="preserve">between the </w:t>
      </w:r>
      <w:r w:rsidR="004A61F5">
        <w:rPr>
          <w:rFonts w:asciiTheme="minorHAnsi" w:hAnsiTheme="minorHAnsi"/>
          <w:lang w:val="en-US"/>
        </w:rPr>
        <w:t>b</w:t>
      </w:r>
      <w:r w:rsidR="00AE46DE">
        <w:rPr>
          <w:rFonts w:asciiTheme="minorHAnsi" w:hAnsiTheme="minorHAnsi"/>
          <w:lang w:val="en-US"/>
        </w:rPr>
        <w:t xml:space="preserve">oard and educational </w:t>
      </w:r>
      <w:proofErr w:type="spellStart"/>
      <w:r w:rsidR="00AE46DE">
        <w:rPr>
          <w:rFonts w:asciiTheme="minorHAnsi" w:hAnsiTheme="minorHAnsi"/>
          <w:lang w:val="en-US"/>
        </w:rPr>
        <w:t>organisations</w:t>
      </w:r>
      <w:proofErr w:type="spellEnd"/>
      <w:r w:rsidR="00AE46DE">
        <w:rPr>
          <w:rFonts w:asciiTheme="minorHAnsi" w:hAnsiTheme="minorHAnsi"/>
          <w:lang w:val="en-US"/>
        </w:rPr>
        <w:t xml:space="preserve">. The </w:t>
      </w:r>
      <w:r w:rsidR="004A61F5">
        <w:rPr>
          <w:rFonts w:asciiTheme="minorHAnsi" w:hAnsiTheme="minorHAnsi"/>
          <w:lang w:val="en-US"/>
        </w:rPr>
        <w:t>b</w:t>
      </w:r>
      <w:r w:rsidR="00AE46DE">
        <w:rPr>
          <w:rFonts w:asciiTheme="minorHAnsi" w:hAnsiTheme="minorHAnsi"/>
          <w:lang w:val="en-US"/>
        </w:rPr>
        <w:t xml:space="preserve">oard sees partnerships with the following </w:t>
      </w:r>
      <w:proofErr w:type="spellStart"/>
      <w:r w:rsidR="00AE46DE">
        <w:rPr>
          <w:rFonts w:asciiTheme="minorHAnsi" w:hAnsiTheme="minorHAnsi"/>
          <w:lang w:val="en-US"/>
        </w:rPr>
        <w:t>organisations</w:t>
      </w:r>
      <w:proofErr w:type="spellEnd"/>
      <w:r w:rsidR="00AE46DE">
        <w:rPr>
          <w:rFonts w:asciiTheme="minorHAnsi" w:hAnsiTheme="minorHAnsi"/>
          <w:lang w:val="en-US"/>
        </w:rPr>
        <w:t xml:space="preserve"> as a priority:</w:t>
      </w:r>
    </w:p>
    <w:p w14:paraId="375AB815" w14:textId="77777777" w:rsidR="00AE46DE" w:rsidRDefault="00AE46DE" w:rsidP="00387712">
      <w:pPr>
        <w:pStyle w:val="ListParagraph"/>
        <w:numPr>
          <w:ilvl w:val="0"/>
          <w:numId w:val="19"/>
        </w:numPr>
        <w:spacing w:after="0" w:line="259" w:lineRule="auto"/>
        <w:ind w:left="714" w:hanging="357"/>
        <w:rPr>
          <w:rFonts w:asciiTheme="minorHAnsi" w:hAnsiTheme="minorHAnsi"/>
          <w:lang w:val="en-US"/>
        </w:rPr>
      </w:pPr>
      <w:r>
        <w:rPr>
          <w:rFonts w:asciiTheme="minorHAnsi" w:hAnsiTheme="minorHAnsi"/>
          <w:lang w:val="en-US"/>
        </w:rPr>
        <w:t>Charles Darwin University</w:t>
      </w:r>
    </w:p>
    <w:p w14:paraId="2E54C317" w14:textId="6064A185" w:rsidR="00AE46DE" w:rsidRDefault="00AE46DE" w:rsidP="00387712">
      <w:pPr>
        <w:pStyle w:val="ListParagraph"/>
        <w:numPr>
          <w:ilvl w:val="0"/>
          <w:numId w:val="19"/>
        </w:numPr>
        <w:spacing w:after="0" w:line="259" w:lineRule="auto"/>
        <w:ind w:left="714" w:hanging="357"/>
        <w:rPr>
          <w:rFonts w:asciiTheme="minorHAnsi" w:hAnsiTheme="minorHAnsi"/>
          <w:lang w:val="en-US"/>
        </w:rPr>
      </w:pPr>
      <w:r>
        <w:rPr>
          <w:rFonts w:asciiTheme="minorHAnsi" w:hAnsiTheme="minorHAnsi"/>
          <w:lang w:val="en-US"/>
        </w:rPr>
        <w:t>The Australian Institute for Teaching and School Leadership</w:t>
      </w:r>
    </w:p>
    <w:p w14:paraId="04CD0B72" w14:textId="590C161A" w:rsidR="00AE46DE" w:rsidRDefault="00AE46DE" w:rsidP="00387712">
      <w:pPr>
        <w:pStyle w:val="ListParagraph"/>
        <w:numPr>
          <w:ilvl w:val="0"/>
          <w:numId w:val="19"/>
        </w:numPr>
        <w:spacing w:after="0" w:line="259" w:lineRule="auto"/>
        <w:ind w:left="714" w:hanging="357"/>
        <w:rPr>
          <w:rFonts w:asciiTheme="minorHAnsi" w:hAnsiTheme="minorHAnsi"/>
          <w:lang w:val="en-US"/>
        </w:rPr>
      </w:pPr>
      <w:r>
        <w:rPr>
          <w:rFonts w:asciiTheme="minorHAnsi" w:hAnsiTheme="minorHAnsi"/>
          <w:lang w:val="en-US"/>
        </w:rPr>
        <w:t xml:space="preserve">The Australian Education Research </w:t>
      </w:r>
      <w:proofErr w:type="spellStart"/>
      <w:r>
        <w:rPr>
          <w:rFonts w:asciiTheme="minorHAnsi" w:hAnsiTheme="minorHAnsi"/>
          <w:lang w:val="en-US"/>
        </w:rPr>
        <w:t>Organisation</w:t>
      </w:r>
      <w:proofErr w:type="spellEnd"/>
    </w:p>
    <w:p w14:paraId="493CCFD5" w14:textId="4CDFCA48" w:rsidR="00AE46DE" w:rsidRDefault="00AE46DE" w:rsidP="00387712">
      <w:pPr>
        <w:pStyle w:val="ListParagraph"/>
        <w:numPr>
          <w:ilvl w:val="0"/>
          <w:numId w:val="19"/>
        </w:numPr>
        <w:spacing w:after="0" w:line="259" w:lineRule="auto"/>
        <w:ind w:left="714" w:hanging="357"/>
        <w:rPr>
          <w:rFonts w:asciiTheme="minorHAnsi" w:hAnsiTheme="minorHAnsi"/>
          <w:lang w:val="en-US"/>
        </w:rPr>
      </w:pPr>
      <w:r>
        <w:rPr>
          <w:rFonts w:asciiTheme="minorHAnsi" w:hAnsiTheme="minorHAnsi"/>
          <w:lang w:val="en-US"/>
        </w:rPr>
        <w:t>NT Tea</w:t>
      </w:r>
      <w:r w:rsidR="008C5D77">
        <w:rPr>
          <w:rFonts w:asciiTheme="minorHAnsi" w:hAnsiTheme="minorHAnsi"/>
          <w:lang w:val="en-US"/>
        </w:rPr>
        <w:t>c</w:t>
      </w:r>
      <w:r>
        <w:rPr>
          <w:rFonts w:asciiTheme="minorHAnsi" w:hAnsiTheme="minorHAnsi"/>
          <w:lang w:val="en-US"/>
        </w:rPr>
        <w:t>her Registration Board</w:t>
      </w:r>
      <w:r w:rsidR="005843B5">
        <w:rPr>
          <w:rFonts w:asciiTheme="minorHAnsi" w:hAnsiTheme="minorHAnsi"/>
          <w:lang w:val="en-US"/>
        </w:rPr>
        <w:t>.</w:t>
      </w:r>
    </w:p>
    <w:p w14:paraId="1811A48E" w14:textId="79A5BAA9" w:rsidR="00033D81" w:rsidRDefault="00033D81" w:rsidP="00033D81">
      <w:pPr>
        <w:spacing w:after="0" w:line="259" w:lineRule="auto"/>
        <w:rPr>
          <w:rFonts w:asciiTheme="minorHAnsi" w:hAnsiTheme="minorHAnsi"/>
          <w:lang w:val="en-US"/>
        </w:rPr>
      </w:pPr>
    </w:p>
    <w:p w14:paraId="68E2341B" w14:textId="1C5DB42B" w:rsidR="00033D81" w:rsidRPr="00033D81" w:rsidRDefault="00DA04C9" w:rsidP="00033D81">
      <w:pPr>
        <w:spacing w:after="160" w:line="259" w:lineRule="auto"/>
        <w:contextualSpacing/>
        <w:rPr>
          <w:rFonts w:asciiTheme="minorHAnsi" w:hAnsiTheme="minorHAnsi"/>
          <w:highlight w:val="yellow"/>
          <w:lang w:val="en-US"/>
        </w:rPr>
      </w:pPr>
      <w:r>
        <w:rPr>
          <w:rFonts w:asciiTheme="minorHAnsi" w:hAnsiTheme="minorHAnsi"/>
          <w:lang w:val="en-US"/>
        </w:rPr>
        <w:t>D</w:t>
      </w:r>
      <w:r w:rsidR="00033D81">
        <w:rPr>
          <w:rFonts w:asciiTheme="minorHAnsi" w:hAnsiTheme="minorHAnsi"/>
          <w:lang w:val="en-US"/>
        </w:rPr>
        <w:t xml:space="preserve">iscussion on the following </w:t>
      </w:r>
      <w:r w:rsidR="00437ECF">
        <w:rPr>
          <w:rFonts w:asciiTheme="minorHAnsi" w:hAnsiTheme="minorHAnsi"/>
          <w:lang w:val="en-US"/>
        </w:rPr>
        <w:t xml:space="preserve">topics </w:t>
      </w:r>
      <w:r w:rsidR="00033D81">
        <w:rPr>
          <w:rFonts w:asciiTheme="minorHAnsi" w:hAnsiTheme="minorHAnsi"/>
          <w:lang w:val="en-US"/>
        </w:rPr>
        <w:t>also took place throughout 2023</w:t>
      </w:r>
      <w:r w:rsidR="00033D81" w:rsidRPr="00033D81">
        <w:rPr>
          <w:rFonts w:asciiTheme="minorHAnsi" w:hAnsiTheme="minorHAnsi"/>
          <w:lang w:val="en-US"/>
        </w:rPr>
        <w:t>:</w:t>
      </w:r>
    </w:p>
    <w:p w14:paraId="54DCDBD6" w14:textId="0943F15C" w:rsidR="00033D81" w:rsidRPr="00033D81" w:rsidRDefault="00662E11" w:rsidP="00033D81">
      <w:pPr>
        <w:pStyle w:val="ListParagraph"/>
        <w:numPr>
          <w:ilvl w:val="0"/>
          <w:numId w:val="19"/>
        </w:numPr>
        <w:spacing w:after="160" w:line="259" w:lineRule="auto"/>
        <w:contextualSpacing/>
        <w:rPr>
          <w:rFonts w:asciiTheme="minorHAnsi" w:hAnsiTheme="minorHAnsi"/>
          <w:lang w:val="en-US"/>
        </w:rPr>
      </w:pPr>
      <w:r>
        <w:rPr>
          <w:rFonts w:asciiTheme="minorHAnsi" w:hAnsiTheme="minorHAnsi"/>
          <w:lang w:val="en-US"/>
        </w:rPr>
        <w:t>AI</w:t>
      </w:r>
      <w:r w:rsidR="00033D81" w:rsidRPr="00033D81">
        <w:rPr>
          <w:rFonts w:asciiTheme="minorHAnsi" w:hAnsiTheme="minorHAnsi"/>
          <w:lang w:val="en-US"/>
        </w:rPr>
        <w:t xml:space="preserve"> in schools</w:t>
      </w:r>
    </w:p>
    <w:p w14:paraId="37EA9016" w14:textId="39873116" w:rsidR="00033D81" w:rsidRPr="00033D81" w:rsidRDefault="00033D81" w:rsidP="00033D81">
      <w:pPr>
        <w:pStyle w:val="ListParagraph"/>
        <w:numPr>
          <w:ilvl w:val="0"/>
          <w:numId w:val="19"/>
        </w:numPr>
        <w:spacing w:after="160" w:line="259" w:lineRule="auto"/>
        <w:contextualSpacing/>
        <w:rPr>
          <w:rFonts w:asciiTheme="minorHAnsi" w:hAnsiTheme="minorHAnsi"/>
          <w:lang w:val="en-US"/>
        </w:rPr>
      </w:pPr>
      <w:r w:rsidRPr="00033D81">
        <w:rPr>
          <w:rFonts w:asciiTheme="minorHAnsi" w:hAnsiTheme="minorHAnsi"/>
          <w:lang w:val="en-US"/>
        </w:rPr>
        <w:t>Secondary education review</w:t>
      </w:r>
    </w:p>
    <w:p w14:paraId="65F6E54C" w14:textId="405FF98F" w:rsidR="00033D81" w:rsidRPr="00033D81" w:rsidRDefault="00033D81" w:rsidP="00033D81">
      <w:pPr>
        <w:pStyle w:val="ListParagraph"/>
        <w:numPr>
          <w:ilvl w:val="0"/>
          <w:numId w:val="19"/>
        </w:numPr>
        <w:spacing w:after="160" w:line="259" w:lineRule="auto"/>
        <w:contextualSpacing/>
        <w:rPr>
          <w:rFonts w:asciiTheme="minorHAnsi" w:hAnsiTheme="minorHAnsi"/>
          <w:lang w:val="en-US"/>
        </w:rPr>
      </w:pPr>
      <w:r w:rsidRPr="00033D81">
        <w:rPr>
          <w:rFonts w:asciiTheme="minorHAnsi" w:hAnsiTheme="minorHAnsi"/>
          <w:lang w:val="en-US"/>
        </w:rPr>
        <w:t>Quality Standards Framework for Flexible Education Programs</w:t>
      </w:r>
      <w:r w:rsidR="005843B5">
        <w:rPr>
          <w:rFonts w:asciiTheme="minorHAnsi" w:hAnsiTheme="minorHAnsi"/>
          <w:lang w:val="en-US"/>
        </w:rPr>
        <w:t>.</w:t>
      </w:r>
    </w:p>
    <w:p w14:paraId="3CFDF9CB" w14:textId="77777777" w:rsidR="00625778" w:rsidRPr="00F52430" w:rsidRDefault="00625778" w:rsidP="00117826">
      <w:pPr>
        <w:pStyle w:val="Heading3"/>
        <w:rPr>
          <w:lang w:val="en-US"/>
        </w:rPr>
      </w:pPr>
      <w:bookmarkStart w:id="47" w:name="_Toc167799307"/>
      <w:bookmarkStart w:id="48" w:name="_Toc167892198"/>
      <w:bookmarkStart w:id="49" w:name="_Toc170370560"/>
      <w:r w:rsidRPr="00F52430">
        <w:rPr>
          <w:lang w:val="en-US"/>
        </w:rPr>
        <w:t xml:space="preserve">Northern Territory Certificate of </w:t>
      </w:r>
      <w:r w:rsidRPr="00117826">
        <w:t>Education</w:t>
      </w:r>
      <w:r w:rsidRPr="00F52430">
        <w:rPr>
          <w:lang w:val="en-US"/>
        </w:rPr>
        <w:t xml:space="preserve"> and Training</w:t>
      </w:r>
      <w:bookmarkEnd w:id="47"/>
      <w:bookmarkEnd w:id="48"/>
      <w:bookmarkEnd w:id="49"/>
      <w:r w:rsidRPr="00F52430">
        <w:rPr>
          <w:lang w:val="en-US"/>
        </w:rPr>
        <w:t xml:space="preserve"> </w:t>
      </w:r>
    </w:p>
    <w:p w14:paraId="7664AB4C" w14:textId="46A22D99" w:rsidR="00625778" w:rsidRPr="00F52430" w:rsidRDefault="005843B5" w:rsidP="00625778">
      <w:pPr>
        <w:rPr>
          <w:rFonts w:asciiTheme="minorHAnsi" w:hAnsiTheme="minorHAnsi"/>
        </w:rPr>
      </w:pPr>
      <w:r>
        <w:rPr>
          <w:rFonts w:asciiTheme="minorHAnsi" w:hAnsiTheme="minorHAnsi"/>
        </w:rPr>
        <w:t xml:space="preserve">The </w:t>
      </w:r>
      <w:r w:rsidR="00625778" w:rsidRPr="00F52430">
        <w:rPr>
          <w:rFonts w:asciiTheme="minorHAnsi" w:hAnsiTheme="minorHAnsi"/>
        </w:rPr>
        <w:t>NTCET qualification is designed to recognise the knowledge and skills that have been acquired through formal education and training. It is the certificate students in the NT in years 10, 11, and 12 work towards during their final years of school. As providing high-quality advice on curriculum, assessment and reporting is one of the primary functions of the board</w:t>
      </w:r>
      <w:r w:rsidR="004F5341">
        <w:rPr>
          <w:rFonts w:asciiTheme="minorHAnsi" w:hAnsiTheme="minorHAnsi"/>
        </w:rPr>
        <w:t>, it</w:t>
      </w:r>
      <w:r w:rsidR="00625778" w:rsidRPr="00F52430">
        <w:rPr>
          <w:rFonts w:asciiTheme="minorHAnsi" w:hAnsiTheme="minorHAnsi"/>
        </w:rPr>
        <w:t xml:space="preserve"> takes a keen interest in the analysis of results, and in improving the administering of the NTCET. </w:t>
      </w:r>
    </w:p>
    <w:p w14:paraId="0F0C788D" w14:textId="3EC60E48" w:rsidR="00625778" w:rsidRPr="00F52430" w:rsidRDefault="00625778" w:rsidP="00625778">
      <w:pPr>
        <w:rPr>
          <w:rFonts w:asciiTheme="minorHAnsi" w:hAnsiTheme="minorHAnsi"/>
        </w:rPr>
      </w:pPr>
      <w:r w:rsidRPr="00466295">
        <w:rPr>
          <w:rFonts w:asciiTheme="minorHAnsi" w:hAnsiTheme="minorHAnsi"/>
        </w:rPr>
        <w:t xml:space="preserve">The NTCET was discussed in every </w:t>
      </w:r>
      <w:r w:rsidR="004F5341">
        <w:rPr>
          <w:rFonts w:asciiTheme="minorHAnsi" w:hAnsiTheme="minorHAnsi"/>
        </w:rPr>
        <w:t>2023 board</w:t>
      </w:r>
      <w:r w:rsidRPr="00466295">
        <w:rPr>
          <w:rFonts w:asciiTheme="minorHAnsi" w:hAnsiTheme="minorHAnsi"/>
        </w:rPr>
        <w:t xml:space="preserve"> meeting,</w:t>
      </w:r>
      <w:r w:rsidRPr="00F52430">
        <w:rPr>
          <w:rFonts w:asciiTheme="minorHAnsi" w:hAnsiTheme="minorHAnsi"/>
        </w:rPr>
        <w:t xml:space="preserve"> with headline discussion topics as follows</w:t>
      </w:r>
      <w:r w:rsidR="00486D5C">
        <w:rPr>
          <w:rFonts w:asciiTheme="minorHAnsi" w:hAnsiTheme="minorHAnsi"/>
        </w:rPr>
        <w:t>:</w:t>
      </w:r>
      <w:r w:rsidRPr="00F52430">
        <w:rPr>
          <w:rFonts w:asciiTheme="minorHAnsi" w:hAnsiTheme="minorHAnsi"/>
        </w:rPr>
        <w:t xml:space="preserve"> </w:t>
      </w:r>
    </w:p>
    <w:p w14:paraId="6C796919" w14:textId="77777777" w:rsidR="00625778" w:rsidRPr="00F52430" w:rsidRDefault="00805F94" w:rsidP="00387712">
      <w:pPr>
        <w:pStyle w:val="ListParagraph"/>
        <w:numPr>
          <w:ilvl w:val="0"/>
          <w:numId w:val="15"/>
        </w:numPr>
        <w:spacing w:after="160" w:line="259" w:lineRule="auto"/>
        <w:ind w:left="714" w:hanging="357"/>
        <w:contextualSpacing/>
        <w:rPr>
          <w:rFonts w:asciiTheme="minorHAnsi" w:hAnsiTheme="minorHAnsi"/>
          <w:lang w:val="en-US"/>
        </w:rPr>
      </w:pPr>
      <w:r>
        <w:rPr>
          <w:rFonts w:asciiTheme="minorHAnsi" w:hAnsiTheme="minorHAnsi"/>
          <w:lang w:val="en-US"/>
        </w:rPr>
        <w:t>2022</w:t>
      </w:r>
      <w:r w:rsidR="00625778" w:rsidRPr="00F52430">
        <w:rPr>
          <w:rFonts w:asciiTheme="minorHAnsi" w:hAnsiTheme="minorHAnsi"/>
          <w:lang w:val="en-US"/>
        </w:rPr>
        <w:t xml:space="preserve"> NTCET data overview including completers, student pathways and student </w:t>
      </w:r>
      <w:proofErr w:type="gramStart"/>
      <w:r w:rsidR="00625778" w:rsidRPr="00F52430">
        <w:rPr>
          <w:rFonts w:asciiTheme="minorHAnsi" w:hAnsiTheme="minorHAnsi"/>
          <w:lang w:val="en-US"/>
        </w:rPr>
        <w:t>achievements</w:t>
      </w:r>
      <w:proofErr w:type="gramEnd"/>
    </w:p>
    <w:p w14:paraId="08C1E6E9" w14:textId="77777777" w:rsidR="00625778" w:rsidRDefault="00625778" w:rsidP="00387712">
      <w:pPr>
        <w:pStyle w:val="ListParagraph"/>
        <w:numPr>
          <w:ilvl w:val="0"/>
          <w:numId w:val="15"/>
        </w:numPr>
        <w:spacing w:after="160" w:line="259" w:lineRule="auto"/>
        <w:ind w:left="714" w:hanging="357"/>
        <w:contextualSpacing/>
        <w:rPr>
          <w:rFonts w:asciiTheme="minorHAnsi" w:hAnsiTheme="minorHAnsi"/>
          <w:lang w:val="en-US"/>
        </w:rPr>
      </w:pPr>
      <w:r w:rsidRPr="00F52430">
        <w:rPr>
          <w:rFonts w:asciiTheme="minorHAnsi" w:hAnsiTheme="minorHAnsi"/>
          <w:lang w:val="en-US"/>
        </w:rPr>
        <w:t xml:space="preserve">projections </w:t>
      </w:r>
      <w:r w:rsidR="00805F94">
        <w:rPr>
          <w:rFonts w:asciiTheme="minorHAnsi" w:hAnsiTheme="minorHAnsi"/>
          <w:lang w:val="en-US"/>
        </w:rPr>
        <w:t>for 2023</w:t>
      </w:r>
      <w:r w:rsidR="004B553B">
        <w:rPr>
          <w:rFonts w:asciiTheme="minorHAnsi" w:hAnsiTheme="minorHAnsi"/>
          <w:lang w:val="en-US"/>
        </w:rPr>
        <w:t xml:space="preserve"> NTCET completions</w:t>
      </w:r>
    </w:p>
    <w:p w14:paraId="11C431D1" w14:textId="77777777" w:rsidR="00660EF5" w:rsidRDefault="00625778" w:rsidP="00387712">
      <w:pPr>
        <w:pStyle w:val="ListParagraph"/>
        <w:numPr>
          <w:ilvl w:val="0"/>
          <w:numId w:val="15"/>
        </w:numPr>
        <w:spacing w:after="160" w:line="259" w:lineRule="auto"/>
        <w:ind w:left="714" w:hanging="357"/>
        <w:contextualSpacing/>
        <w:rPr>
          <w:rFonts w:asciiTheme="minorHAnsi" w:hAnsiTheme="minorHAnsi"/>
          <w:lang w:val="en-US"/>
        </w:rPr>
      </w:pPr>
      <w:r>
        <w:rPr>
          <w:rFonts w:asciiTheme="minorHAnsi" w:hAnsiTheme="minorHAnsi"/>
          <w:lang w:val="en-US"/>
        </w:rPr>
        <w:t>new and emerging subjects</w:t>
      </w:r>
    </w:p>
    <w:p w14:paraId="2EB7E91B" w14:textId="77777777" w:rsidR="008F7C0F" w:rsidRPr="0044770E" w:rsidRDefault="008F7C0F" w:rsidP="00387712">
      <w:pPr>
        <w:pStyle w:val="ListParagraph"/>
        <w:numPr>
          <w:ilvl w:val="0"/>
          <w:numId w:val="15"/>
        </w:numPr>
        <w:spacing w:after="160" w:line="259" w:lineRule="auto"/>
        <w:ind w:left="714" w:hanging="357"/>
        <w:contextualSpacing/>
        <w:rPr>
          <w:rFonts w:asciiTheme="minorHAnsi" w:hAnsiTheme="minorHAnsi"/>
          <w:lang w:val="en-US"/>
        </w:rPr>
      </w:pPr>
      <w:r>
        <w:rPr>
          <w:rFonts w:asciiTheme="minorHAnsi" w:hAnsiTheme="minorHAnsi"/>
          <w:lang w:val="en-US"/>
        </w:rPr>
        <w:t>flexibility within the NTCET</w:t>
      </w:r>
    </w:p>
    <w:p w14:paraId="607683E7" w14:textId="318E75E1" w:rsidR="005D4DFA" w:rsidRPr="00F52430" w:rsidRDefault="005D4DFA" w:rsidP="00117826">
      <w:pPr>
        <w:pStyle w:val="Heading3"/>
        <w:rPr>
          <w:lang w:val="en-US"/>
        </w:rPr>
      </w:pPr>
      <w:bookmarkStart w:id="50" w:name="_Toc167799308"/>
      <w:bookmarkStart w:id="51" w:name="_Toc167892199"/>
      <w:bookmarkStart w:id="52" w:name="_Toc170370561"/>
      <w:r w:rsidRPr="00F52430">
        <w:rPr>
          <w:lang w:val="en-US"/>
        </w:rPr>
        <w:t xml:space="preserve">National Assessment Plan Literacy and </w:t>
      </w:r>
      <w:r w:rsidRPr="00117826">
        <w:t>Numeracy</w:t>
      </w:r>
      <w:bookmarkEnd w:id="50"/>
      <w:bookmarkEnd w:id="51"/>
      <w:bookmarkEnd w:id="52"/>
      <w:r w:rsidRPr="00F52430">
        <w:rPr>
          <w:lang w:val="en-US"/>
        </w:rPr>
        <w:t xml:space="preserve"> </w:t>
      </w:r>
      <w:r w:rsidR="00F25B72">
        <w:rPr>
          <w:lang w:val="en-US"/>
        </w:rPr>
        <w:t>(NAPLAN)</w:t>
      </w:r>
    </w:p>
    <w:p w14:paraId="3DAF1F9E" w14:textId="0286E1D2" w:rsidR="005D4DFA" w:rsidRPr="00F52430" w:rsidRDefault="005D4DFA" w:rsidP="005D4DFA">
      <w:pPr>
        <w:rPr>
          <w:rFonts w:asciiTheme="minorHAnsi" w:hAnsiTheme="minorHAnsi"/>
        </w:rPr>
      </w:pPr>
      <w:r w:rsidRPr="00F52430">
        <w:rPr>
          <w:rFonts w:asciiTheme="minorHAnsi" w:hAnsiTheme="minorHAnsi"/>
          <w:lang w:val="en-US"/>
        </w:rPr>
        <w:t xml:space="preserve">NAPLAN is one of the primary diagnostic tools for education agencies in measuring the literacy and numeracy of students. </w:t>
      </w:r>
      <w:r w:rsidRPr="00F52430">
        <w:rPr>
          <w:rFonts w:asciiTheme="minorHAnsi" w:hAnsiTheme="minorHAnsi"/>
        </w:rPr>
        <w:t xml:space="preserve">As providing high-quality advice on curriculum, assessment and reporting is one of the main functions of the </w:t>
      </w:r>
      <w:r w:rsidR="00FF1702">
        <w:rPr>
          <w:rFonts w:asciiTheme="minorHAnsi" w:hAnsiTheme="minorHAnsi"/>
        </w:rPr>
        <w:t>board</w:t>
      </w:r>
      <w:r w:rsidRPr="00F52430">
        <w:rPr>
          <w:rFonts w:asciiTheme="minorHAnsi" w:hAnsiTheme="minorHAnsi"/>
        </w:rPr>
        <w:t xml:space="preserve">, members take a keen interest in the analysis of </w:t>
      </w:r>
      <w:r w:rsidR="00E14B42">
        <w:rPr>
          <w:rFonts w:asciiTheme="minorHAnsi" w:hAnsiTheme="minorHAnsi"/>
        </w:rPr>
        <w:t>results and</w:t>
      </w:r>
      <w:r w:rsidR="00EE26BF">
        <w:rPr>
          <w:rFonts w:asciiTheme="minorHAnsi" w:hAnsiTheme="minorHAnsi"/>
        </w:rPr>
        <w:t xml:space="preserve"> in</w:t>
      </w:r>
      <w:r w:rsidRPr="00F52430">
        <w:rPr>
          <w:rFonts w:asciiTheme="minorHAnsi" w:hAnsiTheme="minorHAnsi"/>
        </w:rPr>
        <w:t xml:space="preserve"> improving the administering of NAPLAN.</w:t>
      </w:r>
    </w:p>
    <w:p w14:paraId="025CBD0E" w14:textId="3CD2DA80" w:rsidR="005D4DFA" w:rsidRPr="00F52430" w:rsidRDefault="004B553B" w:rsidP="005D4DFA">
      <w:pPr>
        <w:rPr>
          <w:rFonts w:asciiTheme="minorHAnsi" w:hAnsiTheme="minorHAnsi"/>
        </w:rPr>
      </w:pPr>
      <w:r>
        <w:rPr>
          <w:rFonts w:asciiTheme="minorHAnsi" w:hAnsiTheme="minorHAnsi"/>
        </w:rPr>
        <w:t>In 2023</w:t>
      </w:r>
      <w:r w:rsidR="005D4DFA" w:rsidRPr="00F52430">
        <w:rPr>
          <w:rFonts w:asciiTheme="minorHAnsi" w:hAnsiTheme="minorHAnsi"/>
        </w:rPr>
        <w:t xml:space="preserve"> the </w:t>
      </w:r>
      <w:r w:rsidR="00FF1702">
        <w:rPr>
          <w:rFonts w:asciiTheme="minorHAnsi" w:hAnsiTheme="minorHAnsi"/>
        </w:rPr>
        <w:t>board</w:t>
      </w:r>
      <w:r w:rsidR="005D4DFA" w:rsidRPr="00F52430">
        <w:rPr>
          <w:rFonts w:asciiTheme="minorHAnsi" w:hAnsiTheme="minorHAnsi"/>
        </w:rPr>
        <w:t xml:space="preserve"> considered and discussed the following matters related to NAPLAN:</w:t>
      </w:r>
    </w:p>
    <w:p w14:paraId="3ACD6E98" w14:textId="3FF50700" w:rsidR="005D4DFA" w:rsidRDefault="00FF1702" w:rsidP="00387712">
      <w:pPr>
        <w:pStyle w:val="ListParagraph"/>
        <w:numPr>
          <w:ilvl w:val="0"/>
          <w:numId w:val="18"/>
        </w:numPr>
        <w:spacing w:after="160" w:line="259" w:lineRule="auto"/>
        <w:contextualSpacing/>
        <w:rPr>
          <w:rFonts w:asciiTheme="minorHAnsi" w:hAnsiTheme="minorHAnsi"/>
        </w:rPr>
      </w:pPr>
      <w:r>
        <w:rPr>
          <w:rFonts w:asciiTheme="minorHAnsi" w:hAnsiTheme="minorHAnsi"/>
        </w:rPr>
        <w:t>t</w:t>
      </w:r>
      <w:r w:rsidR="0028237E">
        <w:rPr>
          <w:rFonts w:asciiTheme="minorHAnsi" w:hAnsiTheme="minorHAnsi"/>
        </w:rPr>
        <w:t xml:space="preserve">erm 1 testing and </w:t>
      </w:r>
      <w:r w:rsidR="001F55A4">
        <w:rPr>
          <w:rFonts w:asciiTheme="minorHAnsi" w:hAnsiTheme="minorHAnsi"/>
        </w:rPr>
        <w:t>series</w:t>
      </w:r>
      <w:r w:rsidR="0028237E">
        <w:rPr>
          <w:rFonts w:asciiTheme="minorHAnsi" w:hAnsiTheme="minorHAnsi"/>
        </w:rPr>
        <w:t xml:space="preserve"> break</w:t>
      </w:r>
    </w:p>
    <w:p w14:paraId="76189303" w14:textId="77777777" w:rsidR="00734549" w:rsidRDefault="00734549" w:rsidP="00387712">
      <w:pPr>
        <w:pStyle w:val="ListParagraph"/>
        <w:numPr>
          <w:ilvl w:val="0"/>
          <w:numId w:val="18"/>
        </w:numPr>
        <w:spacing w:after="160" w:line="259" w:lineRule="auto"/>
        <w:contextualSpacing/>
        <w:rPr>
          <w:rFonts w:asciiTheme="minorHAnsi" w:hAnsiTheme="minorHAnsi"/>
        </w:rPr>
      </w:pPr>
      <w:r>
        <w:rPr>
          <w:rFonts w:asciiTheme="minorHAnsi" w:hAnsiTheme="minorHAnsi"/>
        </w:rPr>
        <w:t>4 new proficiency levels</w:t>
      </w:r>
    </w:p>
    <w:p w14:paraId="27CCCA1C" w14:textId="4B4ED78D" w:rsidR="0028237E" w:rsidRPr="0028237E" w:rsidRDefault="00FF1702" w:rsidP="00387712">
      <w:pPr>
        <w:pStyle w:val="ListParagraph"/>
        <w:numPr>
          <w:ilvl w:val="0"/>
          <w:numId w:val="18"/>
        </w:numPr>
        <w:spacing w:after="160" w:line="259" w:lineRule="auto"/>
        <w:contextualSpacing/>
        <w:rPr>
          <w:rFonts w:asciiTheme="minorHAnsi" w:hAnsiTheme="minorHAnsi"/>
        </w:rPr>
      </w:pPr>
      <w:r>
        <w:rPr>
          <w:rFonts w:asciiTheme="minorHAnsi" w:hAnsiTheme="minorHAnsi"/>
        </w:rPr>
        <w:t>i</w:t>
      </w:r>
      <w:r w:rsidR="00734549">
        <w:rPr>
          <w:rFonts w:asciiTheme="minorHAnsi" w:hAnsiTheme="minorHAnsi"/>
        </w:rPr>
        <w:t>ssues for remote schools</w:t>
      </w:r>
    </w:p>
    <w:p w14:paraId="2BFAB627" w14:textId="77777777" w:rsidR="00EE26BF" w:rsidRDefault="005D4DFA" w:rsidP="00387712">
      <w:pPr>
        <w:pStyle w:val="ListParagraph"/>
        <w:numPr>
          <w:ilvl w:val="0"/>
          <w:numId w:val="18"/>
        </w:numPr>
        <w:spacing w:after="160" w:line="259" w:lineRule="auto"/>
        <w:contextualSpacing/>
        <w:rPr>
          <w:rFonts w:asciiTheme="minorHAnsi" w:hAnsiTheme="minorHAnsi"/>
        </w:rPr>
      </w:pPr>
      <w:r w:rsidRPr="00F52430">
        <w:rPr>
          <w:rFonts w:asciiTheme="minorHAnsi" w:hAnsiTheme="minorHAnsi"/>
        </w:rPr>
        <w:t xml:space="preserve">the number of schools expecting </w:t>
      </w:r>
      <w:r w:rsidR="001F55A4">
        <w:rPr>
          <w:rFonts w:asciiTheme="minorHAnsi" w:hAnsiTheme="minorHAnsi"/>
        </w:rPr>
        <w:t>to participate in NAPLAN in 2024</w:t>
      </w:r>
    </w:p>
    <w:p w14:paraId="76725CED" w14:textId="1FFC5F9A" w:rsidR="005D4DFA" w:rsidRDefault="00EE26BF" w:rsidP="00387712">
      <w:pPr>
        <w:pStyle w:val="ListParagraph"/>
        <w:numPr>
          <w:ilvl w:val="0"/>
          <w:numId w:val="18"/>
        </w:numPr>
        <w:spacing w:after="160" w:line="259" w:lineRule="auto"/>
        <w:contextualSpacing/>
        <w:rPr>
          <w:rFonts w:asciiTheme="minorHAnsi" w:hAnsiTheme="minorHAnsi"/>
        </w:rPr>
      </w:pPr>
      <w:r>
        <w:rPr>
          <w:rFonts w:asciiTheme="minorHAnsi" w:hAnsiTheme="minorHAnsi"/>
        </w:rPr>
        <w:t xml:space="preserve">a </w:t>
      </w:r>
      <w:r w:rsidR="001F55A4">
        <w:rPr>
          <w:rFonts w:asciiTheme="minorHAnsi" w:hAnsiTheme="minorHAnsi"/>
        </w:rPr>
        <w:t xml:space="preserve">new release </w:t>
      </w:r>
      <w:r w:rsidR="00F34538">
        <w:rPr>
          <w:rFonts w:asciiTheme="minorHAnsi" w:hAnsiTheme="minorHAnsi"/>
        </w:rPr>
        <w:t>schedule.</w:t>
      </w:r>
    </w:p>
    <w:p w14:paraId="0FA62163" w14:textId="77777777" w:rsidR="00437ECF" w:rsidRPr="00734549" w:rsidRDefault="00437ECF" w:rsidP="00437ECF">
      <w:pPr>
        <w:pStyle w:val="ListParagraph"/>
        <w:spacing w:after="160" w:line="259" w:lineRule="auto"/>
        <w:ind w:left="720"/>
        <w:contextualSpacing/>
        <w:rPr>
          <w:rFonts w:asciiTheme="minorHAnsi" w:hAnsiTheme="minorHAnsi"/>
        </w:rPr>
      </w:pPr>
    </w:p>
    <w:p w14:paraId="1C63D840" w14:textId="7FE37FBE" w:rsidR="005D4DFA" w:rsidRPr="00F52430" w:rsidRDefault="005D4DFA" w:rsidP="00117826">
      <w:pPr>
        <w:pStyle w:val="Heading3"/>
        <w:rPr>
          <w:lang w:val="en-US"/>
        </w:rPr>
      </w:pPr>
      <w:bookmarkStart w:id="53" w:name="_Toc167799309"/>
      <w:bookmarkStart w:id="54" w:name="_Toc167892200"/>
      <w:bookmarkStart w:id="55" w:name="_Toc170370562"/>
      <w:r w:rsidRPr="00F52430">
        <w:rPr>
          <w:lang w:val="en-US"/>
        </w:rPr>
        <w:lastRenderedPageBreak/>
        <w:t xml:space="preserve">Australasian Curriculum, Assessment and Certification </w:t>
      </w:r>
      <w:r w:rsidRPr="00117826">
        <w:t>Authorities</w:t>
      </w:r>
      <w:bookmarkEnd w:id="53"/>
      <w:bookmarkEnd w:id="54"/>
      <w:bookmarkEnd w:id="55"/>
      <w:r w:rsidR="00F25B72">
        <w:rPr>
          <w:lang w:val="en-US"/>
        </w:rPr>
        <w:t xml:space="preserve"> (ACACA)</w:t>
      </w:r>
    </w:p>
    <w:p w14:paraId="3D6BD54F" w14:textId="09831124" w:rsidR="005D4DFA" w:rsidRPr="00F52430" w:rsidRDefault="005D4DFA" w:rsidP="005D4DFA">
      <w:pPr>
        <w:rPr>
          <w:rFonts w:asciiTheme="minorHAnsi" w:hAnsiTheme="minorHAnsi"/>
          <w:lang w:val="en-US"/>
        </w:rPr>
      </w:pPr>
      <w:r w:rsidRPr="00F52430">
        <w:rPr>
          <w:rFonts w:asciiTheme="minorHAnsi" w:hAnsiTheme="minorHAnsi"/>
        </w:rPr>
        <w:t xml:space="preserve">ACACA is the body for the chief executives of the statutory bodies in the Australian states and territories and in New Zealand responsible for curriculum, </w:t>
      </w:r>
      <w:proofErr w:type="gramStart"/>
      <w:r w:rsidRPr="00F52430">
        <w:rPr>
          <w:rFonts w:asciiTheme="minorHAnsi" w:hAnsiTheme="minorHAnsi"/>
        </w:rPr>
        <w:t>assessment</w:t>
      </w:r>
      <w:proofErr w:type="gramEnd"/>
      <w:r w:rsidRPr="00F52430">
        <w:rPr>
          <w:rFonts w:asciiTheme="minorHAnsi" w:hAnsiTheme="minorHAnsi"/>
        </w:rPr>
        <w:t xml:space="preserve"> and certification in education</w:t>
      </w:r>
      <w:r w:rsidRPr="00F52430">
        <w:rPr>
          <w:rFonts w:asciiTheme="minorHAnsi" w:hAnsiTheme="minorHAnsi" w:cs="Open Sans"/>
          <w:color w:val="404040"/>
          <w:shd w:val="clear" w:color="auto" w:fill="FFFFFF"/>
        </w:rPr>
        <w:t xml:space="preserve">. </w:t>
      </w:r>
      <w:r w:rsidRPr="00F52430">
        <w:rPr>
          <w:rFonts w:asciiTheme="minorHAnsi" w:hAnsiTheme="minorHAnsi"/>
        </w:rPr>
        <w:t xml:space="preserve">ACACA </w:t>
      </w:r>
      <w:r w:rsidRPr="00F52430">
        <w:rPr>
          <w:rFonts w:asciiTheme="minorHAnsi" w:hAnsiTheme="minorHAnsi"/>
          <w:lang w:val="en-US"/>
        </w:rPr>
        <w:t xml:space="preserve">routinely provides reports to </w:t>
      </w:r>
      <w:r w:rsidR="00FF1702">
        <w:rPr>
          <w:rFonts w:asciiTheme="minorHAnsi" w:hAnsiTheme="minorHAnsi"/>
          <w:lang w:val="en-US"/>
        </w:rPr>
        <w:t>the board</w:t>
      </w:r>
      <w:r w:rsidRPr="00F52430">
        <w:rPr>
          <w:rFonts w:asciiTheme="minorHAnsi" w:hAnsiTheme="minorHAnsi"/>
          <w:lang w:val="en-US"/>
        </w:rPr>
        <w:t xml:space="preserve">, either in the form of a written report, or through updates provided by </w:t>
      </w:r>
      <w:r w:rsidRPr="0044770E">
        <w:rPr>
          <w:rFonts w:asciiTheme="minorHAnsi" w:hAnsiTheme="minorHAnsi"/>
          <w:lang w:val="en-US"/>
        </w:rPr>
        <w:t>Tony Considine, Executive Director Departm</w:t>
      </w:r>
      <w:r w:rsidR="00861451">
        <w:rPr>
          <w:rFonts w:asciiTheme="minorHAnsi" w:hAnsiTheme="minorHAnsi"/>
          <w:lang w:val="en-US"/>
        </w:rPr>
        <w:t>ent of Education and the</w:t>
      </w:r>
      <w:r w:rsidR="002D6334">
        <w:rPr>
          <w:rFonts w:asciiTheme="minorHAnsi" w:hAnsiTheme="minorHAnsi"/>
          <w:lang w:val="en-US"/>
        </w:rPr>
        <w:t xml:space="preserve"> 2023 Chair of ACACA.</w:t>
      </w:r>
    </w:p>
    <w:p w14:paraId="6CE30B2B" w14:textId="079F151E" w:rsidR="00A24D43" w:rsidRPr="00A24D43" w:rsidRDefault="005D4DFA" w:rsidP="00A24D43">
      <w:pPr>
        <w:rPr>
          <w:rFonts w:asciiTheme="minorHAnsi" w:hAnsiTheme="minorHAnsi"/>
          <w:lang w:val="en-US"/>
        </w:rPr>
      </w:pPr>
      <w:r>
        <w:rPr>
          <w:rFonts w:asciiTheme="minorHAnsi" w:hAnsiTheme="minorHAnsi"/>
          <w:lang w:val="en-US"/>
        </w:rPr>
        <w:t>In 2023</w:t>
      </w:r>
      <w:r w:rsidRPr="00F52430">
        <w:rPr>
          <w:rFonts w:asciiTheme="minorHAnsi" w:hAnsiTheme="minorHAnsi"/>
          <w:lang w:val="en-US"/>
        </w:rPr>
        <w:t xml:space="preserve"> ACACA kept </w:t>
      </w:r>
      <w:r w:rsidR="00FF1702">
        <w:rPr>
          <w:rFonts w:asciiTheme="minorHAnsi" w:hAnsiTheme="minorHAnsi"/>
          <w:lang w:val="en-US"/>
        </w:rPr>
        <w:t xml:space="preserve">the board </w:t>
      </w:r>
      <w:r w:rsidRPr="00F52430">
        <w:rPr>
          <w:rFonts w:asciiTheme="minorHAnsi" w:hAnsiTheme="minorHAnsi"/>
          <w:lang w:val="en-US"/>
        </w:rPr>
        <w:t>abreast of issues regarding secondary education such as:</w:t>
      </w:r>
    </w:p>
    <w:p w14:paraId="5D3057CC" w14:textId="71D2AF08" w:rsidR="005D4DFA" w:rsidRPr="00F52430" w:rsidRDefault="00EE26BF" w:rsidP="00387712">
      <w:pPr>
        <w:pStyle w:val="ListParagraph"/>
        <w:numPr>
          <w:ilvl w:val="0"/>
          <w:numId w:val="17"/>
        </w:numPr>
        <w:spacing w:after="160" w:line="259" w:lineRule="auto"/>
        <w:contextualSpacing/>
        <w:rPr>
          <w:rFonts w:asciiTheme="minorHAnsi" w:hAnsiTheme="minorHAnsi"/>
          <w:lang w:val="en-US"/>
        </w:rPr>
      </w:pPr>
      <w:r>
        <w:rPr>
          <w:rFonts w:asciiTheme="minorHAnsi" w:hAnsiTheme="minorHAnsi"/>
          <w:lang w:val="en-US"/>
        </w:rPr>
        <w:t>t</w:t>
      </w:r>
      <w:r w:rsidR="00466295">
        <w:rPr>
          <w:rFonts w:asciiTheme="minorHAnsi" w:hAnsiTheme="minorHAnsi"/>
          <w:lang w:val="en-US"/>
        </w:rPr>
        <w:t xml:space="preserve">he SACE </w:t>
      </w:r>
      <w:r w:rsidR="00BD1A44">
        <w:rPr>
          <w:rFonts w:asciiTheme="minorHAnsi" w:hAnsiTheme="minorHAnsi"/>
          <w:lang w:val="en-US"/>
        </w:rPr>
        <w:t>B</w:t>
      </w:r>
      <w:r w:rsidR="00466295">
        <w:rPr>
          <w:rFonts w:asciiTheme="minorHAnsi" w:hAnsiTheme="minorHAnsi"/>
          <w:lang w:val="en-US"/>
        </w:rPr>
        <w:t>oard and Learner Profiles</w:t>
      </w:r>
    </w:p>
    <w:p w14:paraId="22A50B99" w14:textId="06CE2E68" w:rsidR="00486D5C" w:rsidRDefault="00EE26BF" w:rsidP="00387712">
      <w:pPr>
        <w:pStyle w:val="ListParagraph"/>
        <w:numPr>
          <w:ilvl w:val="0"/>
          <w:numId w:val="17"/>
        </w:numPr>
        <w:spacing w:after="160" w:line="259" w:lineRule="auto"/>
        <w:contextualSpacing/>
        <w:rPr>
          <w:rFonts w:asciiTheme="minorHAnsi" w:hAnsiTheme="minorHAnsi"/>
          <w:lang w:val="en-US"/>
        </w:rPr>
      </w:pPr>
      <w:r>
        <w:rPr>
          <w:rFonts w:asciiTheme="minorHAnsi" w:hAnsiTheme="minorHAnsi"/>
          <w:lang w:val="en-US"/>
        </w:rPr>
        <w:t>t</w:t>
      </w:r>
      <w:r w:rsidR="00BD1A44">
        <w:rPr>
          <w:rFonts w:asciiTheme="minorHAnsi" w:hAnsiTheme="minorHAnsi"/>
          <w:lang w:val="en-US"/>
        </w:rPr>
        <w:t xml:space="preserve">eacher shortages </w:t>
      </w:r>
      <w:r>
        <w:rPr>
          <w:rFonts w:asciiTheme="minorHAnsi" w:hAnsiTheme="minorHAnsi"/>
          <w:lang w:val="en-US"/>
        </w:rPr>
        <w:t xml:space="preserve">and </w:t>
      </w:r>
      <w:r w:rsidR="00BD1A44">
        <w:rPr>
          <w:rFonts w:asciiTheme="minorHAnsi" w:hAnsiTheme="minorHAnsi"/>
          <w:lang w:val="en-US"/>
        </w:rPr>
        <w:t>teacher retention</w:t>
      </w:r>
      <w:r>
        <w:rPr>
          <w:rFonts w:asciiTheme="minorHAnsi" w:hAnsiTheme="minorHAnsi"/>
          <w:lang w:val="en-US"/>
        </w:rPr>
        <w:t>.</w:t>
      </w:r>
    </w:p>
    <w:p w14:paraId="09AEE8F8" w14:textId="3DB27893" w:rsidR="00180DB6" w:rsidRPr="00F52430" w:rsidRDefault="00180DB6" w:rsidP="00117826">
      <w:pPr>
        <w:pStyle w:val="Heading3"/>
        <w:rPr>
          <w:lang w:val="en-US"/>
        </w:rPr>
      </w:pPr>
      <w:bookmarkStart w:id="56" w:name="_Toc167799310"/>
      <w:bookmarkStart w:id="57" w:name="_Toc167892201"/>
      <w:bookmarkStart w:id="58" w:name="_Toc170370563"/>
      <w:r w:rsidRPr="00F52430">
        <w:rPr>
          <w:lang w:val="en-US"/>
        </w:rPr>
        <w:t xml:space="preserve">Australian Curriculum, Assessment and Reporting </w:t>
      </w:r>
      <w:r w:rsidRPr="00117826">
        <w:t>Authority</w:t>
      </w:r>
      <w:bookmarkEnd w:id="56"/>
      <w:bookmarkEnd w:id="57"/>
      <w:bookmarkEnd w:id="58"/>
      <w:r w:rsidR="00F25B72">
        <w:rPr>
          <w:lang w:val="en-US"/>
        </w:rPr>
        <w:t xml:space="preserve"> (ACARA)</w:t>
      </w:r>
    </w:p>
    <w:p w14:paraId="162C232D" w14:textId="5D16CC52" w:rsidR="00180DB6" w:rsidRPr="00781DB0" w:rsidRDefault="00180DB6" w:rsidP="00180DB6">
      <w:pPr>
        <w:rPr>
          <w:rFonts w:asciiTheme="minorHAnsi" w:hAnsiTheme="minorHAnsi"/>
          <w:lang w:val="en-US"/>
        </w:rPr>
      </w:pPr>
      <w:r w:rsidRPr="00806A6F">
        <w:rPr>
          <w:rFonts w:asciiTheme="minorHAnsi" w:hAnsiTheme="minorHAnsi"/>
          <w:lang w:val="en-US"/>
        </w:rPr>
        <w:t>ACARA develops and refines the Australian Curriculum, national assessment including NAPLAN, and reports on key education indicators through the national report on schooling.</w:t>
      </w:r>
      <w:r w:rsidRPr="00781DB0">
        <w:rPr>
          <w:rFonts w:asciiTheme="minorHAnsi" w:hAnsiTheme="minorHAnsi"/>
          <w:lang w:val="en-US"/>
        </w:rPr>
        <w:t xml:space="preserve"> ACARA is invited to provide a report at each </w:t>
      </w:r>
      <w:r w:rsidR="00FF1702">
        <w:rPr>
          <w:rFonts w:asciiTheme="minorHAnsi" w:hAnsiTheme="minorHAnsi"/>
          <w:lang w:val="en-US"/>
        </w:rPr>
        <w:t>board</w:t>
      </w:r>
      <w:r>
        <w:rPr>
          <w:rFonts w:asciiTheme="minorHAnsi" w:hAnsiTheme="minorHAnsi"/>
          <w:lang w:val="en-US"/>
        </w:rPr>
        <w:t xml:space="preserve"> </w:t>
      </w:r>
      <w:r w:rsidRPr="00781DB0">
        <w:rPr>
          <w:rFonts w:asciiTheme="minorHAnsi" w:hAnsiTheme="minorHAnsi"/>
          <w:lang w:val="en-US"/>
        </w:rPr>
        <w:t xml:space="preserve">meeting, and the NT representative on the ACARA </w:t>
      </w:r>
      <w:r w:rsidR="00FF1702">
        <w:rPr>
          <w:rFonts w:asciiTheme="minorHAnsi" w:hAnsiTheme="minorHAnsi"/>
          <w:lang w:val="en-US"/>
        </w:rPr>
        <w:t>b</w:t>
      </w:r>
      <w:r w:rsidRPr="00781DB0">
        <w:rPr>
          <w:rFonts w:asciiTheme="minorHAnsi" w:hAnsiTheme="minorHAnsi"/>
          <w:lang w:val="en-US"/>
        </w:rPr>
        <w:t>oard, Ms. Jackie Roberts, nomin</w:t>
      </w:r>
      <w:r>
        <w:rPr>
          <w:rFonts w:asciiTheme="minorHAnsi" w:hAnsiTheme="minorHAnsi"/>
          <w:lang w:val="en-US"/>
        </w:rPr>
        <w:t xml:space="preserve">ated and appointed in 2022, is </w:t>
      </w:r>
      <w:r w:rsidRPr="00781DB0">
        <w:rPr>
          <w:rFonts w:asciiTheme="minorHAnsi" w:hAnsiTheme="minorHAnsi"/>
          <w:lang w:val="en-US"/>
        </w:rPr>
        <w:t xml:space="preserve">a permanent observer at </w:t>
      </w:r>
      <w:r w:rsidR="00FF1702">
        <w:rPr>
          <w:rFonts w:asciiTheme="minorHAnsi" w:hAnsiTheme="minorHAnsi"/>
          <w:lang w:val="en-US"/>
        </w:rPr>
        <w:t>board</w:t>
      </w:r>
      <w:r w:rsidRPr="00781DB0">
        <w:rPr>
          <w:rFonts w:asciiTheme="minorHAnsi" w:hAnsiTheme="minorHAnsi"/>
          <w:lang w:val="en-US"/>
        </w:rPr>
        <w:t xml:space="preserve"> meetings. </w:t>
      </w:r>
    </w:p>
    <w:p w14:paraId="364E27DA" w14:textId="77C68E91" w:rsidR="00180DB6" w:rsidRPr="00781DB0" w:rsidRDefault="00AD17D8" w:rsidP="00180DB6">
      <w:pPr>
        <w:rPr>
          <w:rFonts w:asciiTheme="minorHAnsi" w:hAnsiTheme="minorHAnsi"/>
          <w:lang w:val="en-US"/>
        </w:rPr>
      </w:pPr>
      <w:r>
        <w:rPr>
          <w:rFonts w:asciiTheme="minorHAnsi" w:hAnsiTheme="minorHAnsi"/>
          <w:lang w:val="en-US"/>
        </w:rPr>
        <w:t>In 2023</w:t>
      </w:r>
      <w:r w:rsidR="00180DB6" w:rsidRPr="00781DB0">
        <w:rPr>
          <w:rFonts w:asciiTheme="minorHAnsi" w:hAnsiTheme="minorHAnsi"/>
          <w:lang w:val="en-US"/>
        </w:rPr>
        <w:t xml:space="preserve"> ACARA kept the </w:t>
      </w:r>
      <w:r w:rsidR="00FF1702">
        <w:rPr>
          <w:rFonts w:asciiTheme="minorHAnsi" w:hAnsiTheme="minorHAnsi"/>
          <w:lang w:val="en-US"/>
        </w:rPr>
        <w:t>board</w:t>
      </w:r>
      <w:r w:rsidR="00180DB6" w:rsidRPr="00781DB0">
        <w:rPr>
          <w:rFonts w:asciiTheme="minorHAnsi" w:hAnsiTheme="minorHAnsi"/>
          <w:lang w:val="en-US"/>
        </w:rPr>
        <w:t xml:space="preserve"> abreast of issues regarding curriculum and assessment such as:</w:t>
      </w:r>
    </w:p>
    <w:p w14:paraId="6F5B9A01" w14:textId="5A7B178F" w:rsidR="00180DB6" w:rsidRDefault="00FF1702"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i</w:t>
      </w:r>
      <w:r w:rsidR="00AD17D8">
        <w:rPr>
          <w:rFonts w:asciiTheme="minorHAnsi" w:hAnsiTheme="minorHAnsi"/>
          <w:lang w:val="en-US"/>
        </w:rPr>
        <w:t xml:space="preserve">mplementation </w:t>
      </w:r>
      <w:r w:rsidR="00180DB6" w:rsidRPr="00781DB0">
        <w:rPr>
          <w:rFonts w:asciiTheme="minorHAnsi" w:hAnsiTheme="minorHAnsi"/>
          <w:lang w:val="en-US"/>
        </w:rPr>
        <w:t>of the Australian Curriculum Version 9.0</w:t>
      </w:r>
      <w:r w:rsidR="00C32F1D">
        <w:rPr>
          <w:rFonts w:asciiTheme="minorHAnsi" w:hAnsiTheme="minorHAnsi"/>
          <w:lang w:val="en-US"/>
        </w:rPr>
        <w:t xml:space="preserve"> – </w:t>
      </w:r>
      <w:r w:rsidR="00E14B42">
        <w:rPr>
          <w:rFonts w:asciiTheme="minorHAnsi" w:hAnsiTheme="minorHAnsi"/>
          <w:lang w:val="en-US"/>
        </w:rPr>
        <w:t>E</w:t>
      </w:r>
      <w:r w:rsidR="00C32F1D">
        <w:rPr>
          <w:rFonts w:asciiTheme="minorHAnsi" w:hAnsiTheme="minorHAnsi"/>
          <w:lang w:val="en-US"/>
        </w:rPr>
        <w:t xml:space="preserve">nglish and </w:t>
      </w:r>
      <w:r w:rsidR="008D4CA1">
        <w:rPr>
          <w:rFonts w:asciiTheme="minorHAnsi" w:hAnsiTheme="minorHAnsi"/>
          <w:lang w:val="en-US"/>
        </w:rPr>
        <w:t>M</w:t>
      </w:r>
      <w:r w:rsidR="00C32F1D">
        <w:rPr>
          <w:rFonts w:asciiTheme="minorHAnsi" w:hAnsiTheme="minorHAnsi"/>
          <w:lang w:val="en-US"/>
        </w:rPr>
        <w:t xml:space="preserve">athematics fully implemented in 2024 in all government schools and all other subjects to be implemented by the end of </w:t>
      </w:r>
      <w:proofErr w:type="gramStart"/>
      <w:r w:rsidR="00C32F1D">
        <w:rPr>
          <w:rFonts w:asciiTheme="minorHAnsi" w:hAnsiTheme="minorHAnsi"/>
          <w:lang w:val="en-US"/>
        </w:rPr>
        <w:t>2025</w:t>
      </w:r>
      <w:proofErr w:type="gramEnd"/>
    </w:p>
    <w:p w14:paraId="283000F7" w14:textId="4A7F38E4" w:rsidR="00EC1140" w:rsidRDefault="00FF1702"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i</w:t>
      </w:r>
      <w:r w:rsidR="00EC1140">
        <w:rPr>
          <w:rFonts w:asciiTheme="minorHAnsi" w:hAnsiTheme="minorHAnsi"/>
          <w:lang w:val="en-US"/>
        </w:rPr>
        <w:t>mplementation of the Australian Curriculum Version 9.0 in remote schools</w:t>
      </w:r>
    </w:p>
    <w:p w14:paraId="54A1CD16" w14:textId="2644D25C" w:rsidR="002E2CD9" w:rsidRDefault="00FF1702"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i</w:t>
      </w:r>
      <w:r w:rsidR="00AD17D8">
        <w:rPr>
          <w:rFonts w:asciiTheme="minorHAnsi" w:hAnsiTheme="minorHAnsi"/>
          <w:lang w:val="en-US"/>
        </w:rPr>
        <w:t>mplementation of the Early Years Learning Framework</w:t>
      </w:r>
    </w:p>
    <w:p w14:paraId="5E459829" w14:textId="77777777" w:rsidR="002E2CD9" w:rsidRDefault="002E2CD9"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Indigenous Language and Culture / Aboriginal and Torres Strait Islander languages</w:t>
      </w:r>
    </w:p>
    <w:p w14:paraId="2EEB4E90" w14:textId="4EA943F9" w:rsidR="005367E5" w:rsidRPr="002E2CD9" w:rsidRDefault="005367E5"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NAPLAN</w:t>
      </w:r>
      <w:r w:rsidR="00EE26BF">
        <w:rPr>
          <w:rFonts w:asciiTheme="minorHAnsi" w:hAnsiTheme="minorHAnsi"/>
          <w:lang w:val="en-US"/>
        </w:rPr>
        <w:t>.</w:t>
      </w:r>
    </w:p>
    <w:p w14:paraId="1431B2D9" w14:textId="66FB8958" w:rsidR="002E2CD9" w:rsidRPr="00781DB0" w:rsidRDefault="002E2CD9" w:rsidP="00117826">
      <w:pPr>
        <w:pStyle w:val="Heading3"/>
        <w:rPr>
          <w:lang w:val="en-US"/>
        </w:rPr>
      </w:pPr>
      <w:bookmarkStart w:id="59" w:name="_Toc167799311"/>
      <w:bookmarkStart w:id="60" w:name="_Toc167892202"/>
      <w:bookmarkStart w:id="61" w:name="_Toc170370564"/>
      <w:r w:rsidRPr="00781DB0">
        <w:rPr>
          <w:lang w:val="en-US"/>
        </w:rPr>
        <w:t xml:space="preserve">South Australian Certificate of Education </w:t>
      </w:r>
      <w:r w:rsidR="00F25B72">
        <w:rPr>
          <w:lang w:val="en-US"/>
        </w:rPr>
        <w:t xml:space="preserve">(SACE) </w:t>
      </w:r>
      <w:r w:rsidRPr="00781DB0">
        <w:rPr>
          <w:lang w:val="en-US"/>
        </w:rPr>
        <w:t>Board</w:t>
      </w:r>
      <w:bookmarkEnd w:id="59"/>
      <w:bookmarkEnd w:id="60"/>
      <w:bookmarkEnd w:id="61"/>
    </w:p>
    <w:p w14:paraId="51A6DBB7" w14:textId="2F765308" w:rsidR="002E2CD9" w:rsidRPr="00781DB0" w:rsidRDefault="002E2CD9" w:rsidP="002E2CD9">
      <w:pPr>
        <w:rPr>
          <w:rFonts w:asciiTheme="minorHAnsi" w:hAnsiTheme="minorHAnsi"/>
        </w:rPr>
      </w:pPr>
      <w:r w:rsidRPr="00781DB0">
        <w:rPr>
          <w:rFonts w:asciiTheme="minorHAnsi" w:hAnsiTheme="minorHAnsi"/>
          <w:lang w:val="en-US"/>
        </w:rPr>
        <w:t xml:space="preserve">The SACE Board is </w:t>
      </w:r>
      <w:r w:rsidRPr="00781DB0">
        <w:rPr>
          <w:rFonts w:asciiTheme="minorHAnsi" w:hAnsiTheme="minorHAnsi"/>
        </w:rPr>
        <w:t xml:space="preserve">responsible for the accreditation of subjects, and the recognition of learning and assessment as it pertains to the completion of the SACE. They also assess the achievements of students in the NT, which uses the SACE curriculum in the senior secondary years of education to deliver the NTCET. The SACE </w:t>
      </w:r>
      <w:r w:rsidR="0077016D">
        <w:rPr>
          <w:rFonts w:asciiTheme="minorHAnsi" w:hAnsiTheme="minorHAnsi"/>
        </w:rPr>
        <w:t>b</w:t>
      </w:r>
      <w:r w:rsidRPr="00781DB0">
        <w:rPr>
          <w:rFonts w:asciiTheme="minorHAnsi" w:hAnsiTheme="minorHAnsi"/>
        </w:rPr>
        <w:t xml:space="preserve">oard provides regular reports to the </w:t>
      </w:r>
      <w:r w:rsidR="0077016D">
        <w:rPr>
          <w:rFonts w:asciiTheme="minorHAnsi" w:hAnsiTheme="minorHAnsi"/>
        </w:rPr>
        <w:t>board</w:t>
      </w:r>
      <w:r w:rsidRPr="00781DB0">
        <w:rPr>
          <w:rFonts w:asciiTheme="minorHAnsi" w:hAnsiTheme="minorHAnsi"/>
        </w:rPr>
        <w:t xml:space="preserve"> for their consideration.</w:t>
      </w:r>
      <w:r w:rsidR="003E0344">
        <w:rPr>
          <w:rFonts w:asciiTheme="minorHAnsi" w:hAnsiTheme="minorHAnsi"/>
        </w:rPr>
        <w:t xml:space="preserve"> The NT has been invited to nominate a representative to sit on the Accreditation, Recognition and Certification (ARC) committee of SACE.</w:t>
      </w:r>
    </w:p>
    <w:p w14:paraId="0947CDC1" w14:textId="2A67597D" w:rsidR="002E2CD9" w:rsidRDefault="002E2CD9" w:rsidP="00FC3299">
      <w:pPr>
        <w:rPr>
          <w:rFonts w:asciiTheme="minorHAnsi" w:hAnsiTheme="minorHAnsi"/>
          <w:lang w:val="en-US"/>
        </w:rPr>
      </w:pPr>
      <w:r>
        <w:rPr>
          <w:rFonts w:asciiTheme="minorHAnsi" w:hAnsiTheme="minorHAnsi"/>
          <w:lang w:val="en-US"/>
        </w:rPr>
        <w:t>In 2023</w:t>
      </w:r>
      <w:r w:rsidRPr="00781DB0">
        <w:rPr>
          <w:rFonts w:asciiTheme="minorHAnsi" w:hAnsiTheme="minorHAnsi"/>
          <w:lang w:val="en-US"/>
        </w:rPr>
        <w:t xml:space="preserve"> SACE kept the </w:t>
      </w:r>
      <w:r w:rsidR="0077016D">
        <w:rPr>
          <w:rFonts w:asciiTheme="minorHAnsi" w:hAnsiTheme="minorHAnsi"/>
          <w:lang w:val="en-US"/>
        </w:rPr>
        <w:t>board</w:t>
      </w:r>
      <w:r w:rsidRPr="00781DB0">
        <w:rPr>
          <w:rFonts w:asciiTheme="minorHAnsi" w:hAnsiTheme="minorHAnsi"/>
          <w:lang w:val="en-US"/>
        </w:rPr>
        <w:t xml:space="preserve"> abreast of issues regarding their operations such as:</w:t>
      </w:r>
    </w:p>
    <w:p w14:paraId="22AD2986" w14:textId="77777777" w:rsidR="002E2CD9" w:rsidRDefault="002E2CD9"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new and emerg</w:t>
      </w:r>
      <w:r w:rsidR="00FC3299">
        <w:rPr>
          <w:rFonts w:asciiTheme="minorHAnsi" w:hAnsiTheme="minorHAnsi"/>
          <w:lang w:val="en-US"/>
        </w:rPr>
        <w:t>ing subjects</w:t>
      </w:r>
      <w:r>
        <w:rPr>
          <w:rFonts w:asciiTheme="minorHAnsi" w:hAnsiTheme="minorHAnsi"/>
          <w:lang w:val="en-US"/>
        </w:rPr>
        <w:t xml:space="preserve"> and implementation in the NT</w:t>
      </w:r>
    </w:p>
    <w:p w14:paraId="681ECD4C" w14:textId="77777777" w:rsidR="002E2CD9" w:rsidRDefault="00064132"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SACE Capabilities and</w:t>
      </w:r>
      <w:r w:rsidR="002E2CD9">
        <w:rPr>
          <w:rFonts w:asciiTheme="minorHAnsi" w:hAnsiTheme="minorHAnsi"/>
          <w:lang w:val="en-US"/>
        </w:rPr>
        <w:t xml:space="preserve"> Learner Profile</w:t>
      </w:r>
    </w:p>
    <w:p w14:paraId="00B6D1BA" w14:textId="77777777" w:rsidR="000B4B84" w:rsidRDefault="000B4B84"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Exploring Identities and Futures (EIF)</w:t>
      </w:r>
      <w:r w:rsidR="008012AA">
        <w:rPr>
          <w:rFonts w:asciiTheme="minorHAnsi" w:hAnsiTheme="minorHAnsi"/>
          <w:lang w:val="en-US"/>
        </w:rPr>
        <w:t xml:space="preserve"> and Activating Identity and Futures (AIF)</w:t>
      </w:r>
    </w:p>
    <w:p w14:paraId="00987C61" w14:textId="0B08B637" w:rsidR="002E2CD9" w:rsidRDefault="00EE26BF"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r</w:t>
      </w:r>
      <w:r w:rsidR="000B4B84">
        <w:rPr>
          <w:rFonts w:asciiTheme="minorHAnsi" w:hAnsiTheme="minorHAnsi"/>
          <w:lang w:val="en-US"/>
        </w:rPr>
        <w:t xml:space="preserve">ecognition of Aboriginal </w:t>
      </w:r>
      <w:r>
        <w:rPr>
          <w:rFonts w:asciiTheme="minorHAnsi" w:hAnsiTheme="minorHAnsi"/>
          <w:lang w:val="en-US"/>
        </w:rPr>
        <w:t>c</w:t>
      </w:r>
      <w:r w:rsidR="000B4B84">
        <w:rPr>
          <w:rFonts w:asciiTheme="minorHAnsi" w:hAnsiTheme="minorHAnsi"/>
          <w:lang w:val="en-US"/>
        </w:rPr>
        <w:t xml:space="preserve">ultural </w:t>
      </w:r>
      <w:r>
        <w:rPr>
          <w:rFonts w:asciiTheme="minorHAnsi" w:hAnsiTheme="minorHAnsi"/>
          <w:lang w:val="en-US"/>
        </w:rPr>
        <w:t>k</w:t>
      </w:r>
      <w:r w:rsidR="000B4B84">
        <w:rPr>
          <w:rFonts w:asciiTheme="minorHAnsi" w:hAnsiTheme="minorHAnsi"/>
          <w:lang w:val="en-US"/>
        </w:rPr>
        <w:t>nowledge</w:t>
      </w:r>
    </w:p>
    <w:p w14:paraId="74E8445E" w14:textId="767C7BCC" w:rsidR="003E0344" w:rsidRDefault="00EE26BF" w:rsidP="00387712">
      <w:pPr>
        <w:pStyle w:val="ListParagraph"/>
        <w:numPr>
          <w:ilvl w:val="0"/>
          <w:numId w:val="16"/>
        </w:numPr>
        <w:spacing w:after="160" w:line="259" w:lineRule="auto"/>
        <w:contextualSpacing/>
        <w:rPr>
          <w:rFonts w:asciiTheme="minorHAnsi" w:hAnsiTheme="minorHAnsi"/>
          <w:lang w:val="en-US"/>
        </w:rPr>
      </w:pPr>
      <w:r>
        <w:rPr>
          <w:rFonts w:asciiTheme="minorHAnsi" w:hAnsiTheme="minorHAnsi"/>
          <w:lang w:val="en-US"/>
        </w:rPr>
        <w:t>r</w:t>
      </w:r>
      <w:r w:rsidR="00CD2DE5">
        <w:rPr>
          <w:rFonts w:asciiTheme="minorHAnsi" w:hAnsiTheme="minorHAnsi"/>
          <w:lang w:val="en-US"/>
        </w:rPr>
        <w:t xml:space="preserve">ecognition of </w:t>
      </w:r>
      <w:r>
        <w:rPr>
          <w:rFonts w:asciiTheme="minorHAnsi" w:hAnsiTheme="minorHAnsi"/>
          <w:lang w:val="en-US"/>
        </w:rPr>
        <w:t>l</w:t>
      </w:r>
      <w:r w:rsidR="003E0344">
        <w:rPr>
          <w:rFonts w:asciiTheme="minorHAnsi" w:hAnsiTheme="minorHAnsi"/>
          <w:lang w:val="en-US"/>
        </w:rPr>
        <w:t>earnin</w:t>
      </w:r>
      <w:r w:rsidR="00EC2E6D">
        <w:rPr>
          <w:rFonts w:asciiTheme="minorHAnsi" w:hAnsiTheme="minorHAnsi"/>
          <w:lang w:val="en-US"/>
        </w:rPr>
        <w:t>g</w:t>
      </w:r>
      <w:r>
        <w:rPr>
          <w:rFonts w:asciiTheme="minorHAnsi" w:hAnsiTheme="minorHAnsi"/>
          <w:lang w:val="en-US"/>
        </w:rPr>
        <w:t>.</w:t>
      </w:r>
    </w:p>
    <w:p w14:paraId="463877EC" w14:textId="659F8E34" w:rsidR="00EC2E6D" w:rsidRDefault="00EC2E6D" w:rsidP="00EC2E6D">
      <w:pPr>
        <w:spacing w:after="160" w:line="259" w:lineRule="auto"/>
        <w:contextualSpacing/>
        <w:rPr>
          <w:rFonts w:asciiTheme="minorHAnsi" w:hAnsiTheme="minorHAnsi"/>
          <w:lang w:val="en-US"/>
        </w:rPr>
      </w:pPr>
    </w:p>
    <w:p w14:paraId="351F4020" w14:textId="5F4307DA" w:rsidR="00EC2E6D" w:rsidRDefault="00EC2E6D" w:rsidP="00EC2E6D">
      <w:pPr>
        <w:spacing w:after="160" w:line="259" w:lineRule="auto"/>
        <w:contextualSpacing/>
        <w:rPr>
          <w:rFonts w:asciiTheme="minorHAnsi" w:hAnsiTheme="minorHAnsi"/>
          <w:lang w:val="en-US"/>
        </w:rPr>
      </w:pPr>
    </w:p>
    <w:p w14:paraId="299110EF" w14:textId="77777777" w:rsidR="00EC2E6D" w:rsidRDefault="00EC2E6D" w:rsidP="00EC2E6D">
      <w:pPr>
        <w:spacing w:after="160" w:line="259" w:lineRule="auto"/>
        <w:contextualSpacing/>
        <w:rPr>
          <w:rFonts w:asciiTheme="minorHAnsi" w:hAnsiTheme="minorHAnsi"/>
          <w:lang w:val="en-US"/>
        </w:rPr>
      </w:pPr>
    </w:p>
    <w:p w14:paraId="10AFFE45" w14:textId="77777777" w:rsidR="00EE26BF" w:rsidRDefault="00EE26BF" w:rsidP="00EC2E6D">
      <w:pPr>
        <w:spacing w:after="160" w:line="259" w:lineRule="auto"/>
        <w:contextualSpacing/>
        <w:rPr>
          <w:rFonts w:asciiTheme="minorHAnsi" w:hAnsiTheme="minorHAnsi"/>
          <w:lang w:val="en-US"/>
        </w:rPr>
      </w:pPr>
    </w:p>
    <w:p w14:paraId="69856C98" w14:textId="77777777" w:rsidR="00EE26BF" w:rsidRPr="00EC2E6D" w:rsidRDefault="00EE26BF" w:rsidP="00EC2E6D">
      <w:pPr>
        <w:spacing w:after="160" w:line="259" w:lineRule="auto"/>
        <w:contextualSpacing/>
        <w:rPr>
          <w:rFonts w:asciiTheme="minorHAnsi" w:hAnsiTheme="minorHAnsi"/>
          <w:lang w:val="en-US"/>
        </w:rPr>
      </w:pPr>
    </w:p>
    <w:p w14:paraId="0D93B928" w14:textId="7DA361A5" w:rsidR="002E2CD9" w:rsidRPr="00F52430" w:rsidRDefault="002E2CD9" w:rsidP="00117826">
      <w:pPr>
        <w:pStyle w:val="Heading3"/>
        <w:rPr>
          <w:lang w:val="en-US"/>
        </w:rPr>
      </w:pPr>
      <w:bookmarkStart w:id="62" w:name="_Toc167799312"/>
      <w:bookmarkStart w:id="63" w:name="_Toc167892203"/>
      <w:bookmarkStart w:id="64" w:name="_Toc170370565"/>
      <w:r w:rsidRPr="00F52430">
        <w:rPr>
          <w:lang w:val="en-US"/>
        </w:rPr>
        <w:lastRenderedPageBreak/>
        <w:t>Indigenous Language</w:t>
      </w:r>
      <w:r w:rsidR="002355B8">
        <w:rPr>
          <w:lang w:val="en-US"/>
        </w:rPr>
        <w:t>s</w:t>
      </w:r>
      <w:r w:rsidRPr="00F52430">
        <w:rPr>
          <w:lang w:val="en-US"/>
        </w:rPr>
        <w:t xml:space="preserve"> and </w:t>
      </w:r>
      <w:r w:rsidRPr="00117826">
        <w:t>Culture</w:t>
      </w:r>
      <w:r w:rsidR="002355B8" w:rsidRPr="00117826">
        <w:t>s</w:t>
      </w:r>
      <w:r w:rsidR="00F25B72">
        <w:t xml:space="preserve"> (ILC)</w:t>
      </w:r>
      <w:r w:rsidRPr="00F52430">
        <w:rPr>
          <w:lang w:val="en-US"/>
        </w:rPr>
        <w:t xml:space="preserve"> </w:t>
      </w:r>
      <w:r>
        <w:rPr>
          <w:lang w:val="en-US"/>
        </w:rPr>
        <w:t>curriculum</w:t>
      </w:r>
      <w:r w:rsidRPr="00F52430">
        <w:rPr>
          <w:lang w:val="en-US"/>
        </w:rPr>
        <w:t xml:space="preserve"> </w:t>
      </w:r>
      <w:r>
        <w:rPr>
          <w:lang w:val="en-US"/>
        </w:rPr>
        <w:t>r</w:t>
      </w:r>
      <w:r w:rsidRPr="00F52430">
        <w:rPr>
          <w:lang w:val="en-US"/>
        </w:rPr>
        <w:t>eview</w:t>
      </w:r>
      <w:bookmarkEnd w:id="62"/>
      <w:bookmarkEnd w:id="63"/>
      <w:bookmarkEnd w:id="64"/>
    </w:p>
    <w:p w14:paraId="4FFC7035" w14:textId="470E253D" w:rsidR="00EC2E6D" w:rsidRDefault="002E2CD9" w:rsidP="002A2DD6">
      <w:pPr>
        <w:rPr>
          <w:rFonts w:asciiTheme="minorHAnsi" w:hAnsiTheme="minorHAnsi"/>
          <w:lang w:val="en-US"/>
        </w:rPr>
      </w:pPr>
      <w:bookmarkStart w:id="65" w:name="_Hlk168048960"/>
      <w:r>
        <w:rPr>
          <w:rFonts w:asciiTheme="minorHAnsi" w:hAnsiTheme="minorHAnsi"/>
          <w:lang w:val="en-US"/>
        </w:rPr>
        <w:t>The Keeping Indigenous Languages and Cultures Strong plan</w:t>
      </w:r>
      <w:r w:rsidR="0011554F">
        <w:rPr>
          <w:rFonts w:asciiTheme="minorHAnsi" w:hAnsiTheme="minorHAnsi"/>
          <w:lang w:val="en-US"/>
        </w:rPr>
        <w:t xml:space="preserve"> was</w:t>
      </w:r>
      <w:r>
        <w:rPr>
          <w:rFonts w:asciiTheme="minorHAnsi" w:hAnsiTheme="minorHAnsi"/>
          <w:lang w:val="en-US"/>
        </w:rPr>
        <w:t xml:space="preserve"> launched in 2018</w:t>
      </w:r>
      <w:r w:rsidR="0011554F">
        <w:rPr>
          <w:rFonts w:asciiTheme="minorHAnsi" w:hAnsiTheme="minorHAnsi"/>
          <w:lang w:val="en-US"/>
        </w:rPr>
        <w:t>. The plan</w:t>
      </w:r>
      <w:r>
        <w:rPr>
          <w:rFonts w:asciiTheme="minorHAnsi" w:hAnsiTheme="minorHAnsi"/>
          <w:lang w:val="en-US"/>
        </w:rPr>
        <w:t xml:space="preserve"> provide</w:t>
      </w:r>
      <w:r w:rsidR="0011554F">
        <w:rPr>
          <w:rFonts w:asciiTheme="minorHAnsi" w:hAnsiTheme="minorHAnsi"/>
          <w:lang w:val="en-US"/>
        </w:rPr>
        <w:t>s</w:t>
      </w:r>
      <w:r>
        <w:rPr>
          <w:rFonts w:asciiTheme="minorHAnsi" w:hAnsiTheme="minorHAnsi"/>
          <w:lang w:val="en-US"/>
        </w:rPr>
        <w:t xml:space="preserve"> a framework for the teaching and learning of Indigenous languages and cultures in N</w:t>
      </w:r>
      <w:r w:rsidR="00EE26BF">
        <w:rPr>
          <w:rFonts w:asciiTheme="minorHAnsi" w:hAnsiTheme="minorHAnsi"/>
          <w:lang w:val="en-US"/>
        </w:rPr>
        <w:t>T</w:t>
      </w:r>
      <w:r>
        <w:rPr>
          <w:rFonts w:asciiTheme="minorHAnsi" w:hAnsiTheme="minorHAnsi"/>
          <w:lang w:val="en-US"/>
        </w:rPr>
        <w:t xml:space="preserve"> schools through 4 main learner pathways across Transition to year 9</w:t>
      </w:r>
      <w:r w:rsidR="00AB6CAD">
        <w:rPr>
          <w:rFonts w:asciiTheme="minorHAnsi" w:hAnsiTheme="minorHAnsi"/>
          <w:lang w:val="en-US"/>
        </w:rPr>
        <w:t>:</w:t>
      </w:r>
      <w:r>
        <w:rPr>
          <w:rFonts w:asciiTheme="minorHAnsi" w:hAnsiTheme="minorHAnsi"/>
          <w:lang w:val="en-US"/>
        </w:rPr>
        <w:t xml:space="preserve"> </w:t>
      </w:r>
    </w:p>
    <w:p w14:paraId="193492A3" w14:textId="0E0D0EF3" w:rsidR="00EC2E6D" w:rsidRDefault="00EE26BF" w:rsidP="00EC2E6D">
      <w:pPr>
        <w:pStyle w:val="ListParagraph"/>
        <w:numPr>
          <w:ilvl w:val="0"/>
          <w:numId w:val="32"/>
        </w:numPr>
        <w:spacing w:after="0"/>
        <w:rPr>
          <w:rFonts w:ascii="Calibri" w:eastAsia="Times New Roman" w:hAnsi="Calibri"/>
        </w:rPr>
      </w:pPr>
      <w:r>
        <w:rPr>
          <w:rFonts w:eastAsia="Times New Roman"/>
        </w:rPr>
        <w:t>f</w:t>
      </w:r>
      <w:r w:rsidR="00EC2E6D">
        <w:rPr>
          <w:rFonts w:eastAsia="Times New Roman"/>
        </w:rPr>
        <w:t>irst Language</w:t>
      </w:r>
    </w:p>
    <w:p w14:paraId="10EA25C0" w14:textId="638F08AA" w:rsidR="00EC2E6D" w:rsidRDefault="00EE26BF" w:rsidP="00EC2E6D">
      <w:pPr>
        <w:pStyle w:val="ListParagraph"/>
        <w:numPr>
          <w:ilvl w:val="0"/>
          <w:numId w:val="33"/>
        </w:numPr>
        <w:spacing w:after="0"/>
        <w:rPr>
          <w:rFonts w:eastAsia="Times New Roman"/>
        </w:rPr>
      </w:pPr>
      <w:r>
        <w:rPr>
          <w:rFonts w:eastAsia="Times New Roman"/>
        </w:rPr>
        <w:t>b</w:t>
      </w:r>
      <w:r w:rsidR="00EC2E6D">
        <w:rPr>
          <w:rFonts w:eastAsia="Times New Roman"/>
        </w:rPr>
        <w:t>ilingual</w:t>
      </w:r>
    </w:p>
    <w:p w14:paraId="01B6E283" w14:textId="65CDA049" w:rsidR="00EC2E6D" w:rsidRDefault="00EE26BF" w:rsidP="00EC2E6D">
      <w:pPr>
        <w:pStyle w:val="ListParagraph"/>
        <w:numPr>
          <w:ilvl w:val="0"/>
          <w:numId w:val="33"/>
        </w:numPr>
        <w:spacing w:after="0"/>
        <w:rPr>
          <w:rFonts w:eastAsia="Times New Roman"/>
        </w:rPr>
      </w:pPr>
      <w:r>
        <w:rPr>
          <w:rFonts w:eastAsia="Times New Roman"/>
        </w:rPr>
        <w:t>m</w:t>
      </w:r>
      <w:r w:rsidR="00EC2E6D">
        <w:rPr>
          <w:rFonts w:eastAsia="Times New Roman"/>
        </w:rPr>
        <w:t>aintenance</w:t>
      </w:r>
    </w:p>
    <w:p w14:paraId="601C7210" w14:textId="1A86CEF4" w:rsidR="00EC2E6D" w:rsidRDefault="00EE26BF" w:rsidP="00EC2E6D">
      <w:pPr>
        <w:pStyle w:val="ListParagraph"/>
        <w:numPr>
          <w:ilvl w:val="0"/>
          <w:numId w:val="32"/>
        </w:numPr>
        <w:spacing w:after="0"/>
        <w:rPr>
          <w:rFonts w:eastAsia="Times New Roman"/>
        </w:rPr>
      </w:pPr>
      <w:r>
        <w:rPr>
          <w:rFonts w:eastAsia="Times New Roman"/>
        </w:rPr>
        <w:t>l</w:t>
      </w:r>
      <w:r w:rsidR="00EC2E6D">
        <w:rPr>
          <w:rFonts w:eastAsia="Times New Roman"/>
        </w:rPr>
        <w:t>anguage Revival</w:t>
      </w:r>
    </w:p>
    <w:p w14:paraId="3E50ABAD" w14:textId="5AEB00D1" w:rsidR="00EC2E6D" w:rsidRDefault="00EE26BF" w:rsidP="00EC2E6D">
      <w:pPr>
        <w:pStyle w:val="ListParagraph"/>
        <w:numPr>
          <w:ilvl w:val="0"/>
          <w:numId w:val="33"/>
        </w:numPr>
        <w:spacing w:after="0"/>
        <w:rPr>
          <w:rFonts w:eastAsia="Times New Roman"/>
        </w:rPr>
      </w:pPr>
      <w:r>
        <w:rPr>
          <w:rFonts w:eastAsia="Times New Roman"/>
        </w:rPr>
        <w:t>r</w:t>
      </w:r>
      <w:r w:rsidR="00EC2E6D">
        <w:rPr>
          <w:rFonts w:eastAsia="Times New Roman"/>
        </w:rPr>
        <w:t>enewal</w:t>
      </w:r>
    </w:p>
    <w:p w14:paraId="37D6F0DA" w14:textId="69D2F31B" w:rsidR="00EC2E6D" w:rsidRDefault="00EE26BF" w:rsidP="00EC2E6D">
      <w:pPr>
        <w:pStyle w:val="ListParagraph"/>
        <w:numPr>
          <w:ilvl w:val="0"/>
          <w:numId w:val="33"/>
        </w:numPr>
        <w:spacing w:after="0"/>
        <w:rPr>
          <w:rFonts w:eastAsia="Times New Roman"/>
        </w:rPr>
      </w:pPr>
      <w:r>
        <w:rPr>
          <w:rFonts w:eastAsia="Times New Roman"/>
        </w:rPr>
        <w:t>r</w:t>
      </w:r>
      <w:r w:rsidR="00EC2E6D">
        <w:rPr>
          <w:rFonts w:eastAsia="Times New Roman"/>
        </w:rPr>
        <w:t>evitalisation</w:t>
      </w:r>
    </w:p>
    <w:p w14:paraId="4BE2AF57" w14:textId="172E615D" w:rsidR="00EC2E6D" w:rsidRDefault="00EE26BF" w:rsidP="00EC2E6D">
      <w:pPr>
        <w:pStyle w:val="ListParagraph"/>
        <w:numPr>
          <w:ilvl w:val="0"/>
          <w:numId w:val="33"/>
        </w:numPr>
        <w:spacing w:after="0"/>
        <w:rPr>
          <w:rFonts w:eastAsia="Times New Roman"/>
        </w:rPr>
      </w:pPr>
      <w:r>
        <w:rPr>
          <w:rFonts w:eastAsia="Times New Roman"/>
        </w:rPr>
        <w:t>r</w:t>
      </w:r>
      <w:r w:rsidR="00EC2E6D">
        <w:rPr>
          <w:rFonts w:eastAsia="Times New Roman"/>
        </w:rPr>
        <w:t>evival</w:t>
      </w:r>
    </w:p>
    <w:p w14:paraId="526D75C5" w14:textId="3792E0CC" w:rsidR="00EC2E6D" w:rsidRDefault="00EE26BF" w:rsidP="00EC2E6D">
      <w:pPr>
        <w:pStyle w:val="ListParagraph"/>
        <w:numPr>
          <w:ilvl w:val="0"/>
          <w:numId w:val="32"/>
        </w:numPr>
        <w:spacing w:after="0"/>
        <w:rPr>
          <w:rFonts w:eastAsia="Times New Roman"/>
        </w:rPr>
      </w:pPr>
      <w:r>
        <w:rPr>
          <w:rFonts w:eastAsia="Times New Roman"/>
        </w:rPr>
        <w:t>s</w:t>
      </w:r>
      <w:r w:rsidR="00EC2E6D">
        <w:rPr>
          <w:rFonts w:eastAsia="Times New Roman"/>
        </w:rPr>
        <w:t>econd Language</w:t>
      </w:r>
    </w:p>
    <w:p w14:paraId="2ADEA775" w14:textId="13A7200B" w:rsidR="00EC2E6D" w:rsidRPr="00EC2E6D" w:rsidRDefault="00EE26BF" w:rsidP="002A2DD6">
      <w:pPr>
        <w:pStyle w:val="ListParagraph"/>
        <w:numPr>
          <w:ilvl w:val="0"/>
          <w:numId w:val="32"/>
        </w:numPr>
        <w:spacing w:after="0"/>
        <w:rPr>
          <w:rFonts w:eastAsia="Times New Roman"/>
        </w:rPr>
      </w:pPr>
      <w:r>
        <w:rPr>
          <w:rFonts w:eastAsia="Times New Roman"/>
        </w:rPr>
        <w:t>l</w:t>
      </w:r>
      <w:r w:rsidR="00EC2E6D">
        <w:rPr>
          <w:rFonts w:eastAsia="Times New Roman"/>
        </w:rPr>
        <w:t xml:space="preserve">anguage and </w:t>
      </w:r>
      <w:r>
        <w:rPr>
          <w:rFonts w:eastAsia="Times New Roman"/>
        </w:rPr>
        <w:t>c</w:t>
      </w:r>
      <w:r w:rsidR="00EC2E6D">
        <w:rPr>
          <w:rFonts w:eastAsia="Times New Roman"/>
        </w:rPr>
        <w:t xml:space="preserve">ultural </w:t>
      </w:r>
      <w:r>
        <w:rPr>
          <w:rFonts w:eastAsia="Times New Roman"/>
        </w:rPr>
        <w:t>a</w:t>
      </w:r>
      <w:r w:rsidR="00EC2E6D">
        <w:rPr>
          <w:rFonts w:eastAsia="Times New Roman"/>
        </w:rPr>
        <w:t>wareness</w:t>
      </w:r>
      <w:r>
        <w:rPr>
          <w:rFonts w:eastAsia="Times New Roman"/>
        </w:rPr>
        <w:t>.</w:t>
      </w:r>
      <w:r w:rsidR="00EC2E6D">
        <w:rPr>
          <w:rFonts w:eastAsia="Times New Roman"/>
        </w:rPr>
        <w:br/>
      </w:r>
    </w:p>
    <w:p w14:paraId="6C9AE58C" w14:textId="2660A70A" w:rsidR="00EC2E6D" w:rsidRDefault="008E4601" w:rsidP="002A2DD6">
      <w:pPr>
        <w:rPr>
          <w:rFonts w:asciiTheme="minorHAnsi" w:hAnsiTheme="minorHAnsi"/>
          <w:lang w:val="en-US"/>
        </w:rPr>
      </w:pPr>
      <w:r>
        <w:rPr>
          <w:rFonts w:asciiTheme="minorHAnsi" w:hAnsiTheme="minorHAnsi"/>
          <w:lang w:val="en-US"/>
        </w:rPr>
        <w:t>In 202</w:t>
      </w:r>
      <w:r w:rsidR="00EC2E6D">
        <w:rPr>
          <w:rFonts w:asciiTheme="minorHAnsi" w:hAnsiTheme="minorHAnsi"/>
          <w:lang w:val="en-US"/>
        </w:rPr>
        <w:t>3</w:t>
      </w:r>
      <w:r>
        <w:rPr>
          <w:rFonts w:asciiTheme="minorHAnsi" w:hAnsiTheme="minorHAnsi"/>
          <w:lang w:val="en-US"/>
        </w:rPr>
        <w:t xml:space="preserve">, </w:t>
      </w:r>
      <w:r w:rsidR="00EC2E6D">
        <w:rPr>
          <w:rFonts w:asciiTheme="minorHAnsi" w:hAnsiTheme="minorHAnsi"/>
          <w:lang w:val="en-US"/>
        </w:rPr>
        <w:t xml:space="preserve">the total number of students learning an Aboriginal language through the </w:t>
      </w:r>
      <w:r w:rsidR="00EE26BF">
        <w:rPr>
          <w:rFonts w:asciiTheme="minorHAnsi" w:hAnsiTheme="minorHAnsi"/>
          <w:lang w:val="en-US"/>
        </w:rPr>
        <w:t>ILC</w:t>
      </w:r>
      <w:r w:rsidR="00EC2E6D">
        <w:rPr>
          <w:rFonts w:asciiTheme="minorHAnsi" w:hAnsiTheme="minorHAnsi"/>
          <w:lang w:val="en-US"/>
        </w:rPr>
        <w:t xml:space="preserve"> curriculum was 4,016. </w:t>
      </w:r>
    </w:p>
    <w:p w14:paraId="7732E727" w14:textId="4F329C32" w:rsidR="002355B8" w:rsidRDefault="008E4601" w:rsidP="002A2DD6">
      <w:pPr>
        <w:rPr>
          <w:rFonts w:asciiTheme="minorHAnsi" w:hAnsiTheme="minorHAnsi"/>
          <w:lang w:val="en-US"/>
        </w:rPr>
      </w:pPr>
      <w:r>
        <w:rPr>
          <w:rFonts w:asciiTheme="minorHAnsi" w:hAnsiTheme="minorHAnsi"/>
          <w:lang w:val="en-US"/>
        </w:rPr>
        <w:t>4</w:t>
      </w:r>
      <w:r w:rsidR="00EC2E6D">
        <w:rPr>
          <w:rFonts w:asciiTheme="minorHAnsi" w:hAnsiTheme="minorHAnsi"/>
          <w:lang w:val="en-US"/>
        </w:rPr>
        <w:t>3</w:t>
      </w:r>
      <w:r>
        <w:rPr>
          <w:rFonts w:asciiTheme="minorHAnsi" w:hAnsiTheme="minorHAnsi"/>
          <w:lang w:val="en-US"/>
        </w:rPr>
        <w:t xml:space="preserve"> government schools </w:t>
      </w:r>
      <w:r w:rsidR="00EC2E6D">
        <w:rPr>
          <w:rFonts w:asciiTheme="minorHAnsi" w:hAnsiTheme="minorHAnsi"/>
          <w:lang w:val="en-US"/>
        </w:rPr>
        <w:t>across the five NT regions used</w:t>
      </w:r>
      <w:r>
        <w:rPr>
          <w:rFonts w:asciiTheme="minorHAnsi" w:hAnsiTheme="minorHAnsi"/>
          <w:lang w:val="en-US"/>
        </w:rPr>
        <w:t xml:space="preserve"> the</w:t>
      </w:r>
      <w:r w:rsidR="00EC2E6D">
        <w:rPr>
          <w:rFonts w:asciiTheme="minorHAnsi" w:hAnsiTheme="minorHAnsi"/>
          <w:lang w:val="en-US"/>
        </w:rPr>
        <w:t xml:space="preserve"> I</w:t>
      </w:r>
      <w:r w:rsidR="00EE26BF">
        <w:rPr>
          <w:rFonts w:asciiTheme="minorHAnsi" w:hAnsiTheme="minorHAnsi"/>
          <w:lang w:val="en-US"/>
        </w:rPr>
        <w:t>LC</w:t>
      </w:r>
      <w:r w:rsidR="00EC2E6D">
        <w:rPr>
          <w:rFonts w:asciiTheme="minorHAnsi" w:hAnsiTheme="minorHAnsi"/>
          <w:lang w:val="en-US"/>
        </w:rPr>
        <w:t xml:space="preserve"> curriculum</w:t>
      </w:r>
      <w:r w:rsidR="001A6F17">
        <w:rPr>
          <w:rFonts w:asciiTheme="minorHAnsi" w:hAnsiTheme="minorHAnsi"/>
          <w:lang w:val="en-US"/>
        </w:rPr>
        <w:t xml:space="preserve"> </w:t>
      </w:r>
      <w:r>
        <w:rPr>
          <w:rFonts w:asciiTheme="minorHAnsi" w:hAnsiTheme="minorHAnsi"/>
          <w:lang w:val="en-US"/>
        </w:rPr>
        <w:t>with 3</w:t>
      </w:r>
      <w:r w:rsidR="00EC2E6D">
        <w:rPr>
          <w:rFonts w:asciiTheme="minorHAnsi" w:hAnsiTheme="minorHAnsi"/>
          <w:lang w:val="en-US"/>
        </w:rPr>
        <w:t>0</w:t>
      </w:r>
      <w:r>
        <w:rPr>
          <w:rFonts w:asciiTheme="minorHAnsi" w:hAnsiTheme="minorHAnsi"/>
          <w:lang w:val="en-US"/>
        </w:rPr>
        <w:t xml:space="preserve"> languages reported on</w:t>
      </w:r>
      <w:r w:rsidR="00EC2E6D">
        <w:rPr>
          <w:rFonts w:asciiTheme="minorHAnsi" w:hAnsiTheme="minorHAnsi"/>
          <w:lang w:val="en-US"/>
        </w:rPr>
        <w:t xml:space="preserve">. </w:t>
      </w:r>
      <w:r>
        <w:rPr>
          <w:rFonts w:asciiTheme="minorHAnsi" w:hAnsiTheme="minorHAnsi"/>
          <w:lang w:val="en-US"/>
        </w:rPr>
        <w:t>In the Catholic school system, all remote school</w:t>
      </w:r>
      <w:r w:rsidR="002355B8">
        <w:rPr>
          <w:rFonts w:asciiTheme="minorHAnsi" w:hAnsiTheme="minorHAnsi"/>
          <w:lang w:val="en-US"/>
        </w:rPr>
        <w:t>s offer</w:t>
      </w:r>
      <w:r>
        <w:rPr>
          <w:rFonts w:asciiTheme="minorHAnsi" w:hAnsiTheme="minorHAnsi"/>
          <w:lang w:val="en-US"/>
        </w:rPr>
        <w:t xml:space="preserve"> an ILC program. </w:t>
      </w:r>
    </w:p>
    <w:p w14:paraId="76DAC923" w14:textId="3C65CD0D" w:rsidR="002A2DD6" w:rsidRPr="003716FE" w:rsidRDefault="005D4DFA" w:rsidP="002A2DD6">
      <w:pPr>
        <w:rPr>
          <w:rFonts w:asciiTheme="minorHAnsi" w:hAnsiTheme="minorHAnsi"/>
          <w:lang w:val="en-US"/>
        </w:rPr>
      </w:pPr>
      <w:r>
        <w:rPr>
          <w:rFonts w:asciiTheme="minorHAnsi" w:hAnsiTheme="minorHAnsi"/>
          <w:lang w:val="en-US"/>
        </w:rPr>
        <w:t>Strengthening the delivery of this program is key to achieving the goal</w:t>
      </w:r>
      <w:r w:rsidR="0025055B">
        <w:rPr>
          <w:rFonts w:asciiTheme="minorHAnsi" w:hAnsiTheme="minorHAnsi"/>
          <w:lang w:val="en-US"/>
        </w:rPr>
        <w:t xml:space="preserve"> of embedding the languages of F</w:t>
      </w:r>
      <w:r>
        <w:rPr>
          <w:rFonts w:asciiTheme="minorHAnsi" w:hAnsiTheme="minorHAnsi"/>
          <w:lang w:val="en-US"/>
        </w:rPr>
        <w:t xml:space="preserve">irst Nations people as languages to </w:t>
      </w:r>
      <w:r w:rsidR="0025055B">
        <w:rPr>
          <w:rFonts w:asciiTheme="minorHAnsi" w:hAnsiTheme="minorHAnsi"/>
          <w:lang w:val="en-US"/>
        </w:rPr>
        <w:t>b</w:t>
      </w:r>
      <w:r>
        <w:rPr>
          <w:rFonts w:asciiTheme="minorHAnsi" w:hAnsiTheme="minorHAnsi"/>
          <w:lang w:val="en-US"/>
        </w:rPr>
        <w:t>e taught within the Australian Curriculum.</w:t>
      </w:r>
      <w:r w:rsidR="00CB6529">
        <w:rPr>
          <w:rFonts w:asciiTheme="minorHAnsi" w:hAnsiTheme="minorHAnsi"/>
          <w:lang w:val="en-US"/>
        </w:rPr>
        <w:t xml:space="preserve"> </w:t>
      </w:r>
      <w:r w:rsidR="000F50A5">
        <w:rPr>
          <w:rFonts w:asciiTheme="minorHAnsi" w:hAnsiTheme="minorHAnsi"/>
          <w:lang w:val="en-US"/>
        </w:rPr>
        <w:t xml:space="preserve">The board approved a scope for an external review of the ILC curriculum, with the focus of the review on identifying recommendations for how implementation of the ILC </w:t>
      </w:r>
      <w:r w:rsidR="00F25B72">
        <w:rPr>
          <w:rFonts w:asciiTheme="minorHAnsi" w:hAnsiTheme="minorHAnsi"/>
          <w:lang w:val="en-US"/>
        </w:rPr>
        <w:t xml:space="preserve">curriculum </w:t>
      </w:r>
      <w:r w:rsidR="000F50A5">
        <w:rPr>
          <w:rFonts w:asciiTheme="minorHAnsi" w:hAnsiTheme="minorHAnsi"/>
          <w:lang w:val="en-US"/>
        </w:rPr>
        <w:t>can be strengthened for all schools, across all regions.</w:t>
      </w:r>
    </w:p>
    <w:p w14:paraId="0A5943F1" w14:textId="69A969D9" w:rsidR="00BA3767" w:rsidRPr="00781DB0" w:rsidRDefault="00BA3767" w:rsidP="00117826">
      <w:pPr>
        <w:pStyle w:val="Heading3"/>
        <w:rPr>
          <w:lang w:val="en-US"/>
        </w:rPr>
      </w:pPr>
      <w:bookmarkStart w:id="66" w:name="_Toc167799314"/>
      <w:bookmarkStart w:id="67" w:name="_Toc167892205"/>
      <w:bookmarkStart w:id="68" w:name="_Toc170370566"/>
      <w:bookmarkEnd w:id="65"/>
      <w:r w:rsidRPr="00117826">
        <w:t>Transition</w:t>
      </w:r>
      <w:r w:rsidRPr="00781DB0">
        <w:rPr>
          <w:lang w:val="en-US"/>
        </w:rPr>
        <w:t xml:space="preserve"> Support Unit</w:t>
      </w:r>
      <w:bookmarkEnd w:id="66"/>
      <w:bookmarkEnd w:id="67"/>
      <w:bookmarkEnd w:id="68"/>
      <w:r w:rsidR="00F25B72">
        <w:rPr>
          <w:lang w:val="en-US"/>
        </w:rPr>
        <w:t xml:space="preserve"> (TSU)</w:t>
      </w:r>
    </w:p>
    <w:p w14:paraId="1D9039B6" w14:textId="14891235" w:rsidR="00BA3767" w:rsidRDefault="00BA3767" w:rsidP="00BA3767">
      <w:pPr>
        <w:rPr>
          <w:rFonts w:asciiTheme="minorHAnsi" w:hAnsiTheme="minorHAnsi"/>
          <w:lang w:val="en-US"/>
        </w:rPr>
      </w:pPr>
      <w:r w:rsidRPr="00781DB0">
        <w:rPr>
          <w:rFonts w:asciiTheme="minorHAnsi" w:hAnsiTheme="minorHAnsi"/>
          <w:lang w:val="en-US"/>
        </w:rPr>
        <w:t>The Director of the T</w:t>
      </w:r>
      <w:r w:rsidR="00F25B72">
        <w:rPr>
          <w:rFonts w:asciiTheme="minorHAnsi" w:hAnsiTheme="minorHAnsi"/>
          <w:lang w:val="en-US"/>
        </w:rPr>
        <w:t>SU</w:t>
      </w:r>
      <w:r w:rsidRPr="00781DB0">
        <w:rPr>
          <w:rFonts w:asciiTheme="minorHAnsi" w:hAnsiTheme="minorHAnsi"/>
          <w:lang w:val="en-US"/>
        </w:rPr>
        <w:t xml:space="preserve">, NT Department of Education, provided a presentation to </w:t>
      </w:r>
      <w:r w:rsidR="0077016D">
        <w:rPr>
          <w:rFonts w:asciiTheme="minorHAnsi" w:hAnsiTheme="minorHAnsi"/>
          <w:lang w:val="en-US"/>
        </w:rPr>
        <w:t>the board</w:t>
      </w:r>
      <w:r w:rsidRPr="00781DB0">
        <w:rPr>
          <w:rFonts w:asciiTheme="minorHAnsi" w:hAnsiTheme="minorHAnsi"/>
          <w:lang w:val="en-US"/>
        </w:rPr>
        <w:t xml:space="preserve"> on the work they do connecting students and families in remote and very remote loca</w:t>
      </w:r>
      <w:r w:rsidR="00EE26BF">
        <w:rPr>
          <w:rFonts w:asciiTheme="minorHAnsi" w:hAnsiTheme="minorHAnsi"/>
          <w:lang w:val="en-US"/>
        </w:rPr>
        <w:t>tion</w:t>
      </w:r>
      <w:r w:rsidRPr="00781DB0">
        <w:rPr>
          <w:rFonts w:asciiTheme="minorHAnsi" w:hAnsiTheme="minorHAnsi"/>
          <w:lang w:val="en-US"/>
        </w:rPr>
        <w:t>s to secondary education opportunities in the NT.</w:t>
      </w:r>
      <w:r>
        <w:rPr>
          <w:rFonts w:asciiTheme="minorHAnsi" w:hAnsiTheme="minorHAnsi"/>
          <w:lang w:val="en-US"/>
        </w:rPr>
        <w:t xml:space="preserve"> </w:t>
      </w:r>
      <w:r w:rsidR="00E123B0">
        <w:rPr>
          <w:rFonts w:asciiTheme="minorHAnsi" w:hAnsiTheme="minorHAnsi"/>
          <w:lang w:val="en-US"/>
        </w:rPr>
        <w:t xml:space="preserve"> </w:t>
      </w:r>
    </w:p>
    <w:p w14:paraId="4102C7B2" w14:textId="32C0CD36" w:rsidR="000817CD" w:rsidRDefault="00EE26BF" w:rsidP="00117826">
      <w:pPr>
        <w:pStyle w:val="Heading3"/>
        <w:rPr>
          <w:lang w:val="en-US"/>
        </w:rPr>
      </w:pPr>
      <w:bookmarkStart w:id="69" w:name="_Toc167799315"/>
      <w:bookmarkStart w:id="70" w:name="_Toc167892206"/>
      <w:bookmarkStart w:id="71" w:name="_Toc170370567"/>
      <w:r>
        <w:rPr>
          <w:lang w:val="en-US"/>
        </w:rPr>
        <w:t xml:space="preserve">NT </w:t>
      </w:r>
      <w:r w:rsidR="000817CD">
        <w:rPr>
          <w:lang w:val="en-US"/>
        </w:rPr>
        <w:t xml:space="preserve">School of </w:t>
      </w:r>
      <w:r>
        <w:rPr>
          <w:lang w:val="en-US"/>
        </w:rPr>
        <w:t xml:space="preserve">Distance </w:t>
      </w:r>
      <w:r w:rsidR="000817CD" w:rsidRPr="00117826">
        <w:t>Education</w:t>
      </w:r>
      <w:bookmarkEnd w:id="69"/>
      <w:bookmarkEnd w:id="70"/>
      <w:bookmarkEnd w:id="71"/>
      <w:r w:rsidR="00F25B72">
        <w:t xml:space="preserve"> (NTSDE)</w:t>
      </w:r>
    </w:p>
    <w:p w14:paraId="1DBBAED8" w14:textId="21FF6317" w:rsidR="00EE26BF" w:rsidRDefault="00FB7ED1" w:rsidP="00033D81">
      <w:pPr>
        <w:rPr>
          <w:lang w:val="en-US" w:eastAsia="en-AU"/>
        </w:rPr>
      </w:pPr>
      <w:r>
        <w:rPr>
          <w:lang w:val="en-US" w:eastAsia="en-AU"/>
        </w:rPr>
        <w:t>NTSDE</w:t>
      </w:r>
      <w:r w:rsidR="00FE6DA6">
        <w:rPr>
          <w:lang w:val="en-US" w:eastAsia="en-AU"/>
        </w:rPr>
        <w:t xml:space="preserve"> provided a presentation to </w:t>
      </w:r>
      <w:r w:rsidR="00EE26BF">
        <w:rPr>
          <w:lang w:val="en-US" w:eastAsia="en-AU"/>
        </w:rPr>
        <w:t>the board</w:t>
      </w:r>
      <w:r w:rsidR="00FE6DA6">
        <w:rPr>
          <w:lang w:val="en-US" w:eastAsia="en-AU"/>
        </w:rPr>
        <w:t xml:space="preserve"> regarding the </w:t>
      </w:r>
      <w:r>
        <w:rPr>
          <w:lang w:val="en-US" w:eastAsia="en-AU"/>
        </w:rPr>
        <w:t>HEAL pro</w:t>
      </w:r>
      <w:r w:rsidR="002768BB">
        <w:rPr>
          <w:lang w:val="en-US" w:eastAsia="en-AU"/>
        </w:rPr>
        <w:t>ject</w:t>
      </w:r>
      <w:r>
        <w:rPr>
          <w:lang w:val="en-US" w:eastAsia="en-AU"/>
        </w:rPr>
        <w:t xml:space="preserve"> and the </w:t>
      </w:r>
      <w:r w:rsidR="00FE6DA6">
        <w:rPr>
          <w:lang w:val="en-US" w:eastAsia="en-AU"/>
        </w:rPr>
        <w:t xml:space="preserve">support they </w:t>
      </w:r>
      <w:r w:rsidR="00E14B42">
        <w:rPr>
          <w:lang w:val="en-US" w:eastAsia="en-AU"/>
        </w:rPr>
        <w:t>can</w:t>
      </w:r>
      <w:r w:rsidR="00FE6DA6">
        <w:rPr>
          <w:lang w:val="en-US" w:eastAsia="en-AU"/>
        </w:rPr>
        <w:t xml:space="preserve"> provide to students in completing the NTCET. </w:t>
      </w:r>
      <w:r w:rsidR="002768BB">
        <w:rPr>
          <w:lang w:val="en-US" w:eastAsia="en-AU"/>
        </w:rPr>
        <w:t xml:space="preserve">The </w:t>
      </w:r>
      <w:r w:rsidR="00F25B72">
        <w:rPr>
          <w:lang w:val="en-US" w:eastAsia="en-AU"/>
        </w:rPr>
        <w:t>HEAL</w:t>
      </w:r>
      <w:r w:rsidR="002768BB">
        <w:rPr>
          <w:lang w:val="en-US" w:eastAsia="en-AU"/>
        </w:rPr>
        <w:t xml:space="preserve"> project</w:t>
      </w:r>
      <w:r w:rsidR="00F25B72">
        <w:rPr>
          <w:lang w:val="en-US" w:eastAsia="en-AU"/>
        </w:rPr>
        <w:t xml:space="preserve"> focuses on</w:t>
      </w:r>
      <w:r w:rsidR="002768BB">
        <w:rPr>
          <w:lang w:val="en-US" w:eastAsia="en-AU"/>
        </w:rPr>
        <w:t xml:space="preserve"> building the </w:t>
      </w:r>
      <w:r w:rsidR="008D4CA1">
        <w:rPr>
          <w:lang w:val="en-US" w:eastAsia="en-AU"/>
        </w:rPr>
        <w:t>E</w:t>
      </w:r>
      <w:r w:rsidR="002768BB">
        <w:rPr>
          <w:lang w:val="en-US" w:eastAsia="en-AU"/>
        </w:rPr>
        <w:t xml:space="preserve">nglish, numeracy, </w:t>
      </w:r>
      <w:proofErr w:type="gramStart"/>
      <w:r w:rsidR="002768BB">
        <w:rPr>
          <w:lang w:val="en-US" w:eastAsia="en-AU"/>
        </w:rPr>
        <w:t>literacy</w:t>
      </w:r>
      <w:proofErr w:type="gramEnd"/>
      <w:r w:rsidR="002768BB">
        <w:rPr>
          <w:lang w:val="en-US" w:eastAsia="en-AU"/>
        </w:rPr>
        <w:t xml:space="preserve"> and ICT skills of students.</w:t>
      </w:r>
      <w:r w:rsidR="00F25B72">
        <w:rPr>
          <w:lang w:val="en-US" w:eastAsia="en-AU"/>
        </w:rPr>
        <w:t xml:space="preserve"> </w:t>
      </w:r>
      <w:r w:rsidR="002768BB">
        <w:rPr>
          <w:lang w:val="en-US" w:eastAsia="en-AU"/>
        </w:rPr>
        <w:t>It provides</w:t>
      </w:r>
      <w:r w:rsidR="00FE6DA6">
        <w:rPr>
          <w:lang w:val="en-US" w:eastAsia="en-AU"/>
        </w:rPr>
        <w:t xml:space="preserve"> an opportunity to influence the quality of senior secondary education provision in remote schools. </w:t>
      </w:r>
    </w:p>
    <w:p w14:paraId="377E949F" w14:textId="14BC7AB2" w:rsidR="0067595F" w:rsidRDefault="00FB7ED1" w:rsidP="00033D81">
      <w:pPr>
        <w:rPr>
          <w:lang w:val="en-US" w:eastAsia="en-AU"/>
        </w:rPr>
      </w:pPr>
      <w:r>
        <w:rPr>
          <w:lang w:val="en-US" w:eastAsia="en-AU"/>
        </w:rPr>
        <w:t>NTSDE can help increase the level of expertise schools and teachers have access to. The new instruction model has been developed and a key part of this is moving all students to an online environment, assuring parity in the way NTSDE delivers education.</w:t>
      </w:r>
    </w:p>
    <w:p w14:paraId="3E198529" w14:textId="77777777" w:rsidR="00033D81" w:rsidRPr="00033D81" w:rsidRDefault="00033D81" w:rsidP="00033D81">
      <w:pPr>
        <w:rPr>
          <w:lang w:val="en-US" w:eastAsia="en-AU"/>
        </w:rPr>
      </w:pPr>
    </w:p>
    <w:p w14:paraId="2CCE0650" w14:textId="77777777" w:rsidR="0067595F" w:rsidRPr="000817CD" w:rsidRDefault="0067595F" w:rsidP="000817CD">
      <w:pPr>
        <w:rPr>
          <w:lang w:val="en-US" w:eastAsia="en-AU"/>
        </w:rPr>
      </w:pPr>
    </w:p>
    <w:p w14:paraId="65626B96" w14:textId="77777777" w:rsidR="000817CD" w:rsidRDefault="000817CD" w:rsidP="00BA3767">
      <w:pPr>
        <w:rPr>
          <w:rFonts w:asciiTheme="minorHAnsi" w:hAnsiTheme="minorHAnsi"/>
          <w:lang w:val="en-US"/>
        </w:rPr>
      </w:pPr>
    </w:p>
    <w:p w14:paraId="181108D6" w14:textId="77777777" w:rsidR="00A24D43" w:rsidRPr="00781DB0" w:rsidRDefault="00A24D43" w:rsidP="00BA3767">
      <w:pPr>
        <w:rPr>
          <w:rFonts w:asciiTheme="minorHAnsi" w:hAnsiTheme="minorHAnsi"/>
          <w:lang w:val="en-US"/>
        </w:rPr>
        <w:sectPr w:rsidR="00A24D43" w:rsidRPr="00781DB0" w:rsidSect="00125355">
          <w:pgSz w:w="11906" w:h="16838" w:code="9"/>
          <w:pgMar w:top="794" w:right="794" w:bottom="794" w:left="794" w:header="794" w:footer="794" w:gutter="0"/>
          <w:cols w:space="708"/>
          <w:docGrid w:linePitch="360"/>
        </w:sectPr>
      </w:pPr>
    </w:p>
    <w:p w14:paraId="608CB11D" w14:textId="77777777" w:rsidR="007F62FD" w:rsidRPr="00781DB0" w:rsidRDefault="007F62FD" w:rsidP="00117826">
      <w:pPr>
        <w:pStyle w:val="Heading1"/>
        <w:rPr>
          <w:lang w:val="en-US"/>
        </w:rPr>
      </w:pPr>
      <w:bookmarkStart w:id="72" w:name="_Toc167799316"/>
      <w:bookmarkStart w:id="73" w:name="_Toc167892207"/>
      <w:bookmarkStart w:id="74" w:name="_Toc170370568"/>
      <w:r w:rsidRPr="00117826">
        <w:lastRenderedPageBreak/>
        <w:t>Appendices</w:t>
      </w:r>
      <w:bookmarkEnd w:id="72"/>
      <w:bookmarkEnd w:id="73"/>
      <w:bookmarkEnd w:id="74"/>
    </w:p>
    <w:p w14:paraId="1073884B" w14:textId="77777777" w:rsidR="007F62FD" w:rsidRPr="00781DB0" w:rsidRDefault="007F62FD" w:rsidP="00117826">
      <w:pPr>
        <w:pStyle w:val="Heading2"/>
      </w:pPr>
      <w:bookmarkStart w:id="75" w:name="_Toc167799317"/>
      <w:bookmarkStart w:id="76" w:name="_Toc167892208"/>
      <w:bookmarkStart w:id="77" w:name="_Toc170370569"/>
      <w:r w:rsidRPr="00781DB0">
        <w:t>Overview of NAPLAN results</w:t>
      </w:r>
      <w:bookmarkEnd w:id="75"/>
      <w:bookmarkEnd w:id="76"/>
      <w:bookmarkEnd w:id="77"/>
    </w:p>
    <w:p w14:paraId="3B406828" w14:textId="77777777" w:rsidR="007F62FD" w:rsidRPr="00781DB0" w:rsidRDefault="007F62FD" w:rsidP="007F62FD">
      <w:pPr>
        <w:rPr>
          <w:rFonts w:asciiTheme="minorHAnsi" w:hAnsiTheme="minorHAnsi"/>
        </w:rPr>
      </w:pPr>
      <w:r w:rsidRPr="00781DB0">
        <w:rPr>
          <w:rFonts w:asciiTheme="minorHAnsi" w:hAnsiTheme="minorHAnsi"/>
        </w:rPr>
        <w:t>NAPLAN is a set of tests in reading, writing, language conventions, spelling, grammar and punctuation, and numeracy. NAPLAN is a national standardised assessment and covers a broad spectrum of important functions, including:</w:t>
      </w:r>
    </w:p>
    <w:p w14:paraId="30E8A83D" w14:textId="77777777" w:rsidR="007F62FD" w:rsidRPr="00781DB0" w:rsidRDefault="007F62FD" w:rsidP="00387712">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monitoring education achievement progress toward national goals</w:t>
      </w:r>
    </w:p>
    <w:p w14:paraId="688B009A" w14:textId="77777777" w:rsidR="007F62FD" w:rsidRPr="00781DB0" w:rsidRDefault="007F62FD" w:rsidP="00387712">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assessing education system accountability and performance; including inter-jurisdictional and inter-sectoral comparisons and information on performance of students in equity groups</w:t>
      </w:r>
    </w:p>
    <w:p w14:paraId="37A308FC" w14:textId="77777777" w:rsidR="007F62FD" w:rsidRPr="00781DB0" w:rsidRDefault="007F62FD" w:rsidP="00387712">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tracking school improvement</w:t>
      </w:r>
    </w:p>
    <w:p w14:paraId="049C7AC0" w14:textId="77777777" w:rsidR="007F62FD" w:rsidRPr="00781DB0" w:rsidRDefault="007F62FD" w:rsidP="00387712">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assessing individual student learning achievement and growth against standardised norms</w:t>
      </w:r>
    </w:p>
    <w:p w14:paraId="49A593DD" w14:textId="40A942DC" w:rsidR="006014F1" w:rsidRPr="006014F1" w:rsidRDefault="007F62FD" w:rsidP="006014F1">
      <w:pPr>
        <w:pStyle w:val="ListParagraph"/>
        <w:numPr>
          <w:ilvl w:val="0"/>
          <w:numId w:val="20"/>
        </w:numPr>
        <w:spacing w:after="160" w:line="259" w:lineRule="auto"/>
        <w:contextualSpacing/>
        <w:rPr>
          <w:rFonts w:asciiTheme="minorHAnsi" w:hAnsiTheme="minorHAnsi"/>
        </w:rPr>
      </w:pPr>
      <w:r w:rsidRPr="00781DB0">
        <w:rPr>
          <w:rFonts w:asciiTheme="minorHAnsi" w:hAnsiTheme="minorHAnsi"/>
        </w:rPr>
        <w:t>providing information to parents on school and student performance.</w:t>
      </w:r>
    </w:p>
    <w:p w14:paraId="75B5B1BE" w14:textId="6979CBF3" w:rsidR="007F62FD" w:rsidRPr="00781DB0" w:rsidRDefault="007F62FD" w:rsidP="006A722C">
      <w:pPr>
        <w:pStyle w:val="Heading3"/>
      </w:pPr>
      <w:bookmarkStart w:id="78" w:name="_Toc167799318"/>
      <w:bookmarkStart w:id="79" w:name="_Toc167892209"/>
      <w:bookmarkStart w:id="80" w:name="_Toc170370570"/>
      <w:r w:rsidRPr="006A722C">
        <w:t>Student</w:t>
      </w:r>
      <w:r w:rsidRPr="00781DB0">
        <w:t xml:space="preserve"> </w:t>
      </w:r>
      <w:r w:rsidR="00EE26BF">
        <w:t>p</w:t>
      </w:r>
      <w:r w:rsidRPr="00781DB0">
        <w:t>articipation</w:t>
      </w:r>
      <w:bookmarkEnd w:id="78"/>
      <w:bookmarkEnd w:id="79"/>
      <w:bookmarkEnd w:id="80"/>
    </w:p>
    <w:p w14:paraId="367BB681" w14:textId="03843440" w:rsidR="004046D7" w:rsidRPr="00781DB0" w:rsidRDefault="004046D7" w:rsidP="004046D7">
      <w:pPr>
        <w:rPr>
          <w:rFonts w:asciiTheme="minorHAnsi" w:hAnsiTheme="minorHAnsi"/>
          <w:sz w:val="20"/>
          <w:szCs w:val="20"/>
        </w:rPr>
      </w:pPr>
      <w:r w:rsidRPr="00781DB0">
        <w:rPr>
          <w:rFonts w:asciiTheme="minorHAnsi" w:hAnsiTheme="minorHAnsi"/>
          <w:sz w:val="20"/>
          <w:szCs w:val="20"/>
        </w:rPr>
        <w:t>Table 3: NT NAPLAN participation rates 201</w:t>
      </w:r>
      <w:r w:rsidR="008C06C6">
        <w:rPr>
          <w:rFonts w:asciiTheme="minorHAnsi" w:hAnsiTheme="minorHAnsi"/>
          <w:sz w:val="20"/>
          <w:szCs w:val="20"/>
        </w:rPr>
        <w:t>7</w:t>
      </w:r>
      <w:r w:rsidRPr="00781DB0">
        <w:rPr>
          <w:rFonts w:asciiTheme="minorHAnsi" w:hAnsiTheme="minorHAnsi"/>
          <w:sz w:val="20"/>
          <w:szCs w:val="20"/>
        </w:rPr>
        <w:t xml:space="preserve"> - 202</w:t>
      </w:r>
      <w:r>
        <w:rPr>
          <w:rFonts w:asciiTheme="minorHAnsi" w:hAnsiTheme="minorHAnsi"/>
          <w:sz w:val="20"/>
          <w:szCs w:val="20"/>
        </w:rPr>
        <w:t>3</w:t>
      </w:r>
    </w:p>
    <w:tbl>
      <w:tblPr>
        <w:tblW w:w="10100" w:type="dxa"/>
        <w:tblLook w:val="04A0" w:firstRow="1" w:lastRow="0" w:firstColumn="1" w:lastColumn="0" w:noHBand="0" w:noVBand="1"/>
      </w:tblPr>
      <w:tblGrid>
        <w:gridCol w:w="2020"/>
        <w:gridCol w:w="1240"/>
        <w:gridCol w:w="1140"/>
        <w:gridCol w:w="1140"/>
        <w:gridCol w:w="1140"/>
        <w:gridCol w:w="1140"/>
        <w:gridCol w:w="1140"/>
        <w:gridCol w:w="1140"/>
      </w:tblGrid>
      <w:tr w:rsidR="008C06C6" w:rsidRPr="008C06C6" w14:paraId="2A7EC4B4" w14:textId="77777777" w:rsidTr="008C06C6">
        <w:trPr>
          <w:trHeight w:val="420"/>
        </w:trPr>
        <w:tc>
          <w:tcPr>
            <w:tcW w:w="202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0E4A5ED7"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Domain</w:t>
            </w:r>
          </w:p>
        </w:tc>
        <w:tc>
          <w:tcPr>
            <w:tcW w:w="1240" w:type="dxa"/>
            <w:tcBorders>
              <w:top w:val="single" w:sz="8" w:space="0" w:color="auto"/>
              <w:left w:val="nil"/>
              <w:bottom w:val="single" w:sz="8" w:space="0" w:color="auto"/>
              <w:right w:val="single" w:sz="8" w:space="0" w:color="auto"/>
            </w:tcBorders>
            <w:shd w:val="clear" w:color="000000" w:fill="D0CECE"/>
            <w:noWrap/>
            <w:vAlign w:val="center"/>
            <w:hideMark/>
          </w:tcPr>
          <w:p w14:paraId="562504D8"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Level</w:t>
            </w:r>
          </w:p>
        </w:tc>
        <w:tc>
          <w:tcPr>
            <w:tcW w:w="1140" w:type="dxa"/>
            <w:tcBorders>
              <w:top w:val="single" w:sz="8" w:space="0" w:color="auto"/>
              <w:left w:val="nil"/>
              <w:bottom w:val="single" w:sz="8" w:space="0" w:color="auto"/>
              <w:right w:val="nil"/>
            </w:tcBorders>
            <w:shd w:val="clear" w:color="000000" w:fill="D0CECE"/>
            <w:noWrap/>
            <w:vAlign w:val="center"/>
            <w:hideMark/>
          </w:tcPr>
          <w:p w14:paraId="6537A8C9"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2017</w:t>
            </w:r>
          </w:p>
        </w:tc>
        <w:tc>
          <w:tcPr>
            <w:tcW w:w="1140" w:type="dxa"/>
            <w:tcBorders>
              <w:top w:val="single" w:sz="8" w:space="0" w:color="auto"/>
              <w:left w:val="nil"/>
              <w:bottom w:val="single" w:sz="8" w:space="0" w:color="auto"/>
              <w:right w:val="nil"/>
            </w:tcBorders>
            <w:shd w:val="clear" w:color="000000" w:fill="D0CECE"/>
            <w:noWrap/>
            <w:vAlign w:val="center"/>
            <w:hideMark/>
          </w:tcPr>
          <w:p w14:paraId="23530A7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2018</w:t>
            </w:r>
          </w:p>
        </w:tc>
        <w:tc>
          <w:tcPr>
            <w:tcW w:w="1140" w:type="dxa"/>
            <w:tcBorders>
              <w:top w:val="single" w:sz="8" w:space="0" w:color="auto"/>
              <w:left w:val="nil"/>
              <w:bottom w:val="single" w:sz="8" w:space="0" w:color="auto"/>
              <w:right w:val="nil"/>
            </w:tcBorders>
            <w:shd w:val="clear" w:color="000000" w:fill="D0CECE"/>
            <w:noWrap/>
            <w:vAlign w:val="center"/>
            <w:hideMark/>
          </w:tcPr>
          <w:p w14:paraId="43C4B90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2019</w:t>
            </w:r>
          </w:p>
        </w:tc>
        <w:tc>
          <w:tcPr>
            <w:tcW w:w="1140" w:type="dxa"/>
            <w:tcBorders>
              <w:top w:val="single" w:sz="8" w:space="0" w:color="auto"/>
              <w:left w:val="nil"/>
              <w:bottom w:val="single" w:sz="8" w:space="0" w:color="auto"/>
              <w:right w:val="nil"/>
            </w:tcBorders>
            <w:shd w:val="clear" w:color="000000" w:fill="D0CECE"/>
            <w:noWrap/>
            <w:vAlign w:val="center"/>
            <w:hideMark/>
          </w:tcPr>
          <w:p w14:paraId="6CFB979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2021</w:t>
            </w:r>
          </w:p>
        </w:tc>
        <w:tc>
          <w:tcPr>
            <w:tcW w:w="1140" w:type="dxa"/>
            <w:tcBorders>
              <w:top w:val="single" w:sz="8" w:space="0" w:color="auto"/>
              <w:left w:val="nil"/>
              <w:bottom w:val="single" w:sz="8" w:space="0" w:color="auto"/>
              <w:right w:val="nil"/>
            </w:tcBorders>
            <w:shd w:val="clear" w:color="000000" w:fill="D0CECE"/>
            <w:noWrap/>
            <w:vAlign w:val="center"/>
            <w:hideMark/>
          </w:tcPr>
          <w:p w14:paraId="0AF439DB"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2022</w:t>
            </w:r>
          </w:p>
        </w:tc>
        <w:tc>
          <w:tcPr>
            <w:tcW w:w="1140" w:type="dxa"/>
            <w:tcBorders>
              <w:top w:val="single" w:sz="8" w:space="0" w:color="auto"/>
              <w:left w:val="nil"/>
              <w:bottom w:val="single" w:sz="8" w:space="0" w:color="auto"/>
              <w:right w:val="single" w:sz="8" w:space="0" w:color="auto"/>
            </w:tcBorders>
            <w:shd w:val="clear" w:color="000000" w:fill="D0CECE"/>
            <w:noWrap/>
            <w:vAlign w:val="center"/>
            <w:hideMark/>
          </w:tcPr>
          <w:p w14:paraId="565C358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2023</w:t>
            </w:r>
          </w:p>
        </w:tc>
      </w:tr>
      <w:tr w:rsidR="008C06C6" w:rsidRPr="008C06C6" w14:paraId="07DCC72A"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5C4CF180"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Reading</w:t>
            </w:r>
          </w:p>
        </w:tc>
        <w:tc>
          <w:tcPr>
            <w:tcW w:w="1240" w:type="dxa"/>
            <w:tcBorders>
              <w:top w:val="nil"/>
              <w:left w:val="nil"/>
              <w:bottom w:val="nil"/>
              <w:right w:val="single" w:sz="8" w:space="0" w:color="auto"/>
            </w:tcBorders>
            <w:shd w:val="clear" w:color="000000" w:fill="D9D9D9"/>
            <w:noWrap/>
            <w:vAlign w:val="center"/>
            <w:hideMark/>
          </w:tcPr>
          <w:p w14:paraId="0ED9999D"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3</w:t>
            </w:r>
          </w:p>
        </w:tc>
        <w:tc>
          <w:tcPr>
            <w:tcW w:w="1140" w:type="dxa"/>
            <w:tcBorders>
              <w:top w:val="nil"/>
              <w:left w:val="nil"/>
              <w:bottom w:val="nil"/>
              <w:right w:val="nil"/>
            </w:tcBorders>
            <w:shd w:val="clear" w:color="000000" w:fill="68C180"/>
            <w:noWrap/>
            <w:vAlign w:val="center"/>
            <w:hideMark/>
          </w:tcPr>
          <w:p w14:paraId="4CE6D4E8"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88%</w:t>
            </w:r>
          </w:p>
        </w:tc>
        <w:tc>
          <w:tcPr>
            <w:tcW w:w="1140" w:type="dxa"/>
            <w:tcBorders>
              <w:top w:val="nil"/>
              <w:left w:val="nil"/>
              <w:bottom w:val="nil"/>
              <w:right w:val="nil"/>
            </w:tcBorders>
            <w:shd w:val="clear" w:color="000000" w:fill="A4D9B3"/>
            <w:noWrap/>
            <w:vAlign w:val="center"/>
            <w:hideMark/>
          </w:tcPr>
          <w:p w14:paraId="4E829CF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86%</w:t>
            </w:r>
          </w:p>
        </w:tc>
        <w:tc>
          <w:tcPr>
            <w:tcW w:w="1140" w:type="dxa"/>
            <w:tcBorders>
              <w:top w:val="nil"/>
              <w:left w:val="nil"/>
              <w:bottom w:val="nil"/>
              <w:right w:val="nil"/>
            </w:tcBorders>
            <w:shd w:val="clear" w:color="000000" w:fill="D9EEE0"/>
            <w:noWrap/>
            <w:vAlign w:val="center"/>
            <w:hideMark/>
          </w:tcPr>
          <w:p w14:paraId="03CBF9D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84%</w:t>
            </w:r>
          </w:p>
        </w:tc>
        <w:tc>
          <w:tcPr>
            <w:tcW w:w="1140" w:type="dxa"/>
            <w:tcBorders>
              <w:top w:val="nil"/>
              <w:left w:val="nil"/>
              <w:bottom w:val="nil"/>
              <w:right w:val="nil"/>
            </w:tcBorders>
            <w:shd w:val="clear" w:color="000000" w:fill="ECF6F2"/>
            <w:noWrap/>
            <w:vAlign w:val="center"/>
            <w:hideMark/>
          </w:tcPr>
          <w:p w14:paraId="433D2FC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83%</w:t>
            </w:r>
          </w:p>
        </w:tc>
        <w:tc>
          <w:tcPr>
            <w:tcW w:w="1140" w:type="dxa"/>
            <w:tcBorders>
              <w:top w:val="nil"/>
              <w:left w:val="nil"/>
              <w:bottom w:val="nil"/>
              <w:right w:val="nil"/>
            </w:tcBorders>
            <w:shd w:val="clear" w:color="000000" w:fill="FBEEF1"/>
            <w:noWrap/>
            <w:vAlign w:val="center"/>
            <w:hideMark/>
          </w:tcPr>
          <w:p w14:paraId="1D5E0038"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81%</w:t>
            </w:r>
          </w:p>
        </w:tc>
        <w:tc>
          <w:tcPr>
            <w:tcW w:w="1140" w:type="dxa"/>
            <w:tcBorders>
              <w:top w:val="nil"/>
              <w:left w:val="nil"/>
              <w:bottom w:val="nil"/>
              <w:right w:val="single" w:sz="8" w:space="0" w:color="auto"/>
            </w:tcBorders>
            <w:shd w:val="clear" w:color="000000" w:fill="FBFAFD"/>
            <w:noWrap/>
            <w:vAlign w:val="center"/>
            <w:hideMark/>
          </w:tcPr>
          <w:p w14:paraId="3A3B168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82%</w:t>
            </w:r>
          </w:p>
        </w:tc>
      </w:tr>
      <w:tr w:rsidR="008C06C6" w:rsidRPr="008C06C6" w14:paraId="7EC93C9B"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3BD1429E"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65F56F41"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63BE7B"/>
            <w:noWrap/>
            <w:vAlign w:val="center"/>
            <w:hideMark/>
          </w:tcPr>
          <w:p w14:paraId="13B9F1E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89%</w:t>
            </w:r>
          </w:p>
        </w:tc>
        <w:tc>
          <w:tcPr>
            <w:tcW w:w="1140" w:type="dxa"/>
            <w:tcBorders>
              <w:top w:val="nil"/>
              <w:left w:val="nil"/>
              <w:bottom w:val="nil"/>
              <w:right w:val="nil"/>
            </w:tcBorders>
            <w:shd w:val="clear" w:color="000000" w:fill="72C588"/>
            <w:noWrap/>
            <w:vAlign w:val="center"/>
            <w:hideMark/>
          </w:tcPr>
          <w:p w14:paraId="5F80C90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88%</w:t>
            </w:r>
          </w:p>
        </w:tc>
        <w:tc>
          <w:tcPr>
            <w:tcW w:w="1140" w:type="dxa"/>
            <w:tcBorders>
              <w:top w:val="nil"/>
              <w:left w:val="nil"/>
              <w:bottom w:val="nil"/>
              <w:right w:val="nil"/>
            </w:tcBorders>
            <w:shd w:val="clear" w:color="000000" w:fill="A2D8B1"/>
            <w:noWrap/>
            <w:vAlign w:val="center"/>
            <w:hideMark/>
          </w:tcPr>
          <w:p w14:paraId="6AAC392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86%</w:t>
            </w:r>
          </w:p>
        </w:tc>
        <w:tc>
          <w:tcPr>
            <w:tcW w:w="1140" w:type="dxa"/>
            <w:tcBorders>
              <w:top w:val="nil"/>
              <w:left w:val="nil"/>
              <w:bottom w:val="nil"/>
              <w:right w:val="nil"/>
            </w:tcBorders>
            <w:shd w:val="clear" w:color="000000" w:fill="F9FBFC"/>
            <w:noWrap/>
            <w:vAlign w:val="center"/>
            <w:hideMark/>
          </w:tcPr>
          <w:p w14:paraId="6C1873F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83%</w:t>
            </w:r>
          </w:p>
        </w:tc>
        <w:tc>
          <w:tcPr>
            <w:tcW w:w="1140" w:type="dxa"/>
            <w:tcBorders>
              <w:top w:val="nil"/>
              <w:left w:val="nil"/>
              <w:bottom w:val="nil"/>
              <w:right w:val="nil"/>
            </w:tcBorders>
            <w:shd w:val="clear" w:color="000000" w:fill="FBEAEC"/>
            <w:noWrap/>
            <w:vAlign w:val="center"/>
            <w:hideMark/>
          </w:tcPr>
          <w:p w14:paraId="0124ACF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81%</w:t>
            </w:r>
          </w:p>
        </w:tc>
        <w:tc>
          <w:tcPr>
            <w:tcW w:w="1140" w:type="dxa"/>
            <w:tcBorders>
              <w:top w:val="nil"/>
              <w:left w:val="nil"/>
              <w:bottom w:val="nil"/>
              <w:right w:val="single" w:sz="8" w:space="0" w:color="auto"/>
            </w:tcBorders>
            <w:shd w:val="clear" w:color="000000" w:fill="E9F5EE"/>
            <w:noWrap/>
            <w:vAlign w:val="center"/>
            <w:hideMark/>
          </w:tcPr>
          <w:p w14:paraId="770B1248"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83%</w:t>
            </w:r>
          </w:p>
        </w:tc>
      </w:tr>
      <w:tr w:rsidR="008C06C6" w:rsidRPr="008C06C6" w14:paraId="0D429C6D"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0926F3A2"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365D41ED"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C5E6CF"/>
            <w:noWrap/>
            <w:vAlign w:val="center"/>
            <w:hideMark/>
          </w:tcPr>
          <w:p w14:paraId="32B70427"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85%</w:t>
            </w:r>
          </w:p>
        </w:tc>
        <w:tc>
          <w:tcPr>
            <w:tcW w:w="1140" w:type="dxa"/>
            <w:tcBorders>
              <w:top w:val="nil"/>
              <w:left w:val="nil"/>
              <w:bottom w:val="nil"/>
              <w:right w:val="nil"/>
            </w:tcBorders>
            <w:shd w:val="clear" w:color="000000" w:fill="BDE3C9"/>
            <w:noWrap/>
            <w:vAlign w:val="center"/>
            <w:hideMark/>
          </w:tcPr>
          <w:p w14:paraId="32272AF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85%</w:t>
            </w:r>
          </w:p>
        </w:tc>
        <w:tc>
          <w:tcPr>
            <w:tcW w:w="1140" w:type="dxa"/>
            <w:tcBorders>
              <w:top w:val="nil"/>
              <w:left w:val="nil"/>
              <w:bottom w:val="nil"/>
              <w:right w:val="nil"/>
            </w:tcBorders>
            <w:shd w:val="clear" w:color="000000" w:fill="E7F4ED"/>
            <w:noWrap/>
            <w:vAlign w:val="center"/>
            <w:hideMark/>
          </w:tcPr>
          <w:p w14:paraId="23A7A3DD"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83%</w:t>
            </w:r>
          </w:p>
        </w:tc>
        <w:tc>
          <w:tcPr>
            <w:tcW w:w="1140" w:type="dxa"/>
            <w:tcBorders>
              <w:top w:val="nil"/>
              <w:left w:val="nil"/>
              <w:bottom w:val="nil"/>
              <w:right w:val="nil"/>
            </w:tcBorders>
            <w:shd w:val="clear" w:color="000000" w:fill="FBE5E8"/>
            <w:noWrap/>
            <w:vAlign w:val="center"/>
            <w:hideMark/>
          </w:tcPr>
          <w:p w14:paraId="71462B3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81%</w:t>
            </w:r>
          </w:p>
        </w:tc>
        <w:tc>
          <w:tcPr>
            <w:tcW w:w="1140" w:type="dxa"/>
            <w:tcBorders>
              <w:top w:val="nil"/>
              <w:left w:val="nil"/>
              <w:bottom w:val="nil"/>
              <w:right w:val="nil"/>
            </w:tcBorders>
            <w:shd w:val="clear" w:color="000000" w:fill="FABFC2"/>
            <w:noWrap/>
            <w:vAlign w:val="center"/>
            <w:hideMark/>
          </w:tcPr>
          <w:p w14:paraId="2BF53706"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78%</w:t>
            </w:r>
          </w:p>
        </w:tc>
        <w:tc>
          <w:tcPr>
            <w:tcW w:w="1140" w:type="dxa"/>
            <w:tcBorders>
              <w:top w:val="nil"/>
              <w:left w:val="nil"/>
              <w:bottom w:val="nil"/>
              <w:right w:val="single" w:sz="8" w:space="0" w:color="auto"/>
            </w:tcBorders>
            <w:shd w:val="clear" w:color="000000" w:fill="FBE4E7"/>
            <w:noWrap/>
            <w:vAlign w:val="center"/>
            <w:hideMark/>
          </w:tcPr>
          <w:p w14:paraId="794CAAD5"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81%</w:t>
            </w:r>
          </w:p>
        </w:tc>
      </w:tr>
      <w:tr w:rsidR="008C06C6" w:rsidRPr="008C06C6" w14:paraId="2E007128" w14:textId="77777777" w:rsidTr="008C06C6">
        <w:trPr>
          <w:trHeight w:val="315"/>
        </w:trPr>
        <w:tc>
          <w:tcPr>
            <w:tcW w:w="2020" w:type="dxa"/>
            <w:tcBorders>
              <w:top w:val="nil"/>
              <w:left w:val="single" w:sz="8" w:space="0" w:color="auto"/>
              <w:bottom w:val="nil"/>
              <w:right w:val="single" w:sz="8" w:space="0" w:color="auto"/>
            </w:tcBorders>
            <w:shd w:val="clear" w:color="000000" w:fill="D9D9D9"/>
            <w:noWrap/>
            <w:vAlign w:val="center"/>
            <w:hideMark/>
          </w:tcPr>
          <w:p w14:paraId="4F77BC91"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3F89DEA4"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9</w:t>
            </w:r>
          </w:p>
        </w:tc>
        <w:tc>
          <w:tcPr>
            <w:tcW w:w="1140" w:type="dxa"/>
            <w:tcBorders>
              <w:top w:val="nil"/>
              <w:left w:val="nil"/>
              <w:bottom w:val="nil"/>
              <w:right w:val="nil"/>
            </w:tcBorders>
            <w:shd w:val="clear" w:color="000000" w:fill="FABFC2"/>
            <w:noWrap/>
            <w:vAlign w:val="center"/>
            <w:hideMark/>
          </w:tcPr>
          <w:p w14:paraId="272F1CD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78%</w:t>
            </w:r>
          </w:p>
        </w:tc>
        <w:tc>
          <w:tcPr>
            <w:tcW w:w="1140" w:type="dxa"/>
            <w:tcBorders>
              <w:top w:val="nil"/>
              <w:left w:val="nil"/>
              <w:bottom w:val="nil"/>
              <w:right w:val="nil"/>
            </w:tcBorders>
            <w:shd w:val="clear" w:color="000000" w:fill="FABCBF"/>
            <w:noWrap/>
            <w:vAlign w:val="center"/>
            <w:hideMark/>
          </w:tcPr>
          <w:p w14:paraId="5572F13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78%</w:t>
            </w:r>
          </w:p>
        </w:tc>
        <w:tc>
          <w:tcPr>
            <w:tcW w:w="1140" w:type="dxa"/>
            <w:tcBorders>
              <w:top w:val="nil"/>
              <w:left w:val="nil"/>
              <w:bottom w:val="nil"/>
              <w:right w:val="nil"/>
            </w:tcBorders>
            <w:shd w:val="clear" w:color="000000" w:fill="F9A9AC"/>
            <w:noWrap/>
            <w:vAlign w:val="center"/>
            <w:hideMark/>
          </w:tcPr>
          <w:p w14:paraId="359DE91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76%</w:t>
            </w:r>
          </w:p>
        </w:tc>
        <w:tc>
          <w:tcPr>
            <w:tcW w:w="1140" w:type="dxa"/>
            <w:tcBorders>
              <w:top w:val="nil"/>
              <w:left w:val="nil"/>
              <w:bottom w:val="nil"/>
              <w:right w:val="nil"/>
            </w:tcBorders>
            <w:shd w:val="clear" w:color="000000" w:fill="F87F81"/>
            <w:noWrap/>
            <w:vAlign w:val="center"/>
            <w:hideMark/>
          </w:tcPr>
          <w:p w14:paraId="0604AE3E"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73%</w:t>
            </w:r>
          </w:p>
        </w:tc>
        <w:tc>
          <w:tcPr>
            <w:tcW w:w="1140" w:type="dxa"/>
            <w:tcBorders>
              <w:top w:val="nil"/>
              <w:left w:val="nil"/>
              <w:bottom w:val="nil"/>
              <w:right w:val="nil"/>
            </w:tcBorders>
            <w:shd w:val="clear" w:color="000000" w:fill="F8696B"/>
            <w:noWrap/>
            <w:vAlign w:val="center"/>
            <w:hideMark/>
          </w:tcPr>
          <w:p w14:paraId="7C9D368B"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72%</w:t>
            </w:r>
          </w:p>
        </w:tc>
        <w:tc>
          <w:tcPr>
            <w:tcW w:w="1140" w:type="dxa"/>
            <w:tcBorders>
              <w:top w:val="nil"/>
              <w:left w:val="nil"/>
              <w:bottom w:val="nil"/>
              <w:right w:val="single" w:sz="8" w:space="0" w:color="auto"/>
            </w:tcBorders>
            <w:shd w:val="clear" w:color="000000" w:fill="F9989A"/>
            <w:noWrap/>
            <w:vAlign w:val="center"/>
            <w:hideMark/>
          </w:tcPr>
          <w:p w14:paraId="36427147"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75%</w:t>
            </w:r>
          </w:p>
        </w:tc>
      </w:tr>
      <w:tr w:rsidR="008C06C6" w:rsidRPr="008C06C6" w14:paraId="5DD5448B" w14:textId="77777777" w:rsidTr="008C06C6">
        <w:trPr>
          <w:trHeight w:val="300"/>
        </w:trPr>
        <w:tc>
          <w:tcPr>
            <w:tcW w:w="2020" w:type="dxa"/>
            <w:tcBorders>
              <w:top w:val="single" w:sz="8" w:space="0" w:color="auto"/>
              <w:left w:val="single" w:sz="8" w:space="0" w:color="auto"/>
              <w:bottom w:val="nil"/>
              <w:right w:val="single" w:sz="8" w:space="0" w:color="auto"/>
            </w:tcBorders>
            <w:shd w:val="clear" w:color="000000" w:fill="D9D9D9"/>
            <w:noWrap/>
            <w:vAlign w:val="center"/>
            <w:hideMark/>
          </w:tcPr>
          <w:p w14:paraId="6201E67E"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Numeracy</w:t>
            </w:r>
          </w:p>
        </w:tc>
        <w:tc>
          <w:tcPr>
            <w:tcW w:w="1240" w:type="dxa"/>
            <w:tcBorders>
              <w:top w:val="single" w:sz="8" w:space="0" w:color="auto"/>
              <w:left w:val="nil"/>
              <w:bottom w:val="nil"/>
              <w:right w:val="single" w:sz="8" w:space="0" w:color="auto"/>
            </w:tcBorders>
            <w:shd w:val="clear" w:color="000000" w:fill="D9D9D9"/>
            <w:noWrap/>
            <w:vAlign w:val="center"/>
            <w:hideMark/>
          </w:tcPr>
          <w:p w14:paraId="7DF45D3D"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3</w:t>
            </w:r>
          </w:p>
        </w:tc>
        <w:tc>
          <w:tcPr>
            <w:tcW w:w="1140" w:type="dxa"/>
            <w:tcBorders>
              <w:top w:val="single" w:sz="8" w:space="0" w:color="auto"/>
              <w:left w:val="nil"/>
              <w:bottom w:val="nil"/>
              <w:right w:val="nil"/>
            </w:tcBorders>
            <w:shd w:val="clear" w:color="000000" w:fill="6EC384"/>
            <w:noWrap/>
            <w:vAlign w:val="center"/>
            <w:hideMark/>
          </w:tcPr>
          <w:p w14:paraId="22A9FBD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87%</w:t>
            </w:r>
          </w:p>
        </w:tc>
        <w:tc>
          <w:tcPr>
            <w:tcW w:w="1140" w:type="dxa"/>
            <w:tcBorders>
              <w:top w:val="single" w:sz="8" w:space="0" w:color="auto"/>
              <w:left w:val="nil"/>
              <w:bottom w:val="nil"/>
              <w:right w:val="nil"/>
            </w:tcBorders>
            <w:shd w:val="clear" w:color="000000" w:fill="98D4A9"/>
            <w:noWrap/>
            <w:vAlign w:val="center"/>
            <w:hideMark/>
          </w:tcPr>
          <w:p w14:paraId="6E2EA17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85%</w:t>
            </w:r>
          </w:p>
        </w:tc>
        <w:tc>
          <w:tcPr>
            <w:tcW w:w="1140" w:type="dxa"/>
            <w:tcBorders>
              <w:top w:val="single" w:sz="8" w:space="0" w:color="auto"/>
              <w:left w:val="nil"/>
              <w:bottom w:val="nil"/>
              <w:right w:val="nil"/>
            </w:tcBorders>
            <w:shd w:val="clear" w:color="000000" w:fill="E6F3EC"/>
            <w:noWrap/>
            <w:vAlign w:val="center"/>
            <w:hideMark/>
          </w:tcPr>
          <w:p w14:paraId="0DF668CB"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82%</w:t>
            </w:r>
          </w:p>
        </w:tc>
        <w:tc>
          <w:tcPr>
            <w:tcW w:w="1140" w:type="dxa"/>
            <w:tcBorders>
              <w:top w:val="single" w:sz="8" w:space="0" w:color="auto"/>
              <w:left w:val="nil"/>
              <w:bottom w:val="nil"/>
              <w:right w:val="nil"/>
            </w:tcBorders>
            <w:shd w:val="clear" w:color="000000" w:fill="E3F2EA"/>
            <w:noWrap/>
            <w:vAlign w:val="center"/>
            <w:hideMark/>
          </w:tcPr>
          <w:p w14:paraId="411EFDB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82%</w:t>
            </w:r>
          </w:p>
        </w:tc>
        <w:tc>
          <w:tcPr>
            <w:tcW w:w="1140" w:type="dxa"/>
            <w:tcBorders>
              <w:top w:val="single" w:sz="8" w:space="0" w:color="auto"/>
              <w:left w:val="nil"/>
              <w:bottom w:val="nil"/>
              <w:right w:val="nil"/>
            </w:tcBorders>
            <w:shd w:val="clear" w:color="000000" w:fill="FBE3E6"/>
            <w:noWrap/>
            <w:vAlign w:val="center"/>
            <w:hideMark/>
          </w:tcPr>
          <w:p w14:paraId="5CF7A09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79%</w:t>
            </w:r>
          </w:p>
        </w:tc>
        <w:tc>
          <w:tcPr>
            <w:tcW w:w="1140" w:type="dxa"/>
            <w:tcBorders>
              <w:top w:val="single" w:sz="8" w:space="0" w:color="auto"/>
              <w:left w:val="nil"/>
              <w:bottom w:val="nil"/>
              <w:right w:val="single" w:sz="8" w:space="0" w:color="auto"/>
            </w:tcBorders>
            <w:shd w:val="clear" w:color="000000" w:fill="FBF6F9"/>
            <w:noWrap/>
            <w:vAlign w:val="center"/>
            <w:hideMark/>
          </w:tcPr>
          <w:p w14:paraId="22D844D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80%</w:t>
            </w:r>
          </w:p>
        </w:tc>
      </w:tr>
      <w:tr w:rsidR="008C06C6" w:rsidRPr="008C06C6" w14:paraId="61719302"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59B365EE"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525A48B5"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63BE7B"/>
            <w:noWrap/>
            <w:vAlign w:val="center"/>
            <w:hideMark/>
          </w:tcPr>
          <w:p w14:paraId="6CA41B26"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87%</w:t>
            </w:r>
          </w:p>
        </w:tc>
        <w:tc>
          <w:tcPr>
            <w:tcW w:w="1140" w:type="dxa"/>
            <w:tcBorders>
              <w:top w:val="nil"/>
              <w:left w:val="nil"/>
              <w:bottom w:val="nil"/>
              <w:right w:val="nil"/>
            </w:tcBorders>
            <w:shd w:val="clear" w:color="000000" w:fill="78C78D"/>
            <w:noWrap/>
            <w:vAlign w:val="center"/>
            <w:hideMark/>
          </w:tcPr>
          <w:p w14:paraId="6EB2610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86%</w:t>
            </w:r>
          </w:p>
        </w:tc>
        <w:tc>
          <w:tcPr>
            <w:tcW w:w="1140" w:type="dxa"/>
            <w:tcBorders>
              <w:top w:val="nil"/>
              <w:left w:val="nil"/>
              <w:bottom w:val="nil"/>
              <w:right w:val="nil"/>
            </w:tcBorders>
            <w:shd w:val="clear" w:color="000000" w:fill="ACDCBA"/>
            <w:noWrap/>
            <w:vAlign w:val="center"/>
            <w:hideMark/>
          </w:tcPr>
          <w:p w14:paraId="4C40929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84%</w:t>
            </w:r>
          </w:p>
        </w:tc>
        <w:tc>
          <w:tcPr>
            <w:tcW w:w="1140" w:type="dxa"/>
            <w:tcBorders>
              <w:top w:val="nil"/>
              <w:left w:val="nil"/>
              <w:bottom w:val="nil"/>
              <w:right w:val="nil"/>
            </w:tcBorders>
            <w:shd w:val="clear" w:color="000000" w:fill="F0F7F4"/>
            <w:noWrap/>
            <w:vAlign w:val="center"/>
            <w:hideMark/>
          </w:tcPr>
          <w:p w14:paraId="6445B23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81%</w:t>
            </w:r>
          </w:p>
        </w:tc>
        <w:tc>
          <w:tcPr>
            <w:tcW w:w="1140" w:type="dxa"/>
            <w:tcBorders>
              <w:top w:val="nil"/>
              <w:left w:val="nil"/>
              <w:bottom w:val="nil"/>
              <w:right w:val="nil"/>
            </w:tcBorders>
            <w:shd w:val="clear" w:color="000000" w:fill="FBE0E3"/>
            <w:noWrap/>
            <w:vAlign w:val="center"/>
            <w:hideMark/>
          </w:tcPr>
          <w:p w14:paraId="60D269ED"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78%</w:t>
            </w:r>
          </w:p>
        </w:tc>
        <w:tc>
          <w:tcPr>
            <w:tcW w:w="1140" w:type="dxa"/>
            <w:tcBorders>
              <w:top w:val="nil"/>
              <w:left w:val="nil"/>
              <w:bottom w:val="nil"/>
              <w:right w:val="single" w:sz="8" w:space="0" w:color="auto"/>
            </w:tcBorders>
            <w:shd w:val="clear" w:color="000000" w:fill="E9F5EF"/>
            <w:noWrap/>
            <w:vAlign w:val="center"/>
            <w:hideMark/>
          </w:tcPr>
          <w:p w14:paraId="03369EA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82%</w:t>
            </w:r>
          </w:p>
        </w:tc>
      </w:tr>
      <w:tr w:rsidR="008C06C6" w:rsidRPr="008C06C6" w14:paraId="66CBD2F0"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5D2196DC"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6CA54C50"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B9E1C5"/>
            <w:noWrap/>
            <w:vAlign w:val="center"/>
            <w:hideMark/>
          </w:tcPr>
          <w:p w14:paraId="1C6D8377"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84%</w:t>
            </w:r>
          </w:p>
        </w:tc>
        <w:tc>
          <w:tcPr>
            <w:tcW w:w="1140" w:type="dxa"/>
            <w:tcBorders>
              <w:top w:val="nil"/>
              <w:left w:val="nil"/>
              <w:bottom w:val="nil"/>
              <w:right w:val="nil"/>
            </w:tcBorders>
            <w:shd w:val="clear" w:color="000000" w:fill="BBE2C7"/>
            <w:noWrap/>
            <w:vAlign w:val="center"/>
            <w:hideMark/>
          </w:tcPr>
          <w:p w14:paraId="30591D0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84%</w:t>
            </w:r>
          </w:p>
        </w:tc>
        <w:tc>
          <w:tcPr>
            <w:tcW w:w="1140" w:type="dxa"/>
            <w:tcBorders>
              <w:top w:val="nil"/>
              <w:left w:val="nil"/>
              <w:bottom w:val="nil"/>
              <w:right w:val="nil"/>
            </w:tcBorders>
            <w:shd w:val="clear" w:color="000000" w:fill="E6F3EC"/>
            <w:noWrap/>
            <w:vAlign w:val="center"/>
            <w:hideMark/>
          </w:tcPr>
          <w:p w14:paraId="65BAB91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82%</w:t>
            </w:r>
          </w:p>
        </w:tc>
        <w:tc>
          <w:tcPr>
            <w:tcW w:w="1140" w:type="dxa"/>
            <w:tcBorders>
              <w:top w:val="nil"/>
              <w:left w:val="nil"/>
              <w:bottom w:val="nil"/>
              <w:right w:val="nil"/>
            </w:tcBorders>
            <w:shd w:val="clear" w:color="000000" w:fill="FBE5E8"/>
            <w:noWrap/>
            <w:vAlign w:val="center"/>
            <w:hideMark/>
          </w:tcPr>
          <w:p w14:paraId="475B2EE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79%</w:t>
            </w:r>
          </w:p>
        </w:tc>
        <w:tc>
          <w:tcPr>
            <w:tcW w:w="1140" w:type="dxa"/>
            <w:tcBorders>
              <w:top w:val="nil"/>
              <w:left w:val="nil"/>
              <w:bottom w:val="nil"/>
              <w:right w:val="nil"/>
            </w:tcBorders>
            <w:shd w:val="clear" w:color="000000" w:fill="FABDBF"/>
            <w:noWrap/>
            <w:vAlign w:val="center"/>
            <w:hideMark/>
          </w:tcPr>
          <w:p w14:paraId="1023FAD7"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75%</w:t>
            </w:r>
          </w:p>
        </w:tc>
        <w:tc>
          <w:tcPr>
            <w:tcW w:w="1140" w:type="dxa"/>
            <w:tcBorders>
              <w:top w:val="nil"/>
              <w:left w:val="nil"/>
              <w:bottom w:val="nil"/>
              <w:right w:val="single" w:sz="8" w:space="0" w:color="auto"/>
            </w:tcBorders>
            <w:shd w:val="clear" w:color="000000" w:fill="FBE4E7"/>
            <w:noWrap/>
            <w:vAlign w:val="center"/>
            <w:hideMark/>
          </w:tcPr>
          <w:p w14:paraId="4F5ABB2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79%</w:t>
            </w:r>
          </w:p>
        </w:tc>
      </w:tr>
      <w:tr w:rsidR="008C06C6" w:rsidRPr="008C06C6" w14:paraId="37DC5BC1" w14:textId="77777777" w:rsidTr="008C06C6">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center"/>
            <w:hideMark/>
          </w:tcPr>
          <w:p w14:paraId="34682B5D"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center"/>
            <w:hideMark/>
          </w:tcPr>
          <w:p w14:paraId="1B545106"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9</w:t>
            </w:r>
          </w:p>
        </w:tc>
        <w:tc>
          <w:tcPr>
            <w:tcW w:w="1140" w:type="dxa"/>
            <w:tcBorders>
              <w:top w:val="nil"/>
              <w:left w:val="nil"/>
              <w:bottom w:val="single" w:sz="8" w:space="0" w:color="auto"/>
              <w:right w:val="nil"/>
            </w:tcBorders>
            <w:shd w:val="clear" w:color="000000" w:fill="FAD2D5"/>
            <w:noWrap/>
            <w:vAlign w:val="center"/>
            <w:hideMark/>
          </w:tcPr>
          <w:p w14:paraId="0CB51C8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77%</w:t>
            </w:r>
          </w:p>
        </w:tc>
        <w:tc>
          <w:tcPr>
            <w:tcW w:w="1140" w:type="dxa"/>
            <w:tcBorders>
              <w:top w:val="nil"/>
              <w:left w:val="nil"/>
              <w:bottom w:val="single" w:sz="8" w:space="0" w:color="auto"/>
              <w:right w:val="nil"/>
            </w:tcBorders>
            <w:shd w:val="clear" w:color="000000" w:fill="FABEC1"/>
            <w:noWrap/>
            <w:vAlign w:val="center"/>
            <w:hideMark/>
          </w:tcPr>
          <w:p w14:paraId="1B1486F1"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75%</w:t>
            </w:r>
          </w:p>
        </w:tc>
        <w:tc>
          <w:tcPr>
            <w:tcW w:w="1140" w:type="dxa"/>
            <w:tcBorders>
              <w:top w:val="nil"/>
              <w:left w:val="nil"/>
              <w:bottom w:val="single" w:sz="8" w:space="0" w:color="auto"/>
              <w:right w:val="nil"/>
            </w:tcBorders>
            <w:shd w:val="clear" w:color="000000" w:fill="F9B2B4"/>
            <w:noWrap/>
            <w:vAlign w:val="center"/>
            <w:hideMark/>
          </w:tcPr>
          <w:p w14:paraId="7D8996D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74%</w:t>
            </w:r>
          </w:p>
        </w:tc>
        <w:tc>
          <w:tcPr>
            <w:tcW w:w="1140" w:type="dxa"/>
            <w:tcBorders>
              <w:top w:val="nil"/>
              <w:left w:val="nil"/>
              <w:bottom w:val="single" w:sz="8" w:space="0" w:color="auto"/>
              <w:right w:val="nil"/>
            </w:tcBorders>
            <w:shd w:val="clear" w:color="000000" w:fill="F88789"/>
            <w:noWrap/>
            <w:vAlign w:val="center"/>
            <w:hideMark/>
          </w:tcPr>
          <w:p w14:paraId="226D1817"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71%</w:t>
            </w:r>
          </w:p>
        </w:tc>
        <w:tc>
          <w:tcPr>
            <w:tcW w:w="1140" w:type="dxa"/>
            <w:tcBorders>
              <w:top w:val="nil"/>
              <w:left w:val="nil"/>
              <w:bottom w:val="single" w:sz="8" w:space="0" w:color="auto"/>
              <w:right w:val="nil"/>
            </w:tcBorders>
            <w:shd w:val="clear" w:color="000000" w:fill="F8696B"/>
            <w:noWrap/>
            <w:vAlign w:val="center"/>
            <w:hideMark/>
          </w:tcPr>
          <w:p w14:paraId="4E41FD9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68%</w:t>
            </w:r>
          </w:p>
        </w:tc>
        <w:tc>
          <w:tcPr>
            <w:tcW w:w="1140" w:type="dxa"/>
            <w:tcBorders>
              <w:top w:val="nil"/>
              <w:left w:val="nil"/>
              <w:bottom w:val="single" w:sz="8" w:space="0" w:color="auto"/>
              <w:right w:val="single" w:sz="8" w:space="0" w:color="auto"/>
            </w:tcBorders>
            <w:shd w:val="clear" w:color="000000" w:fill="F9A4A6"/>
            <w:noWrap/>
            <w:vAlign w:val="center"/>
            <w:hideMark/>
          </w:tcPr>
          <w:p w14:paraId="54AACF37"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73%</w:t>
            </w:r>
          </w:p>
        </w:tc>
      </w:tr>
      <w:tr w:rsidR="008C06C6" w:rsidRPr="008C06C6" w14:paraId="064FC7E7"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1BB8CEBC"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Writing</w:t>
            </w:r>
          </w:p>
        </w:tc>
        <w:tc>
          <w:tcPr>
            <w:tcW w:w="1240" w:type="dxa"/>
            <w:tcBorders>
              <w:top w:val="nil"/>
              <w:left w:val="nil"/>
              <w:bottom w:val="nil"/>
              <w:right w:val="single" w:sz="8" w:space="0" w:color="auto"/>
            </w:tcBorders>
            <w:shd w:val="clear" w:color="000000" w:fill="D9D9D9"/>
            <w:noWrap/>
            <w:vAlign w:val="center"/>
            <w:hideMark/>
          </w:tcPr>
          <w:p w14:paraId="1BDFD10D"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3</w:t>
            </w:r>
          </w:p>
        </w:tc>
        <w:tc>
          <w:tcPr>
            <w:tcW w:w="1140" w:type="dxa"/>
            <w:tcBorders>
              <w:top w:val="single" w:sz="8" w:space="0" w:color="auto"/>
              <w:left w:val="nil"/>
              <w:bottom w:val="nil"/>
              <w:right w:val="nil"/>
            </w:tcBorders>
            <w:shd w:val="clear" w:color="000000" w:fill="66BF7E"/>
            <w:noWrap/>
            <w:vAlign w:val="center"/>
            <w:hideMark/>
          </w:tcPr>
          <w:p w14:paraId="74638F86"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89%</w:t>
            </w:r>
          </w:p>
        </w:tc>
        <w:tc>
          <w:tcPr>
            <w:tcW w:w="1140" w:type="dxa"/>
            <w:tcBorders>
              <w:top w:val="single" w:sz="8" w:space="0" w:color="auto"/>
              <w:left w:val="nil"/>
              <w:bottom w:val="nil"/>
              <w:right w:val="nil"/>
            </w:tcBorders>
            <w:shd w:val="clear" w:color="000000" w:fill="95D3A6"/>
            <w:noWrap/>
            <w:vAlign w:val="center"/>
            <w:hideMark/>
          </w:tcPr>
          <w:p w14:paraId="2A86038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87%</w:t>
            </w:r>
          </w:p>
        </w:tc>
        <w:tc>
          <w:tcPr>
            <w:tcW w:w="1140" w:type="dxa"/>
            <w:tcBorders>
              <w:top w:val="single" w:sz="8" w:space="0" w:color="auto"/>
              <w:left w:val="nil"/>
              <w:bottom w:val="nil"/>
              <w:right w:val="nil"/>
            </w:tcBorders>
            <w:shd w:val="clear" w:color="000000" w:fill="C7E7D1"/>
            <w:noWrap/>
            <w:vAlign w:val="center"/>
            <w:hideMark/>
          </w:tcPr>
          <w:p w14:paraId="72428259"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85%</w:t>
            </w:r>
          </w:p>
        </w:tc>
        <w:tc>
          <w:tcPr>
            <w:tcW w:w="1140" w:type="dxa"/>
            <w:tcBorders>
              <w:top w:val="single" w:sz="8" w:space="0" w:color="auto"/>
              <w:left w:val="nil"/>
              <w:bottom w:val="nil"/>
              <w:right w:val="nil"/>
            </w:tcBorders>
            <w:shd w:val="clear" w:color="000000" w:fill="79C78E"/>
            <w:noWrap/>
            <w:vAlign w:val="center"/>
            <w:hideMark/>
          </w:tcPr>
          <w:p w14:paraId="7C8F7987"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88%</w:t>
            </w:r>
          </w:p>
        </w:tc>
        <w:tc>
          <w:tcPr>
            <w:tcW w:w="1140" w:type="dxa"/>
            <w:tcBorders>
              <w:top w:val="single" w:sz="8" w:space="0" w:color="auto"/>
              <w:left w:val="nil"/>
              <w:bottom w:val="nil"/>
              <w:right w:val="nil"/>
            </w:tcBorders>
            <w:shd w:val="clear" w:color="000000" w:fill="FACCCF"/>
            <w:noWrap/>
            <w:vAlign w:val="center"/>
            <w:hideMark/>
          </w:tcPr>
          <w:p w14:paraId="27363125"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79%</w:t>
            </w:r>
          </w:p>
        </w:tc>
        <w:tc>
          <w:tcPr>
            <w:tcW w:w="1140" w:type="dxa"/>
            <w:tcBorders>
              <w:top w:val="single" w:sz="8" w:space="0" w:color="auto"/>
              <w:left w:val="nil"/>
              <w:bottom w:val="nil"/>
              <w:right w:val="single" w:sz="8" w:space="0" w:color="auto"/>
            </w:tcBorders>
            <w:shd w:val="clear" w:color="000000" w:fill="FBDCDF"/>
            <w:noWrap/>
            <w:vAlign w:val="center"/>
            <w:hideMark/>
          </w:tcPr>
          <w:p w14:paraId="6508311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80%</w:t>
            </w:r>
          </w:p>
        </w:tc>
      </w:tr>
      <w:tr w:rsidR="008C06C6" w:rsidRPr="008C06C6" w14:paraId="75FDEE6A"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3DB49128"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533173C3"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63BE7B"/>
            <w:noWrap/>
            <w:vAlign w:val="center"/>
            <w:hideMark/>
          </w:tcPr>
          <w:p w14:paraId="2B32DD9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89%</w:t>
            </w:r>
          </w:p>
        </w:tc>
        <w:tc>
          <w:tcPr>
            <w:tcW w:w="1140" w:type="dxa"/>
            <w:tcBorders>
              <w:top w:val="nil"/>
              <w:left w:val="nil"/>
              <w:bottom w:val="nil"/>
              <w:right w:val="nil"/>
            </w:tcBorders>
            <w:shd w:val="clear" w:color="000000" w:fill="63BE7B"/>
            <w:noWrap/>
            <w:vAlign w:val="center"/>
            <w:hideMark/>
          </w:tcPr>
          <w:p w14:paraId="596B3328"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89%</w:t>
            </w:r>
          </w:p>
        </w:tc>
        <w:tc>
          <w:tcPr>
            <w:tcW w:w="1140" w:type="dxa"/>
            <w:tcBorders>
              <w:top w:val="nil"/>
              <w:left w:val="nil"/>
              <w:bottom w:val="nil"/>
              <w:right w:val="nil"/>
            </w:tcBorders>
            <w:shd w:val="clear" w:color="000000" w:fill="93D2A4"/>
            <w:noWrap/>
            <w:vAlign w:val="center"/>
            <w:hideMark/>
          </w:tcPr>
          <w:p w14:paraId="00966EC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87%</w:t>
            </w:r>
          </w:p>
        </w:tc>
        <w:tc>
          <w:tcPr>
            <w:tcW w:w="1140" w:type="dxa"/>
            <w:tcBorders>
              <w:top w:val="nil"/>
              <w:left w:val="nil"/>
              <w:bottom w:val="nil"/>
              <w:right w:val="nil"/>
            </w:tcBorders>
            <w:shd w:val="clear" w:color="000000" w:fill="E1F1E8"/>
            <w:noWrap/>
            <w:vAlign w:val="center"/>
            <w:hideMark/>
          </w:tcPr>
          <w:p w14:paraId="2625B68B"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84%</w:t>
            </w:r>
          </w:p>
        </w:tc>
        <w:tc>
          <w:tcPr>
            <w:tcW w:w="1140" w:type="dxa"/>
            <w:tcBorders>
              <w:top w:val="nil"/>
              <w:left w:val="nil"/>
              <w:bottom w:val="nil"/>
              <w:right w:val="nil"/>
            </w:tcBorders>
            <w:shd w:val="clear" w:color="000000" w:fill="FBECEF"/>
            <w:noWrap/>
            <w:vAlign w:val="center"/>
            <w:hideMark/>
          </w:tcPr>
          <w:p w14:paraId="0FD8C6F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82%</w:t>
            </w:r>
          </w:p>
        </w:tc>
        <w:tc>
          <w:tcPr>
            <w:tcW w:w="1140" w:type="dxa"/>
            <w:tcBorders>
              <w:top w:val="nil"/>
              <w:left w:val="nil"/>
              <w:bottom w:val="nil"/>
              <w:right w:val="single" w:sz="8" w:space="0" w:color="auto"/>
            </w:tcBorders>
            <w:shd w:val="clear" w:color="000000" w:fill="E3F2E9"/>
            <w:noWrap/>
            <w:vAlign w:val="center"/>
            <w:hideMark/>
          </w:tcPr>
          <w:p w14:paraId="0A54E5BB"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84%</w:t>
            </w:r>
          </w:p>
        </w:tc>
      </w:tr>
      <w:tr w:rsidR="008C06C6" w:rsidRPr="008C06C6" w14:paraId="7395238B"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29B058E6"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6D4F3F80"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A3D8B3"/>
            <w:noWrap/>
            <w:vAlign w:val="center"/>
            <w:hideMark/>
          </w:tcPr>
          <w:p w14:paraId="14440A7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86%</w:t>
            </w:r>
          </w:p>
        </w:tc>
        <w:tc>
          <w:tcPr>
            <w:tcW w:w="1140" w:type="dxa"/>
            <w:tcBorders>
              <w:top w:val="nil"/>
              <w:left w:val="nil"/>
              <w:bottom w:val="nil"/>
              <w:right w:val="nil"/>
            </w:tcBorders>
            <w:shd w:val="clear" w:color="000000" w:fill="B9E1C5"/>
            <w:noWrap/>
            <w:vAlign w:val="center"/>
            <w:hideMark/>
          </w:tcPr>
          <w:p w14:paraId="115124C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86%</w:t>
            </w:r>
          </w:p>
        </w:tc>
        <w:tc>
          <w:tcPr>
            <w:tcW w:w="1140" w:type="dxa"/>
            <w:tcBorders>
              <w:top w:val="nil"/>
              <w:left w:val="nil"/>
              <w:bottom w:val="nil"/>
              <w:right w:val="nil"/>
            </w:tcBorders>
            <w:shd w:val="clear" w:color="000000" w:fill="E1F1E8"/>
            <w:noWrap/>
            <w:vAlign w:val="center"/>
            <w:hideMark/>
          </w:tcPr>
          <w:p w14:paraId="70FBF78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84%</w:t>
            </w:r>
          </w:p>
        </w:tc>
        <w:tc>
          <w:tcPr>
            <w:tcW w:w="1140" w:type="dxa"/>
            <w:tcBorders>
              <w:top w:val="nil"/>
              <w:left w:val="nil"/>
              <w:bottom w:val="nil"/>
              <w:right w:val="nil"/>
            </w:tcBorders>
            <w:shd w:val="clear" w:color="000000" w:fill="FBE0E3"/>
            <w:noWrap/>
            <w:vAlign w:val="center"/>
            <w:hideMark/>
          </w:tcPr>
          <w:p w14:paraId="0D54A43B"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81%</w:t>
            </w:r>
          </w:p>
        </w:tc>
        <w:tc>
          <w:tcPr>
            <w:tcW w:w="1140" w:type="dxa"/>
            <w:tcBorders>
              <w:top w:val="nil"/>
              <w:left w:val="nil"/>
              <w:bottom w:val="nil"/>
              <w:right w:val="nil"/>
            </w:tcBorders>
            <w:shd w:val="clear" w:color="000000" w:fill="FAC3C5"/>
            <w:noWrap/>
            <w:vAlign w:val="center"/>
            <w:hideMark/>
          </w:tcPr>
          <w:p w14:paraId="032D3458"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79%</w:t>
            </w:r>
          </w:p>
        </w:tc>
        <w:tc>
          <w:tcPr>
            <w:tcW w:w="1140" w:type="dxa"/>
            <w:tcBorders>
              <w:top w:val="nil"/>
              <w:left w:val="nil"/>
              <w:bottom w:val="nil"/>
              <w:right w:val="single" w:sz="8" w:space="0" w:color="auto"/>
            </w:tcBorders>
            <w:shd w:val="clear" w:color="000000" w:fill="FBE9EC"/>
            <w:noWrap/>
            <w:vAlign w:val="center"/>
            <w:hideMark/>
          </w:tcPr>
          <w:p w14:paraId="783DBD5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81%</w:t>
            </w:r>
          </w:p>
        </w:tc>
      </w:tr>
      <w:tr w:rsidR="008C06C6" w:rsidRPr="008C06C6" w14:paraId="125E9FA0" w14:textId="77777777" w:rsidTr="008C06C6">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center"/>
            <w:hideMark/>
          </w:tcPr>
          <w:p w14:paraId="3B818F25"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center"/>
            <w:hideMark/>
          </w:tcPr>
          <w:p w14:paraId="745D5DD2"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9</w:t>
            </w:r>
          </w:p>
        </w:tc>
        <w:tc>
          <w:tcPr>
            <w:tcW w:w="1140" w:type="dxa"/>
            <w:tcBorders>
              <w:top w:val="nil"/>
              <w:left w:val="nil"/>
              <w:bottom w:val="single" w:sz="8" w:space="0" w:color="auto"/>
              <w:right w:val="nil"/>
            </w:tcBorders>
            <w:shd w:val="clear" w:color="000000" w:fill="FAD3D6"/>
            <w:noWrap/>
            <w:vAlign w:val="center"/>
            <w:hideMark/>
          </w:tcPr>
          <w:p w14:paraId="3CE54A4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80%</w:t>
            </w:r>
          </w:p>
        </w:tc>
        <w:tc>
          <w:tcPr>
            <w:tcW w:w="1140" w:type="dxa"/>
            <w:tcBorders>
              <w:top w:val="nil"/>
              <w:left w:val="nil"/>
              <w:bottom w:val="single" w:sz="8" w:space="0" w:color="auto"/>
              <w:right w:val="nil"/>
            </w:tcBorders>
            <w:shd w:val="clear" w:color="000000" w:fill="FAC2C4"/>
            <w:noWrap/>
            <w:vAlign w:val="center"/>
            <w:hideMark/>
          </w:tcPr>
          <w:p w14:paraId="435EA15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79%</w:t>
            </w:r>
          </w:p>
        </w:tc>
        <w:tc>
          <w:tcPr>
            <w:tcW w:w="1140" w:type="dxa"/>
            <w:tcBorders>
              <w:top w:val="nil"/>
              <w:left w:val="nil"/>
              <w:bottom w:val="single" w:sz="8" w:space="0" w:color="auto"/>
              <w:right w:val="nil"/>
            </w:tcBorders>
            <w:shd w:val="clear" w:color="000000" w:fill="FAB3B6"/>
            <w:noWrap/>
            <w:vAlign w:val="center"/>
            <w:hideMark/>
          </w:tcPr>
          <w:p w14:paraId="205F640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78%</w:t>
            </w:r>
          </w:p>
        </w:tc>
        <w:tc>
          <w:tcPr>
            <w:tcW w:w="1140" w:type="dxa"/>
            <w:tcBorders>
              <w:top w:val="nil"/>
              <w:left w:val="nil"/>
              <w:bottom w:val="single" w:sz="8" w:space="0" w:color="auto"/>
              <w:right w:val="nil"/>
            </w:tcBorders>
            <w:shd w:val="clear" w:color="000000" w:fill="F87477"/>
            <w:noWrap/>
            <w:vAlign w:val="center"/>
            <w:hideMark/>
          </w:tcPr>
          <w:p w14:paraId="068C9AC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73%</w:t>
            </w:r>
          </w:p>
        </w:tc>
        <w:tc>
          <w:tcPr>
            <w:tcW w:w="1140" w:type="dxa"/>
            <w:tcBorders>
              <w:top w:val="nil"/>
              <w:left w:val="nil"/>
              <w:bottom w:val="single" w:sz="8" w:space="0" w:color="auto"/>
              <w:right w:val="nil"/>
            </w:tcBorders>
            <w:shd w:val="clear" w:color="000000" w:fill="F8696B"/>
            <w:noWrap/>
            <w:vAlign w:val="center"/>
            <w:hideMark/>
          </w:tcPr>
          <w:p w14:paraId="5B1AE6B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72%</w:t>
            </w:r>
          </w:p>
        </w:tc>
        <w:tc>
          <w:tcPr>
            <w:tcW w:w="1140" w:type="dxa"/>
            <w:tcBorders>
              <w:top w:val="nil"/>
              <w:left w:val="nil"/>
              <w:bottom w:val="single" w:sz="8" w:space="0" w:color="auto"/>
              <w:right w:val="single" w:sz="8" w:space="0" w:color="auto"/>
            </w:tcBorders>
            <w:shd w:val="clear" w:color="000000" w:fill="F9989B"/>
            <w:noWrap/>
            <w:vAlign w:val="center"/>
            <w:hideMark/>
          </w:tcPr>
          <w:p w14:paraId="3212B2B5"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76%</w:t>
            </w:r>
          </w:p>
        </w:tc>
      </w:tr>
    </w:tbl>
    <w:p w14:paraId="0A3915FB" w14:textId="23273E90" w:rsidR="006014F1" w:rsidRPr="006014F1" w:rsidRDefault="006014F1" w:rsidP="00E75449">
      <w:pPr>
        <w:rPr>
          <w:sz w:val="18"/>
          <w:szCs w:val="18"/>
          <w:lang w:eastAsia="en-AU"/>
        </w:rPr>
      </w:pPr>
      <w:r>
        <w:rPr>
          <w:sz w:val="18"/>
          <w:szCs w:val="18"/>
          <w:lang w:eastAsia="en-AU"/>
        </w:rPr>
        <w:br/>
      </w:r>
      <w:r w:rsidR="008C06C6">
        <w:rPr>
          <w:sz w:val="18"/>
          <w:szCs w:val="18"/>
          <w:lang w:eastAsia="en-AU"/>
        </w:rPr>
        <w:t>Source: ACARA</w:t>
      </w:r>
    </w:p>
    <w:p w14:paraId="34B25834" w14:textId="3B731486" w:rsidR="00F21D25" w:rsidRPr="00781DB0" w:rsidRDefault="00F21D25" w:rsidP="006A722C">
      <w:pPr>
        <w:pStyle w:val="Heading3"/>
      </w:pPr>
      <w:bookmarkStart w:id="81" w:name="_Toc167799319"/>
      <w:bookmarkStart w:id="82" w:name="_Toc167892210"/>
      <w:bookmarkStart w:id="83" w:name="_Toc170370571"/>
      <w:r w:rsidRPr="00781DB0">
        <w:t xml:space="preserve">Students </w:t>
      </w:r>
      <w:bookmarkEnd w:id="81"/>
      <w:bookmarkEnd w:id="82"/>
      <w:r w:rsidR="006014F1">
        <w:t>Needing Additional Support</w:t>
      </w:r>
      <w:bookmarkEnd w:id="83"/>
    </w:p>
    <w:p w14:paraId="38EE9816" w14:textId="2079CD46" w:rsidR="00F21D25" w:rsidRDefault="004046D7" w:rsidP="00E75449">
      <w:pPr>
        <w:rPr>
          <w:lang w:eastAsia="en-AU"/>
        </w:rPr>
      </w:pPr>
      <w:r w:rsidRPr="00781DB0">
        <w:rPr>
          <w:rFonts w:asciiTheme="minorHAnsi" w:hAnsiTheme="minorHAnsi"/>
          <w:sz w:val="20"/>
          <w:szCs w:val="20"/>
        </w:rPr>
        <w:t xml:space="preserve">Table 4: </w:t>
      </w:r>
      <w:r w:rsidR="008C06C6">
        <w:rPr>
          <w:rFonts w:asciiTheme="minorHAnsi" w:hAnsiTheme="minorHAnsi"/>
          <w:sz w:val="20"/>
          <w:szCs w:val="20"/>
        </w:rPr>
        <w:t>Percentage of NT students whose results indicate they need additional support;</w:t>
      </w:r>
      <w:r>
        <w:rPr>
          <w:rFonts w:asciiTheme="minorHAnsi" w:hAnsiTheme="minorHAnsi"/>
          <w:sz w:val="20"/>
          <w:szCs w:val="20"/>
        </w:rPr>
        <w:t xml:space="preserve"> </w:t>
      </w:r>
      <w:proofErr w:type="gramStart"/>
      <w:r w:rsidRPr="00781DB0">
        <w:rPr>
          <w:rFonts w:asciiTheme="minorHAnsi" w:hAnsiTheme="minorHAnsi"/>
          <w:sz w:val="20"/>
          <w:szCs w:val="20"/>
        </w:rPr>
        <w:t>202</w:t>
      </w:r>
      <w:r>
        <w:rPr>
          <w:rFonts w:asciiTheme="minorHAnsi" w:hAnsiTheme="minorHAnsi"/>
          <w:sz w:val="20"/>
          <w:szCs w:val="20"/>
        </w:rPr>
        <w:t>3</w:t>
      </w:r>
      <w:proofErr w:type="gramEnd"/>
    </w:p>
    <w:tbl>
      <w:tblPr>
        <w:tblW w:w="6680" w:type="dxa"/>
        <w:tblLook w:val="04A0" w:firstRow="1" w:lastRow="0" w:firstColumn="1" w:lastColumn="0" w:noHBand="0" w:noVBand="1"/>
      </w:tblPr>
      <w:tblGrid>
        <w:gridCol w:w="2020"/>
        <w:gridCol w:w="1240"/>
        <w:gridCol w:w="1140"/>
        <w:gridCol w:w="1140"/>
        <w:gridCol w:w="1140"/>
      </w:tblGrid>
      <w:tr w:rsidR="008C06C6" w:rsidRPr="008C06C6" w14:paraId="60F155B8" w14:textId="77777777" w:rsidTr="008C06C6">
        <w:trPr>
          <w:trHeight w:val="420"/>
        </w:trPr>
        <w:tc>
          <w:tcPr>
            <w:tcW w:w="2020" w:type="dxa"/>
            <w:tcBorders>
              <w:top w:val="single" w:sz="8" w:space="0" w:color="auto"/>
              <w:left w:val="single" w:sz="8" w:space="0" w:color="auto"/>
              <w:bottom w:val="nil"/>
              <w:right w:val="single" w:sz="8" w:space="0" w:color="auto"/>
            </w:tcBorders>
            <w:shd w:val="clear" w:color="000000" w:fill="D0CECE"/>
            <w:noWrap/>
            <w:vAlign w:val="center"/>
            <w:hideMark/>
          </w:tcPr>
          <w:p w14:paraId="59AB110E"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Geolocation</w:t>
            </w:r>
          </w:p>
        </w:tc>
        <w:tc>
          <w:tcPr>
            <w:tcW w:w="1240" w:type="dxa"/>
            <w:tcBorders>
              <w:top w:val="single" w:sz="8" w:space="0" w:color="auto"/>
              <w:left w:val="nil"/>
              <w:bottom w:val="nil"/>
              <w:right w:val="single" w:sz="8" w:space="0" w:color="auto"/>
            </w:tcBorders>
            <w:shd w:val="clear" w:color="000000" w:fill="D0CECE"/>
            <w:noWrap/>
            <w:vAlign w:val="center"/>
            <w:hideMark/>
          </w:tcPr>
          <w:p w14:paraId="12BA355C"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Level</w:t>
            </w:r>
          </w:p>
        </w:tc>
        <w:tc>
          <w:tcPr>
            <w:tcW w:w="1140" w:type="dxa"/>
            <w:tcBorders>
              <w:top w:val="single" w:sz="8" w:space="0" w:color="auto"/>
              <w:left w:val="nil"/>
              <w:bottom w:val="nil"/>
              <w:right w:val="nil"/>
            </w:tcBorders>
            <w:shd w:val="clear" w:color="000000" w:fill="D0CECE"/>
            <w:noWrap/>
            <w:vAlign w:val="center"/>
            <w:hideMark/>
          </w:tcPr>
          <w:p w14:paraId="0C9DB3C9"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Reading</w:t>
            </w:r>
          </w:p>
        </w:tc>
        <w:tc>
          <w:tcPr>
            <w:tcW w:w="1140" w:type="dxa"/>
            <w:tcBorders>
              <w:top w:val="single" w:sz="8" w:space="0" w:color="auto"/>
              <w:left w:val="nil"/>
              <w:bottom w:val="nil"/>
              <w:right w:val="nil"/>
            </w:tcBorders>
            <w:shd w:val="clear" w:color="000000" w:fill="D0CECE"/>
            <w:noWrap/>
            <w:vAlign w:val="center"/>
            <w:hideMark/>
          </w:tcPr>
          <w:p w14:paraId="1906E3B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Numeracy</w:t>
            </w:r>
          </w:p>
        </w:tc>
        <w:tc>
          <w:tcPr>
            <w:tcW w:w="1140" w:type="dxa"/>
            <w:tcBorders>
              <w:top w:val="single" w:sz="8" w:space="0" w:color="auto"/>
              <w:left w:val="nil"/>
              <w:bottom w:val="nil"/>
              <w:right w:val="single" w:sz="8" w:space="0" w:color="auto"/>
            </w:tcBorders>
            <w:shd w:val="clear" w:color="000000" w:fill="D0CECE"/>
            <w:noWrap/>
            <w:vAlign w:val="center"/>
            <w:hideMark/>
          </w:tcPr>
          <w:p w14:paraId="38599D39"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Writing</w:t>
            </w:r>
          </w:p>
        </w:tc>
      </w:tr>
      <w:tr w:rsidR="008C06C6" w:rsidRPr="008C06C6" w14:paraId="625DC9CC" w14:textId="77777777" w:rsidTr="008C06C6">
        <w:trPr>
          <w:trHeight w:val="300"/>
        </w:trPr>
        <w:tc>
          <w:tcPr>
            <w:tcW w:w="2020" w:type="dxa"/>
            <w:tcBorders>
              <w:top w:val="single" w:sz="8" w:space="0" w:color="auto"/>
              <w:left w:val="single" w:sz="8" w:space="0" w:color="auto"/>
              <w:bottom w:val="nil"/>
              <w:right w:val="single" w:sz="8" w:space="0" w:color="auto"/>
            </w:tcBorders>
            <w:shd w:val="clear" w:color="000000" w:fill="D9D9D9"/>
            <w:noWrap/>
            <w:vAlign w:val="center"/>
            <w:hideMark/>
          </w:tcPr>
          <w:p w14:paraId="25724EA9"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Outer Regional</w:t>
            </w:r>
          </w:p>
        </w:tc>
        <w:tc>
          <w:tcPr>
            <w:tcW w:w="1240" w:type="dxa"/>
            <w:tcBorders>
              <w:top w:val="single" w:sz="8" w:space="0" w:color="auto"/>
              <w:left w:val="nil"/>
              <w:bottom w:val="nil"/>
              <w:right w:val="single" w:sz="8" w:space="0" w:color="auto"/>
            </w:tcBorders>
            <w:shd w:val="clear" w:color="000000" w:fill="D9D9D9"/>
            <w:noWrap/>
            <w:vAlign w:val="center"/>
            <w:hideMark/>
          </w:tcPr>
          <w:p w14:paraId="2D406291"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3</w:t>
            </w:r>
          </w:p>
        </w:tc>
        <w:tc>
          <w:tcPr>
            <w:tcW w:w="1140" w:type="dxa"/>
            <w:tcBorders>
              <w:top w:val="single" w:sz="8" w:space="0" w:color="auto"/>
              <w:left w:val="nil"/>
              <w:bottom w:val="nil"/>
              <w:right w:val="nil"/>
            </w:tcBorders>
            <w:shd w:val="clear" w:color="000000" w:fill="FCEBEE"/>
            <w:noWrap/>
            <w:vAlign w:val="center"/>
            <w:hideMark/>
          </w:tcPr>
          <w:p w14:paraId="1A121ED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17%</w:t>
            </w:r>
          </w:p>
        </w:tc>
        <w:tc>
          <w:tcPr>
            <w:tcW w:w="1140" w:type="dxa"/>
            <w:tcBorders>
              <w:top w:val="single" w:sz="8" w:space="0" w:color="auto"/>
              <w:left w:val="nil"/>
              <w:bottom w:val="nil"/>
              <w:right w:val="nil"/>
            </w:tcBorders>
            <w:shd w:val="clear" w:color="000000" w:fill="FBBDC0"/>
            <w:noWrap/>
            <w:vAlign w:val="center"/>
            <w:hideMark/>
          </w:tcPr>
          <w:p w14:paraId="44368AA7"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18%</w:t>
            </w:r>
          </w:p>
        </w:tc>
        <w:tc>
          <w:tcPr>
            <w:tcW w:w="1140" w:type="dxa"/>
            <w:tcBorders>
              <w:top w:val="single" w:sz="8" w:space="0" w:color="auto"/>
              <w:left w:val="nil"/>
              <w:bottom w:val="nil"/>
              <w:right w:val="single" w:sz="8" w:space="0" w:color="auto"/>
            </w:tcBorders>
            <w:shd w:val="clear" w:color="000000" w:fill="94D2A6"/>
            <w:noWrap/>
            <w:vAlign w:val="center"/>
            <w:hideMark/>
          </w:tcPr>
          <w:p w14:paraId="7B72135D"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13%</w:t>
            </w:r>
          </w:p>
        </w:tc>
      </w:tr>
      <w:tr w:rsidR="008C06C6" w:rsidRPr="008C06C6" w14:paraId="7D3DBEAC"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4313906B"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609835A1"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63BE7B"/>
            <w:noWrap/>
            <w:vAlign w:val="center"/>
            <w:hideMark/>
          </w:tcPr>
          <w:p w14:paraId="4A4E5CB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12%</w:t>
            </w:r>
          </w:p>
        </w:tc>
        <w:tc>
          <w:tcPr>
            <w:tcW w:w="1140" w:type="dxa"/>
            <w:tcBorders>
              <w:top w:val="nil"/>
              <w:left w:val="nil"/>
              <w:bottom w:val="nil"/>
              <w:right w:val="nil"/>
            </w:tcBorders>
            <w:shd w:val="clear" w:color="000000" w:fill="DAEEE2"/>
            <w:noWrap/>
            <w:vAlign w:val="center"/>
            <w:hideMark/>
          </w:tcPr>
          <w:p w14:paraId="3B48DD8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16%</w:t>
            </w:r>
          </w:p>
        </w:tc>
        <w:tc>
          <w:tcPr>
            <w:tcW w:w="1140" w:type="dxa"/>
            <w:tcBorders>
              <w:top w:val="nil"/>
              <w:left w:val="nil"/>
              <w:bottom w:val="nil"/>
              <w:right w:val="single" w:sz="8" w:space="0" w:color="auto"/>
            </w:tcBorders>
            <w:shd w:val="clear" w:color="000000" w:fill="DEF0E5"/>
            <w:noWrap/>
            <w:vAlign w:val="center"/>
            <w:hideMark/>
          </w:tcPr>
          <w:p w14:paraId="7566A10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16%</w:t>
            </w:r>
          </w:p>
        </w:tc>
      </w:tr>
      <w:tr w:rsidR="008C06C6" w:rsidRPr="008C06C6" w14:paraId="3982C5E8"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44C8C0FF"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64A0E1DB"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C3E5CE"/>
            <w:noWrap/>
            <w:vAlign w:val="center"/>
            <w:hideMark/>
          </w:tcPr>
          <w:p w14:paraId="0B058BFE"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15%</w:t>
            </w:r>
          </w:p>
        </w:tc>
        <w:tc>
          <w:tcPr>
            <w:tcW w:w="1140" w:type="dxa"/>
            <w:tcBorders>
              <w:top w:val="nil"/>
              <w:left w:val="nil"/>
              <w:bottom w:val="nil"/>
              <w:right w:val="nil"/>
            </w:tcBorders>
            <w:shd w:val="clear" w:color="000000" w:fill="FBFBFE"/>
            <w:noWrap/>
            <w:vAlign w:val="center"/>
            <w:hideMark/>
          </w:tcPr>
          <w:p w14:paraId="6ED8454B"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17%</w:t>
            </w:r>
          </w:p>
        </w:tc>
        <w:tc>
          <w:tcPr>
            <w:tcW w:w="1140" w:type="dxa"/>
            <w:tcBorders>
              <w:top w:val="nil"/>
              <w:left w:val="nil"/>
              <w:bottom w:val="nil"/>
              <w:right w:val="single" w:sz="8" w:space="0" w:color="auto"/>
            </w:tcBorders>
            <w:shd w:val="clear" w:color="000000" w:fill="FA9DA0"/>
            <w:noWrap/>
            <w:vAlign w:val="center"/>
            <w:hideMark/>
          </w:tcPr>
          <w:p w14:paraId="79E74D06"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18%</w:t>
            </w:r>
          </w:p>
        </w:tc>
      </w:tr>
      <w:tr w:rsidR="008C06C6" w:rsidRPr="008C06C6" w14:paraId="15DB8736"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68EF3051"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3B1D87DD"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9</w:t>
            </w:r>
          </w:p>
        </w:tc>
        <w:tc>
          <w:tcPr>
            <w:tcW w:w="1140" w:type="dxa"/>
            <w:tcBorders>
              <w:top w:val="nil"/>
              <w:left w:val="nil"/>
              <w:bottom w:val="nil"/>
              <w:right w:val="nil"/>
            </w:tcBorders>
            <w:shd w:val="clear" w:color="000000" w:fill="FBCBCE"/>
            <w:noWrap/>
            <w:vAlign w:val="center"/>
            <w:hideMark/>
          </w:tcPr>
          <w:p w14:paraId="76F20D76"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18%</w:t>
            </w:r>
          </w:p>
        </w:tc>
        <w:tc>
          <w:tcPr>
            <w:tcW w:w="1140" w:type="dxa"/>
            <w:tcBorders>
              <w:top w:val="nil"/>
              <w:left w:val="nil"/>
              <w:bottom w:val="nil"/>
              <w:right w:val="nil"/>
            </w:tcBorders>
            <w:shd w:val="clear" w:color="000000" w:fill="FAAFB1"/>
            <w:noWrap/>
            <w:vAlign w:val="center"/>
            <w:hideMark/>
          </w:tcPr>
          <w:p w14:paraId="3EFB627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18%</w:t>
            </w:r>
          </w:p>
        </w:tc>
        <w:tc>
          <w:tcPr>
            <w:tcW w:w="1140" w:type="dxa"/>
            <w:tcBorders>
              <w:top w:val="nil"/>
              <w:left w:val="nil"/>
              <w:bottom w:val="nil"/>
              <w:right w:val="single" w:sz="8" w:space="0" w:color="auto"/>
            </w:tcBorders>
            <w:shd w:val="clear" w:color="000000" w:fill="F8696B"/>
            <w:noWrap/>
            <w:vAlign w:val="center"/>
            <w:hideMark/>
          </w:tcPr>
          <w:p w14:paraId="4CFCB5E9"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19%</w:t>
            </w:r>
          </w:p>
        </w:tc>
      </w:tr>
      <w:tr w:rsidR="008C06C6" w:rsidRPr="008C06C6" w14:paraId="51477EF2" w14:textId="77777777" w:rsidTr="008C06C6">
        <w:trPr>
          <w:trHeight w:val="315"/>
        </w:trPr>
        <w:tc>
          <w:tcPr>
            <w:tcW w:w="2020" w:type="dxa"/>
            <w:tcBorders>
              <w:top w:val="nil"/>
              <w:left w:val="single" w:sz="8" w:space="0" w:color="auto"/>
              <w:bottom w:val="nil"/>
              <w:right w:val="single" w:sz="8" w:space="0" w:color="auto"/>
            </w:tcBorders>
            <w:shd w:val="clear" w:color="000000" w:fill="D9D9D9"/>
            <w:noWrap/>
            <w:vAlign w:val="center"/>
            <w:hideMark/>
          </w:tcPr>
          <w:p w14:paraId="21DED4BF"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7C946AB7"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All</w:t>
            </w:r>
          </w:p>
        </w:tc>
        <w:tc>
          <w:tcPr>
            <w:tcW w:w="1140" w:type="dxa"/>
            <w:tcBorders>
              <w:top w:val="nil"/>
              <w:left w:val="nil"/>
              <w:bottom w:val="nil"/>
              <w:right w:val="nil"/>
            </w:tcBorders>
            <w:shd w:val="clear" w:color="000000" w:fill="CFE9D8"/>
            <w:noWrap/>
            <w:vAlign w:val="center"/>
            <w:hideMark/>
          </w:tcPr>
          <w:p w14:paraId="64CEEBA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15%</w:t>
            </w:r>
          </w:p>
        </w:tc>
        <w:tc>
          <w:tcPr>
            <w:tcW w:w="1140" w:type="dxa"/>
            <w:tcBorders>
              <w:top w:val="nil"/>
              <w:left w:val="nil"/>
              <w:bottom w:val="nil"/>
              <w:right w:val="nil"/>
            </w:tcBorders>
            <w:shd w:val="clear" w:color="000000" w:fill="FCE9EC"/>
            <w:noWrap/>
            <w:vAlign w:val="center"/>
            <w:hideMark/>
          </w:tcPr>
          <w:p w14:paraId="7134867E"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17%</w:t>
            </w:r>
          </w:p>
        </w:tc>
        <w:tc>
          <w:tcPr>
            <w:tcW w:w="1140" w:type="dxa"/>
            <w:tcBorders>
              <w:top w:val="nil"/>
              <w:left w:val="nil"/>
              <w:bottom w:val="nil"/>
              <w:right w:val="single" w:sz="8" w:space="0" w:color="auto"/>
            </w:tcBorders>
            <w:shd w:val="clear" w:color="000000" w:fill="FCFCFF"/>
            <w:noWrap/>
            <w:vAlign w:val="center"/>
            <w:hideMark/>
          </w:tcPr>
          <w:p w14:paraId="07187B86"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17%</w:t>
            </w:r>
          </w:p>
        </w:tc>
      </w:tr>
      <w:tr w:rsidR="008C06C6" w:rsidRPr="008C06C6" w14:paraId="74D43B36" w14:textId="77777777" w:rsidTr="008C06C6">
        <w:trPr>
          <w:trHeight w:val="300"/>
        </w:trPr>
        <w:tc>
          <w:tcPr>
            <w:tcW w:w="2020" w:type="dxa"/>
            <w:tcBorders>
              <w:top w:val="single" w:sz="8" w:space="0" w:color="auto"/>
              <w:left w:val="single" w:sz="8" w:space="0" w:color="auto"/>
              <w:bottom w:val="nil"/>
              <w:right w:val="single" w:sz="8" w:space="0" w:color="auto"/>
            </w:tcBorders>
            <w:shd w:val="clear" w:color="000000" w:fill="D9D9D9"/>
            <w:noWrap/>
            <w:vAlign w:val="center"/>
            <w:hideMark/>
          </w:tcPr>
          <w:p w14:paraId="3EDDFDC1"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Remote</w:t>
            </w:r>
          </w:p>
        </w:tc>
        <w:tc>
          <w:tcPr>
            <w:tcW w:w="1240" w:type="dxa"/>
            <w:tcBorders>
              <w:top w:val="single" w:sz="8" w:space="0" w:color="auto"/>
              <w:left w:val="nil"/>
              <w:bottom w:val="nil"/>
              <w:right w:val="single" w:sz="8" w:space="0" w:color="auto"/>
            </w:tcBorders>
            <w:shd w:val="clear" w:color="000000" w:fill="D9D9D9"/>
            <w:noWrap/>
            <w:vAlign w:val="center"/>
            <w:hideMark/>
          </w:tcPr>
          <w:p w14:paraId="655CA7E8"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3</w:t>
            </w:r>
          </w:p>
        </w:tc>
        <w:tc>
          <w:tcPr>
            <w:tcW w:w="1140" w:type="dxa"/>
            <w:tcBorders>
              <w:top w:val="single" w:sz="8" w:space="0" w:color="auto"/>
              <w:left w:val="nil"/>
              <w:bottom w:val="nil"/>
              <w:right w:val="nil"/>
            </w:tcBorders>
            <w:shd w:val="clear" w:color="000000" w:fill="63BE7B"/>
            <w:noWrap/>
            <w:vAlign w:val="center"/>
            <w:hideMark/>
          </w:tcPr>
          <w:p w14:paraId="2EA26478"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37%</w:t>
            </w:r>
          </w:p>
        </w:tc>
        <w:tc>
          <w:tcPr>
            <w:tcW w:w="1140" w:type="dxa"/>
            <w:tcBorders>
              <w:top w:val="single" w:sz="8" w:space="0" w:color="auto"/>
              <w:left w:val="nil"/>
              <w:bottom w:val="nil"/>
              <w:right w:val="nil"/>
            </w:tcBorders>
            <w:shd w:val="clear" w:color="000000" w:fill="FBCDCF"/>
            <w:noWrap/>
            <w:vAlign w:val="center"/>
            <w:hideMark/>
          </w:tcPr>
          <w:p w14:paraId="26F52CBB"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43%</w:t>
            </w:r>
          </w:p>
        </w:tc>
        <w:tc>
          <w:tcPr>
            <w:tcW w:w="1140" w:type="dxa"/>
            <w:tcBorders>
              <w:top w:val="single" w:sz="8" w:space="0" w:color="auto"/>
              <w:left w:val="nil"/>
              <w:bottom w:val="nil"/>
              <w:right w:val="single" w:sz="8" w:space="0" w:color="auto"/>
            </w:tcBorders>
            <w:shd w:val="clear" w:color="000000" w:fill="6BC182"/>
            <w:noWrap/>
            <w:vAlign w:val="center"/>
            <w:hideMark/>
          </w:tcPr>
          <w:p w14:paraId="26C1D34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37%</w:t>
            </w:r>
          </w:p>
        </w:tc>
      </w:tr>
      <w:tr w:rsidR="008C06C6" w:rsidRPr="008C06C6" w14:paraId="553072A2"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0CF08BB1"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lastRenderedPageBreak/>
              <w:t> </w:t>
            </w:r>
          </w:p>
        </w:tc>
        <w:tc>
          <w:tcPr>
            <w:tcW w:w="1240" w:type="dxa"/>
            <w:tcBorders>
              <w:top w:val="nil"/>
              <w:left w:val="nil"/>
              <w:bottom w:val="nil"/>
              <w:right w:val="single" w:sz="8" w:space="0" w:color="auto"/>
            </w:tcBorders>
            <w:shd w:val="clear" w:color="000000" w:fill="D9D9D9"/>
            <w:noWrap/>
            <w:vAlign w:val="center"/>
            <w:hideMark/>
          </w:tcPr>
          <w:p w14:paraId="032BCF8F"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83CB97"/>
            <w:noWrap/>
            <w:vAlign w:val="center"/>
            <w:hideMark/>
          </w:tcPr>
          <w:p w14:paraId="42C654A6"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38%</w:t>
            </w:r>
          </w:p>
        </w:tc>
        <w:tc>
          <w:tcPr>
            <w:tcW w:w="1140" w:type="dxa"/>
            <w:tcBorders>
              <w:top w:val="nil"/>
              <w:left w:val="nil"/>
              <w:bottom w:val="nil"/>
              <w:right w:val="nil"/>
            </w:tcBorders>
            <w:shd w:val="clear" w:color="000000" w:fill="F96F71"/>
            <w:noWrap/>
            <w:vAlign w:val="center"/>
            <w:hideMark/>
          </w:tcPr>
          <w:p w14:paraId="4DAA4AE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44%</w:t>
            </w:r>
          </w:p>
        </w:tc>
        <w:tc>
          <w:tcPr>
            <w:tcW w:w="1140" w:type="dxa"/>
            <w:tcBorders>
              <w:top w:val="nil"/>
              <w:left w:val="nil"/>
              <w:bottom w:val="nil"/>
              <w:right w:val="single" w:sz="8" w:space="0" w:color="auto"/>
            </w:tcBorders>
            <w:shd w:val="clear" w:color="000000" w:fill="F8696B"/>
            <w:noWrap/>
            <w:vAlign w:val="center"/>
            <w:hideMark/>
          </w:tcPr>
          <w:p w14:paraId="1907A42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44%</w:t>
            </w:r>
          </w:p>
        </w:tc>
      </w:tr>
      <w:tr w:rsidR="008C06C6" w:rsidRPr="008C06C6" w14:paraId="31EACA76"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3EAA993A"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31C520E2"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E7F3EC"/>
            <w:noWrap/>
            <w:vAlign w:val="center"/>
            <w:hideMark/>
          </w:tcPr>
          <w:p w14:paraId="728B5DA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41%</w:t>
            </w:r>
          </w:p>
        </w:tc>
        <w:tc>
          <w:tcPr>
            <w:tcW w:w="1140" w:type="dxa"/>
            <w:tcBorders>
              <w:top w:val="nil"/>
              <w:left w:val="nil"/>
              <w:bottom w:val="nil"/>
              <w:right w:val="nil"/>
            </w:tcBorders>
            <w:shd w:val="clear" w:color="000000" w:fill="FBC5C7"/>
            <w:noWrap/>
            <w:vAlign w:val="center"/>
            <w:hideMark/>
          </w:tcPr>
          <w:p w14:paraId="6794006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43%</w:t>
            </w:r>
          </w:p>
        </w:tc>
        <w:tc>
          <w:tcPr>
            <w:tcW w:w="1140" w:type="dxa"/>
            <w:tcBorders>
              <w:top w:val="nil"/>
              <w:left w:val="nil"/>
              <w:bottom w:val="nil"/>
              <w:right w:val="single" w:sz="8" w:space="0" w:color="auto"/>
            </w:tcBorders>
            <w:shd w:val="clear" w:color="000000" w:fill="FAA7AA"/>
            <w:noWrap/>
            <w:vAlign w:val="center"/>
            <w:hideMark/>
          </w:tcPr>
          <w:p w14:paraId="33DFF5F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43%</w:t>
            </w:r>
          </w:p>
        </w:tc>
      </w:tr>
      <w:tr w:rsidR="008C06C6" w:rsidRPr="008C06C6" w14:paraId="78DA6B53"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1765D548"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38B3D86A"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9</w:t>
            </w:r>
          </w:p>
        </w:tc>
        <w:tc>
          <w:tcPr>
            <w:tcW w:w="1140" w:type="dxa"/>
            <w:tcBorders>
              <w:top w:val="nil"/>
              <w:left w:val="nil"/>
              <w:bottom w:val="nil"/>
              <w:right w:val="nil"/>
            </w:tcBorders>
            <w:shd w:val="clear" w:color="000000" w:fill="B5DFC2"/>
            <w:noWrap/>
            <w:vAlign w:val="center"/>
            <w:hideMark/>
          </w:tcPr>
          <w:p w14:paraId="66822941"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40%</w:t>
            </w:r>
          </w:p>
        </w:tc>
        <w:tc>
          <w:tcPr>
            <w:tcW w:w="1140" w:type="dxa"/>
            <w:tcBorders>
              <w:top w:val="nil"/>
              <w:left w:val="nil"/>
              <w:bottom w:val="nil"/>
              <w:right w:val="nil"/>
            </w:tcBorders>
            <w:shd w:val="clear" w:color="000000" w:fill="FCDFE2"/>
            <w:noWrap/>
            <w:vAlign w:val="center"/>
            <w:hideMark/>
          </w:tcPr>
          <w:p w14:paraId="2A759F25"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42%</w:t>
            </w:r>
          </w:p>
        </w:tc>
        <w:tc>
          <w:tcPr>
            <w:tcW w:w="1140" w:type="dxa"/>
            <w:tcBorders>
              <w:top w:val="nil"/>
              <w:left w:val="nil"/>
              <w:bottom w:val="nil"/>
              <w:right w:val="single" w:sz="8" w:space="0" w:color="auto"/>
            </w:tcBorders>
            <w:shd w:val="clear" w:color="000000" w:fill="FCFCFF"/>
            <w:noWrap/>
            <w:vAlign w:val="center"/>
            <w:hideMark/>
          </w:tcPr>
          <w:p w14:paraId="7D6723EE"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42%</w:t>
            </w:r>
          </w:p>
        </w:tc>
      </w:tr>
      <w:tr w:rsidR="008C06C6" w:rsidRPr="008C06C6" w14:paraId="2D3A6D16" w14:textId="77777777" w:rsidTr="008C06C6">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center"/>
            <w:hideMark/>
          </w:tcPr>
          <w:p w14:paraId="6E5457BE"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center"/>
            <w:hideMark/>
          </w:tcPr>
          <w:p w14:paraId="34B71952"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All</w:t>
            </w:r>
          </w:p>
        </w:tc>
        <w:tc>
          <w:tcPr>
            <w:tcW w:w="1140" w:type="dxa"/>
            <w:tcBorders>
              <w:top w:val="nil"/>
              <w:left w:val="nil"/>
              <w:bottom w:val="single" w:sz="8" w:space="0" w:color="auto"/>
              <w:right w:val="nil"/>
            </w:tcBorders>
            <w:shd w:val="clear" w:color="000000" w:fill="9FD6AF"/>
            <w:noWrap/>
            <w:vAlign w:val="center"/>
            <w:hideMark/>
          </w:tcPr>
          <w:p w14:paraId="6F533E05"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39%</w:t>
            </w:r>
          </w:p>
        </w:tc>
        <w:tc>
          <w:tcPr>
            <w:tcW w:w="1140" w:type="dxa"/>
            <w:tcBorders>
              <w:top w:val="nil"/>
              <w:left w:val="nil"/>
              <w:bottom w:val="single" w:sz="8" w:space="0" w:color="auto"/>
              <w:right w:val="nil"/>
            </w:tcBorders>
            <w:shd w:val="clear" w:color="000000" w:fill="FBB7BA"/>
            <w:noWrap/>
            <w:vAlign w:val="center"/>
            <w:hideMark/>
          </w:tcPr>
          <w:p w14:paraId="677F40D9"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43%</w:t>
            </w:r>
          </w:p>
        </w:tc>
        <w:tc>
          <w:tcPr>
            <w:tcW w:w="1140" w:type="dxa"/>
            <w:tcBorders>
              <w:top w:val="nil"/>
              <w:left w:val="nil"/>
              <w:bottom w:val="single" w:sz="8" w:space="0" w:color="auto"/>
              <w:right w:val="single" w:sz="8" w:space="0" w:color="auto"/>
            </w:tcBorders>
            <w:shd w:val="clear" w:color="000000" w:fill="F3F8F7"/>
            <w:noWrap/>
            <w:vAlign w:val="center"/>
            <w:hideMark/>
          </w:tcPr>
          <w:p w14:paraId="17E7A89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42%</w:t>
            </w:r>
          </w:p>
        </w:tc>
      </w:tr>
      <w:tr w:rsidR="008C06C6" w:rsidRPr="008C06C6" w14:paraId="5FFC6F70"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3577B77D"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Very Remote</w:t>
            </w:r>
          </w:p>
        </w:tc>
        <w:tc>
          <w:tcPr>
            <w:tcW w:w="1240" w:type="dxa"/>
            <w:tcBorders>
              <w:top w:val="nil"/>
              <w:left w:val="nil"/>
              <w:bottom w:val="nil"/>
              <w:right w:val="single" w:sz="8" w:space="0" w:color="auto"/>
            </w:tcBorders>
            <w:shd w:val="clear" w:color="000000" w:fill="D9D9D9"/>
            <w:noWrap/>
            <w:vAlign w:val="center"/>
            <w:hideMark/>
          </w:tcPr>
          <w:p w14:paraId="4CC70FB9"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3</w:t>
            </w:r>
          </w:p>
        </w:tc>
        <w:tc>
          <w:tcPr>
            <w:tcW w:w="1140" w:type="dxa"/>
            <w:tcBorders>
              <w:top w:val="single" w:sz="8" w:space="0" w:color="auto"/>
              <w:left w:val="nil"/>
              <w:bottom w:val="nil"/>
              <w:right w:val="nil"/>
            </w:tcBorders>
            <w:shd w:val="clear" w:color="000000" w:fill="63BE7B"/>
            <w:noWrap/>
            <w:vAlign w:val="center"/>
            <w:hideMark/>
          </w:tcPr>
          <w:p w14:paraId="0BB319D5"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70%</w:t>
            </w:r>
          </w:p>
        </w:tc>
        <w:tc>
          <w:tcPr>
            <w:tcW w:w="1140" w:type="dxa"/>
            <w:tcBorders>
              <w:top w:val="single" w:sz="8" w:space="0" w:color="auto"/>
              <w:left w:val="nil"/>
              <w:bottom w:val="nil"/>
              <w:right w:val="nil"/>
            </w:tcBorders>
            <w:shd w:val="clear" w:color="000000" w:fill="BDE2C9"/>
            <w:noWrap/>
            <w:vAlign w:val="center"/>
            <w:hideMark/>
          </w:tcPr>
          <w:p w14:paraId="70F2A9E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76%</w:t>
            </w:r>
          </w:p>
        </w:tc>
        <w:tc>
          <w:tcPr>
            <w:tcW w:w="1140" w:type="dxa"/>
            <w:tcBorders>
              <w:top w:val="single" w:sz="8" w:space="0" w:color="auto"/>
              <w:left w:val="nil"/>
              <w:bottom w:val="nil"/>
              <w:right w:val="single" w:sz="8" w:space="0" w:color="auto"/>
            </w:tcBorders>
            <w:shd w:val="clear" w:color="000000" w:fill="B8E0C4"/>
            <w:noWrap/>
            <w:vAlign w:val="center"/>
            <w:hideMark/>
          </w:tcPr>
          <w:p w14:paraId="286C5B6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75%</w:t>
            </w:r>
          </w:p>
        </w:tc>
      </w:tr>
      <w:tr w:rsidR="008C06C6" w:rsidRPr="008C06C6" w14:paraId="20AF567A"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724C0BC7"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6A6CC74E"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EEF6F3"/>
            <w:noWrap/>
            <w:vAlign w:val="center"/>
            <w:hideMark/>
          </w:tcPr>
          <w:p w14:paraId="6A26D878"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79%</w:t>
            </w:r>
          </w:p>
        </w:tc>
        <w:tc>
          <w:tcPr>
            <w:tcW w:w="1140" w:type="dxa"/>
            <w:tcBorders>
              <w:top w:val="nil"/>
              <w:left w:val="nil"/>
              <w:bottom w:val="nil"/>
              <w:right w:val="nil"/>
            </w:tcBorders>
            <w:shd w:val="clear" w:color="000000" w:fill="FAB3B5"/>
            <w:noWrap/>
            <w:vAlign w:val="center"/>
            <w:hideMark/>
          </w:tcPr>
          <w:p w14:paraId="6F4B6B5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83%</w:t>
            </w:r>
          </w:p>
        </w:tc>
        <w:tc>
          <w:tcPr>
            <w:tcW w:w="1140" w:type="dxa"/>
            <w:tcBorders>
              <w:top w:val="nil"/>
              <w:left w:val="nil"/>
              <w:bottom w:val="nil"/>
              <w:right w:val="single" w:sz="8" w:space="0" w:color="auto"/>
            </w:tcBorders>
            <w:shd w:val="clear" w:color="000000" w:fill="FAA3A5"/>
            <w:noWrap/>
            <w:vAlign w:val="center"/>
            <w:hideMark/>
          </w:tcPr>
          <w:p w14:paraId="3B615965"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84%</w:t>
            </w:r>
          </w:p>
        </w:tc>
      </w:tr>
      <w:tr w:rsidR="008C06C6" w:rsidRPr="008C06C6" w14:paraId="2E4751FE"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0195578C"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594C4570"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FAACAF"/>
            <w:noWrap/>
            <w:vAlign w:val="center"/>
            <w:hideMark/>
          </w:tcPr>
          <w:p w14:paraId="5E10C0A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83%</w:t>
            </w:r>
          </w:p>
        </w:tc>
        <w:tc>
          <w:tcPr>
            <w:tcW w:w="1140" w:type="dxa"/>
            <w:tcBorders>
              <w:top w:val="nil"/>
              <w:left w:val="nil"/>
              <w:bottom w:val="nil"/>
              <w:right w:val="nil"/>
            </w:tcBorders>
            <w:shd w:val="clear" w:color="000000" w:fill="FA9698"/>
            <w:noWrap/>
            <w:vAlign w:val="center"/>
            <w:hideMark/>
          </w:tcPr>
          <w:p w14:paraId="43BB288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84%</w:t>
            </w:r>
          </w:p>
        </w:tc>
        <w:tc>
          <w:tcPr>
            <w:tcW w:w="1140" w:type="dxa"/>
            <w:tcBorders>
              <w:top w:val="nil"/>
              <w:left w:val="nil"/>
              <w:bottom w:val="nil"/>
              <w:right w:val="single" w:sz="8" w:space="0" w:color="auto"/>
            </w:tcBorders>
            <w:shd w:val="clear" w:color="000000" w:fill="F96F71"/>
            <w:noWrap/>
            <w:vAlign w:val="center"/>
            <w:hideMark/>
          </w:tcPr>
          <w:p w14:paraId="7E0F5BF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86%</w:t>
            </w:r>
          </w:p>
        </w:tc>
      </w:tr>
      <w:tr w:rsidR="008C06C6" w:rsidRPr="008C06C6" w14:paraId="49536110"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01215984"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7773C111"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9</w:t>
            </w:r>
          </w:p>
        </w:tc>
        <w:tc>
          <w:tcPr>
            <w:tcW w:w="1140" w:type="dxa"/>
            <w:tcBorders>
              <w:top w:val="nil"/>
              <w:left w:val="nil"/>
              <w:bottom w:val="nil"/>
              <w:right w:val="nil"/>
            </w:tcBorders>
            <w:shd w:val="clear" w:color="000000" w:fill="EBF5F0"/>
            <w:noWrap/>
            <w:vAlign w:val="center"/>
            <w:hideMark/>
          </w:tcPr>
          <w:p w14:paraId="2EC29826"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79%</w:t>
            </w:r>
          </w:p>
        </w:tc>
        <w:tc>
          <w:tcPr>
            <w:tcW w:w="1140" w:type="dxa"/>
            <w:tcBorders>
              <w:top w:val="nil"/>
              <w:left w:val="nil"/>
              <w:bottom w:val="nil"/>
              <w:right w:val="nil"/>
            </w:tcBorders>
            <w:shd w:val="clear" w:color="000000" w:fill="B8E0C4"/>
            <w:noWrap/>
            <w:vAlign w:val="center"/>
            <w:hideMark/>
          </w:tcPr>
          <w:p w14:paraId="7A53A94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75%</w:t>
            </w:r>
          </w:p>
        </w:tc>
        <w:tc>
          <w:tcPr>
            <w:tcW w:w="1140" w:type="dxa"/>
            <w:tcBorders>
              <w:top w:val="nil"/>
              <w:left w:val="nil"/>
              <w:bottom w:val="nil"/>
              <w:right w:val="single" w:sz="8" w:space="0" w:color="auto"/>
            </w:tcBorders>
            <w:shd w:val="clear" w:color="000000" w:fill="F8696B"/>
            <w:noWrap/>
            <w:vAlign w:val="center"/>
            <w:hideMark/>
          </w:tcPr>
          <w:p w14:paraId="7691902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86%</w:t>
            </w:r>
          </w:p>
        </w:tc>
      </w:tr>
      <w:tr w:rsidR="008C06C6" w:rsidRPr="008C06C6" w14:paraId="47FCD193" w14:textId="77777777" w:rsidTr="008C06C6">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center"/>
            <w:hideMark/>
          </w:tcPr>
          <w:p w14:paraId="1EBF6E45"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center"/>
            <w:hideMark/>
          </w:tcPr>
          <w:p w14:paraId="30F5FD2C"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All</w:t>
            </w:r>
          </w:p>
        </w:tc>
        <w:tc>
          <w:tcPr>
            <w:tcW w:w="1140" w:type="dxa"/>
            <w:tcBorders>
              <w:top w:val="nil"/>
              <w:left w:val="nil"/>
              <w:bottom w:val="single" w:sz="8" w:space="0" w:color="auto"/>
              <w:right w:val="nil"/>
            </w:tcBorders>
            <w:shd w:val="clear" w:color="000000" w:fill="DAEEE2"/>
            <w:noWrap/>
            <w:vAlign w:val="center"/>
            <w:hideMark/>
          </w:tcPr>
          <w:p w14:paraId="67FE4BFC"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78%</w:t>
            </w:r>
          </w:p>
        </w:tc>
        <w:tc>
          <w:tcPr>
            <w:tcW w:w="1140" w:type="dxa"/>
            <w:tcBorders>
              <w:top w:val="nil"/>
              <w:left w:val="nil"/>
              <w:bottom w:val="single" w:sz="8" w:space="0" w:color="auto"/>
              <w:right w:val="nil"/>
            </w:tcBorders>
            <w:shd w:val="clear" w:color="000000" w:fill="FCFCFF"/>
            <w:noWrap/>
            <w:vAlign w:val="center"/>
            <w:hideMark/>
          </w:tcPr>
          <w:p w14:paraId="21B5FBEF"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80%</w:t>
            </w:r>
          </w:p>
        </w:tc>
        <w:tc>
          <w:tcPr>
            <w:tcW w:w="1140" w:type="dxa"/>
            <w:tcBorders>
              <w:top w:val="nil"/>
              <w:left w:val="nil"/>
              <w:bottom w:val="single" w:sz="8" w:space="0" w:color="auto"/>
              <w:right w:val="single" w:sz="8" w:space="0" w:color="auto"/>
            </w:tcBorders>
            <w:shd w:val="clear" w:color="000000" w:fill="FBBABC"/>
            <w:noWrap/>
            <w:vAlign w:val="center"/>
            <w:hideMark/>
          </w:tcPr>
          <w:p w14:paraId="5D8EBD3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83%</w:t>
            </w:r>
          </w:p>
        </w:tc>
      </w:tr>
      <w:tr w:rsidR="008C06C6" w:rsidRPr="008C06C6" w14:paraId="3F8ECF92"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4900C6E6"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All</w:t>
            </w:r>
          </w:p>
        </w:tc>
        <w:tc>
          <w:tcPr>
            <w:tcW w:w="1240" w:type="dxa"/>
            <w:tcBorders>
              <w:top w:val="nil"/>
              <w:left w:val="nil"/>
              <w:bottom w:val="nil"/>
              <w:right w:val="single" w:sz="8" w:space="0" w:color="auto"/>
            </w:tcBorders>
            <w:shd w:val="clear" w:color="000000" w:fill="D9D9D9"/>
            <w:noWrap/>
            <w:vAlign w:val="center"/>
            <w:hideMark/>
          </w:tcPr>
          <w:p w14:paraId="3DDB3EDF"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3</w:t>
            </w:r>
          </w:p>
        </w:tc>
        <w:tc>
          <w:tcPr>
            <w:tcW w:w="1140" w:type="dxa"/>
            <w:tcBorders>
              <w:top w:val="single" w:sz="8" w:space="0" w:color="auto"/>
              <w:left w:val="nil"/>
              <w:bottom w:val="nil"/>
              <w:right w:val="nil"/>
            </w:tcBorders>
            <w:shd w:val="clear" w:color="000000" w:fill="B5DFC2"/>
            <w:noWrap/>
            <w:vAlign w:val="center"/>
            <w:hideMark/>
          </w:tcPr>
          <w:p w14:paraId="1F07B845"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33%</w:t>
            </w:r>
          </w:p>
        </w:tc>
        <w:tc>
          <w:tcPr>
            <w:tcW w:w="1140" w:type="dxa"/>
            <w:tcBorders>
              <w:top w:val="single" w:sz="8" w:space="0" w:color="auto"/>
              <w:left w:val="nil"/>
              <w:bottom w:val="nil"/>
              <w:right w:val="nil"/>
            </w:tcBorders>
            <w:shd w:val="clear" w:color="000000" w:fill="FCDCDF"/>
            <w:noWrap/>
            <w:vAlign w:val="center"/>
            <w:hideMark/>
          </w:tcPr>
          <w:p w14:paraId="0634FEF2"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36%</w:t>
            </w:r>
          </w:p>
        </w:tc>
        <w:tc>
          <w:tcPr>
            <w:tcW w:w="1140" w:type="dxa"/>
            <w:tcBorders>
              <w:top w:val="single" w:sz="8" w:space="0" w:color="auto"/>
              <w:left w:val="nil"/>
              <w:bottom w:val="nil"/>
              <w:right w:val="single" w:sz="8" w:space="0" w:color="auto"/>
            </w:tcBorders>
            <w:shd w:val="clear" w:color="000000" w:fill="97D3A8"/>
            <w:noWrap/>
            <w:vAlign w:val="center"/>
            <w:hideMark/>
          </w:tcPr>
          <w:p w14:paraId="3A252F27"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32%</w:t>
            </w:r>
          </w:p>
        </w:tc>
      </w:tr>
      <w:tr w:rsidR="008C06C6" w:rsidRPr="008C06C6" w14:paraId="1D4DBB4C"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64BDFD29"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67A60807"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63BE7B"/>
            <w:noWrap/>
            <w:vAlign w:val="center"/>
            <w:hideMark/>
          </w:tcPr>
          <w:p w14:paraId="678ED13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30%</w:t>
            </w:r>
          </w:p>
        </w:tc>
        <w:tc>
          <w:tcPr>
            <w:tcW w:w="1140" w:type="dxa"/>
            <w:tcBorders>
              <w:top w:val="nil"/>
              <w:left w:val="nil"/>
              <w:bottom w:val="nil"/>
              <w:right w:val="nil"/>
            </w:tcBorders>
            <w:shd w:val="clear" w:color="000000" w:fill="F4F8F8"/>
            <w:noWrap/>
            <w:vAlign w:val="center"/>
            <w:hideMark/>
          </w:tcPr>
          <w:p w14:paraId="6CFD925B"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35%</w:t>
            </w:r>
          </w:p>
        </w:tc>
        <w:tc>
          <w:tcPr>
            <w:tcW w:w="1140" w:type="dxa"/>
            <w:tcBorders>
              <w:top w:val="nil"/>
              <w:left w:val="nil"/>
              <w:bottom w:val="nil"/>
              <w:right w:val="single" w:sz="8" w:space="0" w:color="auto"/>
            </w:tcBorders>
            <w:shd w:val="clear" w:color="000000" w:fill="FCFCFF"/>
            <w:noWrap/>
            <w:vAlign w:val="center"/>
            <w:hideMark/>
          </w:tcPr>
          <w:p w14:paraId="56E4A9AA"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35%</w:t>
            </w:r>
          </w:p>
        </w:tc>
      </w:tr>
      <w:tr w:rsidR="008C06C6" w:rsidRPr="008C06C6" w14:paraId="50CE64E6"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4A171299"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72315610"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FCF2F5"/>
            <w:noWrap/>
            <w:vAlign w:val="center"/>
            <w:hideMark/>
          </w:tcPr>
          <w:p w14:paraId="69BFA5E3"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35%</w:t>
            </w:r>
          </w:p>
        </w:tc>
        <w:tc>
          <w:tcPr>
            <w:tcW w:w="1140" w:type="dxa"/>
            <w:tcBorders>
              <w:top w:val="nil"/>
              <w:left w:val="nil"/>
              <w:bottom w:val="nil"/>
              <w:right w:val="nil"/>
            </w:tcBorders>
            <w:shd w:val="clear" w:color="000000" w:fill="FAACAF"/>
            <w:noWrap/>
            <w:vAlign w:val="center"/>
            <w:hideMark/>
          </w:tcPr>
          <w:p w14:paraId="784BDBE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37%</w:t>
            </w:r>
          </w:p>
        </w:tc>
        <w:tc>
          <w:tcPr>
            <w:tcW w:w="1140" w:type="dxa"/>
            <w:tcBorders>
              <w:top w:val="nil"/>
              <w:left w:val="nil"/>
              <w:bottom w:val="nil"/>
              <w:right w:val="single" w:sz="8" w:space="0" w:color="auto"/>
            </w:tcBorders>
            <w:shd w:val="clear" w:color="000000" w:fill="F8696B"/>
            <w:noWrap/>
            <w:vAlign w:val="center"/>
            <w:hideMark/>
          </w:tcPr>
          <w:p w14:paraId="113F9F49"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39%</w:t>
            </w:r>
          </w:p>
        </w:tc>
      </w:tr>
      <w:tr w:rsidR="008C06C6" w:rsidRPr="008C06C6" w14:paraId="03E042D4" w14:textId="77777777" w:rsidTr="008C06C6">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190199EF"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6D7B1926"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Year 9</w:t>
            </w:r>
          </w:p>
        </w:tc>
        <w:tc>
          <w:tcPr>
            <w:tcW w:w="1140" w:type="dxa"/>
            <w:tcBorders>
              <w:top w:val="nil"/>
              <w:left w:val="nil"/>
              <w:bottom w:val="nil"/>
              <w:right w:val="nil"/>
            </w:tcBorders>
            <w:shd w:val="clear" w:color="000000" w:fill="F2F8F6"/>
            <w:noWrap/>
            <w:vAlign w:val="center"/>
            <w:hideMark/>
          </w:tcPr>
          <w:p w14:paraId="2680B0E8"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35%</w:t>
            </w:r>
          </w:p>
        </w:tc>
        <w:tc>
          <w:tcPr>
            <w:tcW w:w="1140" w:type="dxa"/>
            <w:tcBorders>
              <w:top w:val="nil"/>
              <w:left w:val="nil"/>
              <w:bottom w:val="nil"/>
              <w:right w:val="nil"/>
            </w:tcBorders>
            <w:shd w:val="clear" w:color="000000" w:fill="F9FAFC"/>
            <w:noWrap/>
            <w:vAlign w:val="center"/>
            <w:hideMark/>
          </w:tcPr>
          <w:p w14:paraId="320F6F8D"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35%</w:t>
            </w:r>
          </w:p>
        </w:tc>
        <w:tc>
          <w:tcPr>
            <w:tcW w:w="1140" w:type="dxa"/>
            <w:tcBorders>
              <w:top w:val="nil"/>
              <w:left w:val="nil"/>
              <w:bottom w:val="nil"/>
              <w:right w:val="single" w:sz="8" w:space="0" w:color="auto"/>
            </w:tcBorders>
            <w:shd w:val="clear" w:color="000000" w:fill="F98082"/>
            <w:noWrap/>
            <w:vAlign w:val="center"/>
            <w:hideMark/>
          </w:tcPr>
          <w:p w14:paraId="153741B4"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38%</w:t>
            </w:r>
          </w:p>
        </w:tc>
      </w:tr>
      <w:tr w:rsidR="008C06C6" w:rsidRPr="008C06C6" w14:paraId="3C02E430" w14:textId="77777777" w:rsidTr="008C06C6">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center"/>
            <w:hideMark/>
          </w:tcPr>
          <w:p w14:paraId="4D70677A"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center"/>
            <w:hideMark/>
          </w:tcPr>
          <w:p w14:paraId="6C3E9074" w14:textId="77777777" w:rsidR="008C06C6" w:rsidRPr="008C06C6" w:rsidRDefault="008C06C6" w:rsidP="008C06C6">
            <w:pPr>
              <w:spacing w:after="0"/>
              <w:rPr>
                <w:rFonts w:ascii="Calibri" w:eastAsia="Times New Roman" w:hAnsi="Calibri" w:cs="Calibri"/>
                <w:color w:val="000000"/>
                <w:lang w:eastAsia="en-AU"/>
              </w:rPr>
            </w:pPr>
            <w:r w:rsidRPr="008C06C6">
              <w:rPr>
                <w:rFonts w:ascii="Calibri" w:eastAsia="Times New Roman" w:hAnsi="Calibri" w:cs="Calibri"/>
                <w:color w:val="000000"/>
                <w:lang w:eastAsia="en-AU"/>
              </w:rPr>
              <w:t>All</w:t>
            </w:r>
          </w:p>
        </w:tc>
        <w:tc>
          <w:tcPr>
            <w:tcW w:w="1140" w:type="dxa"/>
            <w:tcBorders>
              <w:top w:val="nil"/>
              <w:left w:val="nil"/>
              <w:bottom w:val="single" w:sz="8" w:space="0" w:color="auto"/>
              <w:right w:val="nil"/>
            </w:tcBorders>
            <w:shd w:val="clear" w:color="000000" w:fill="C2E4CD"/>
            <w:noWrap/>
            <w:vAlign w:val="center"/>
            <w:hideMark/>
          </w:tcPr>
          <w:p w14:paraId="3738A9E0"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33%</w:t>
            </w:r>
          </w:p>
        </w:tc>
        <w:tc>
          <w:tcPr>
            <w:tcW w:w="1140" w:type="dxa"/>
            <w:tcBorders>
              <w:top w:val="nil"/>
              <w:left w:val="nil"/>
              <w:bottom w:val="single" w:sz="8" w:space="0" w:color="auto"/>
              <w:right w:val="nil"/>
            </w:tcBorders>
            <w:shd w:val="clear" w:color="000000" w:fill="FCE4E6"/>
            <w:noWrap/>
            <w:vAlign w:val="center"/>
            <w:hideMark/>
          </w:tcPr>
          <w:p w14:paraId="13D9DA68"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36%</w:t>
            </w:r>
          </w:p>
        </w:tc>
        <w:tc>
          <w:tcPr>
            <w:tcW w:w="1140" w:type="dxa"/>
            <w:tcBorders>
              <w:top w:val="nil"/>
              <w:left w:val="nil"/>
              <w:bottom w:val="single" w:sz="8" w:space="0" w:color="auto"/>
              <w:right w:val="single" w:sz="8" w:space="0" w:color="auto"/>
            </w:tcBorders>
            <w:shd w:val="clear" w:color="000000" w:fill="FCDDE0"/>
            <w:noWrap/>
            <w:vAlign w:val="center"/>
            <w:hideMark/>
          </w:tcPr>
          <w:p w14:paraId="279C8E11" w14:textId="77777777" w:rsidR="008C06C6" w:rsidRPr="008C06C6" w:rsidRDefault="008C06C6" w:rsidP="008C06C6">
            <w:pPr>
              <w:spacing w:after="0"/>
              <w:jc w:val="center"/>
              <w:rPr>
                <w:rFonts w:ascii="Calibri" w:eastAsia="Times New Roman" w:hAnsi="Calibri" w:cs="Calibri"/>
                <w:color w:val="000000"/>
                <w:lang w:eastAsia="en-AU"/>
              </w:rPr>
            </w:pPr>
            <w:r w:rsidRPr="008C06C6">
              <w:rPr>
                <w:rFonts w:ascii="Calibri" w:eastAsia="Times New Roman" w:hAnsi="Calibri" w:cs="Calibri"/>
                <w:color w:val="000000"/>
                <w:lang w:eastAsia="en-AU"/>
              </w:rPr>
              <w:t>36%</w:t>
            </w:r>
          </w:p>
        </w:tc>
      </w:tr>
    </w:tbl>
    <w:p w14:paraId="2AB23843" w14:textId="062436DA" w:rsidR="006014F1" w:rsidRPr="006014F1" w:rsidRDefault="006014F1" w:rsidP="00E75449">
      <w:pPr>
        <w:rPr>
          <w:sz w:val="18"/>
          <w:szCs w:val="18"/>
          <w:lang w:eastAsia="en-AU"/>
        </w:rPr>
      </w:pPr>
      <w:r>
        <w:rPr>
          <w:sz w:val="18"/>
          <w:szCs w:val="18"/>
          <w:lang w:eastAsia="en-AU"/>
        </w:rPr>
        <w:br/>
      </w:r>
      <w:r w:rsidRPr="006014F1">
        <w:rPr>
          <w:sz w:val="18"/>
          <w:szCs w:val="18"/>
          <w:lang w:eastAsia="en-AU"/>
        </w:rPr>
        <w:t>Source: ACARA</w:t>
      </w:r>
    </w:p>
    <w:p w14:paraId="1FF97CB3" w14:textId="5C604867" w:rsidR="00C050BC" w:rsidRPr="006014F1" w:rsidRDefault="006014F1" w:rsidP="00E75449">
      <w:pPr>
        <w:rPr>
          <w:sz w:val="20"/>
          <w:szCs w:val="20"/>
          <w:lang w:eastAsia="en-AU"/>
        </w:rPr>
      </w:pPr>
      <w:r w:rsidRPr="006014F1">
        <w:rPr>
          <w:sz w:val="20"/>
          <w:szCs w:val="20"/>
          <w:lang w:eastAsia="en-AU"/>
        </w:rPr>
        <w:t xml:space="preserve">Table 5: Percentage of students who achieved strong or exceeding proficiency levels; </w:t>
      </w:r>
      <w:proofErr w:type="gramStart"/>
      <w:r w:rsidRPr="006014F1">
        <w:rPr>
          <w:sz w:val="20"/>
          <w:szCs w:val="20"/>
          <w:lang w:eastAsia="en-AU"/>
        </w:rPr>
        <w:t>2023</w:t>
      </w:r>
      <w:proofErr w:type="gramEnd"/>
    </w:p>
    <w:tbl>
      <w:tblPr>
        <w:tblW w:w="6680" w:type="dxa"/>
        <w:tblLook w:val="04A0" w:firstRow="1" w:lastRow="0" w:firstColumn="1" w:lastColumn="0" w:noHBand="0" w:noVBand="1"/>
      </w:tblPr>
      <w:tblGrid>
        <w:gridCol w:w="2020"/>
        <w:gridCol w:w="1240"/>
        <w:gridCol w:w="1140"/>
        <w:gridCol w:w="1140"/>
        <w:gridCol w:w="1140"/>
      </w:tblGrid>
      <w:tr w:rsidR="006014F1" w:rsidRPr="006014F1" w14:paraId="3DF71C46" w14:textId="77777777" w:rsidTr="006014F1">
        <w:trPr>
          <w:trHeight w:val="315"/>
        </w:trPr>
        <w:tc>
          <w:tcPr>
            <w:tcW w:w="202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0804F3A"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Indigenous Status</w:t>
            </w:r>
          </w:p>
        </w:tc>
        <w:tc>
          <w:tcPr>
            <w:tcW w:w="1240" w:type="dxa"/>
            <w:tcBorders>
              <w:top w:val="single" w:sz="8" w:space="0" w:color="auto"/>
              <w:left w:val="nil"/>
              <w:bottom w:val="single" w:sz="8" w:space="0" w:color="auto"/>
              <w:right w:val="single" w:sz="8" w:space="0" w:color="auto"/>
            </w:tcBorders>
            <w:shd w:val="clear" w:color="000000" w:fill="D0CECE"/>
            <w:noWrap/>
            <w:vAlign w:val="center"/>
            <w:hideMark/>
          </w:tcPr>
          <w:p w14:paraId="656C5729"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Level</w:t>
            </w:r>
          </w:p>
        </w:tc>
        <w:tc>
          <w:tcPr>
            <w:tcW w:w="1140" w:type="dxa"/>
            <w:tcBorders>
              <w:top w:val="single" w:sz="8" w:space="0" w:color="auto"/>
              <w:left w:val="nil"/>
              <w:bottom w:val="single" w:sz="8" w:space="0" w:color="auto"/>
              <w:right w:val="nil"/>
            </w:tcBorders>
            <w:shd w:val="clear" w:color="000000" w:fill="D0CECE"/>
            <w:noWrap/>
            <w:vAlign w:val="center"/>
            <w:hideMark/>
          </w:tcPr>
          <w:p w14:paraId="085899BD"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Reading</w:t>
            </w:r>
          </w:p>
        </w:tc>
        <w:tc>
          <w:tcPr>
            <w:tcW w:w="1140" w:type="dxa"/>
            <w:tcBorders>
              <w:top w:val="single" w:sz="8" w:space="0" w:color="auto"/>
              <w:left w:val="nil"/>
              <w:bottom w:val="single" w:sz="8" w:space="0" w:color="auto"/>
              <w:right w:val="nil"/>
            </w:tcBorders>
            <w:shd w:val="clear" w:color="000000" w:fill="D0CECE"/>
            <w:noWrap/>
            <w:vAlign w:val="center"/>
            <w:hideMark/>
          </w:tcPr>
          <w:p w14:paraId="4A0E92F8"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Numeracy</w:t>
            </w:r>
          </w:p>
        </w:tc>
        <w:tc>
          <w:tcPr>
            <w:tcW w:w="1140" w:type="dxa"/>
            <w:tcBorders>
              <w:top w:val="single" w:sz="8" w:space="0" w:color="auto"/>
              <w:left w:val="nil"/>
              <w:bottom w:val="single" w:sz="8" w:space="0" w:color="auto"/>
              <w:right w:val="single" w:sz="8" w:space="0" w:color="auto"/>
            </w:tcBorders>
            <w:shd w:val="clear" w:color="000000" w:fill="D0CECE"/>
            <w:noWrap/>
            <w:vAlign w:val="center"/>
            <w:hideMark/>
          </w:tcPr>
          <w:p w14:paraId="2C290D7C"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Writing</w:t>
            </w:r>
          </w:p>
        </w:tc>
      </w:tr>
      <w:tr w:rsidR="006014F1" w:rsidRPr="006014F1" w14:paraId="20BD057A"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4C04752F"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xml:space="preserve">Non-Aboriginal </w:t>
            </w:r>
          </w:p>
        </w:tc>
        <w:tc>
          <w:tcPr>
            <w:tcW w:w="1240" w:type="dxa"/>
            <w:tcBorders>
              <w:top w:val="nil"/>
              <w:left w:val="nil"/>
              <w:bottom w:val="nil"/>
              <w:right w:val="single" w:sz="8" w:space="0" w:color="auto"/>
            </w:tcBorders>
            <w:shd w:val="clear" w:color="000000" w:fill="D9D9D9"/>
            <w:noWrap/>
            <w:vAlign w:val="center"/>
            <w:hideMark/>
          </w:tcPr>
          <w:p w14:paraId="6210580D"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3</w:t>
            </w:r>
          </w:p>
        </w:tc>
        <w:tc>
          <w:tcPr>
            <w:tcW w:w="1140" w:type="dxa"/>
            <w:tcBorders>
              <w:top w:val="single" w:sz="8" w:space="0" w:color="auto"/>
              <w:left w:val="nil"/>
              <w:bottom w:val="nil"/>
              <w:right w:val="nil"/>
            </w:tcBorders>
            <w:shd w:val="clear" w:color="000000" w:fill="FACACC"/>
            <w:noWrap/>
            <w:vAlign w:val="center"/>
            <w:hideMark/>
          </w:tcPr>
          <w:p w14:paraId="280ECB9B"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57%</w:t>
            </w:r>
          </w:p>
        </w:tc>
        <w:tc>
          <w:tcPr>
            <w:tcW w:w="1140" w:type="dxa"/>
            <w:tcBorders>
              <w:top w:val="single" w:sz="8" w:space="0" w:color="auto"/>
              <w:left w:val="nil"/>
              <w:bottom w:val="nil"/>
              <w:right w:val="nil"/>
            </w:tcBorders>
            <w:shd w:val="clear" w:color="000000" w:fill="F8696B"/>
            <w:noWrap/>
            <w:vAlign w:val="center"/>
            <w:hideMark/>
          </w:tcPr>
          <w:p w14:paraId="5AA5CDD4"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54%</w:t>
            </w:r>
          </w:p>
        </w:tc>
        <w:tc>
          <w:tcPr>
            <w:tcW w:w="1140" w:type="dxa"/>
            <w:tcBorders>
              <w:top w:val="single" w:sz="8" w:space="0" w:color="auto"/>
              <w:left w:val="nil"/>
              <w:bottom w:val="nil"/>
              <w:right w:val="single" w:sz="8" w:space="0" w:color="auto"/>
            </w:tcBorders>
            <w:shd w:val="clear" w:color="000000" w:fill="7EC993"/>
            <w:noWrap/>
            <w:vAlign w:val="center"/>
            <w:hideMark/>
          </w:tcPr>
          <w:p w14:paraId="25D613A9"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67%</w:t>
            </w:r>
          </w:p>
        </w:tc>
      </w:tr>
      <w:tr w:rsidR="006014F1" w:rsidRPr="006014F1" w14:paraId="1AEEE3AE"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0E87CCF3"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0ACE3F87"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63BE7B"/>
            <w:noWrap/>
            <w:vAlign w:val="center"/>
            <w:hideMark/>
          </w:tcPr>
          <w:p w14:paraId="2567C8D4"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69%</w:t>
            </w:r>
          </w:p>
        </w:tc>
        <w:tc>
          <w:tcPr>
            <w:tcW w:w="1140" w:type="dxa"/>
            <w:tcBorders>
              <w:top w:val="nil"/>
              <w:left w:val="nil"/>
              <w:bottom w:val="nil"/>
              <w:right w:val="nil"/>
            </w:tcBorders>
            <w:shd w:val="clear" w:color="000000" w:fill="E9F5EF"/>
            <w:noWrap/>
            <w:vAlign w:val="center"/>
            <w:hideMark/>
          </w:tcPr>
          <w:p w14:paraId="19903BFE"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60%</w:t>
            </w:r>
          </w:p>
        </w:tc>
        <w:tc>
          <w:tcPr>
            <w:tcW w:w="1140" w:type="dxa"/>
            <w:tcBorders>
              <w:top w:val="nil"/>
              <w:left w:val="nil"/>
              <w:bottom w:val="nil"/>
              <w:right w:val="single" w:sz="8" w:space="0" w:color="auto"/>
            </w:tcBorders>
            <w:shd w:val="clear" w:color="000000" w:fill="FCFCFF"/>
            <w:noWrap/>
            <w:vAlign w:val="center"/>
            <w:hideMark/>
          </w:tcPr>
          <w:p w14:paraId="4D5A43FB"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59%</w:t>
            </w:r>
          </w:p>
        </w:tc>
      </w:tr>
      <w:tr w:rsidR="006014F1" w:rsidRPr="006014F1" w14:paraId="1814F379"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59A1487A"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1B6647FD"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9FD7AF"/>
            <w:noWrap/>
            <w:vAlign w:val="center"/>
            <w:hideMark/>
          </w:tcPr>
          <w:p w14:paraId="3DE47C51"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65%</w:t>
            </w:r>
          </w:p>
        </w:tc>
        <w:tc>
          <w:tcPr>
            <w:tcW w:w="1140" w:type="dxa"/>
            <w:tcBorders>
              <w:top w:val="nil"/>
              <w:left w:val="nil"/>
              <w:bottom w:val="nil"/>
              <w:right w:val="nil"/>
            </w:tcBorders>
            <w:shd w:val="clear" w:color="000000" w:fill="CFEAD8"/>
            <w:noWrap/>
            <w:vAlign w:val="center"/>
            <w:hideMark/>
          </w:tcPr>
          <w:p w14:paraId="01820D3D"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62%</w:t>
            </w:r>
          </w:p>
        </w:tc>
        <w:tc>
          <w:tcPr>
            <w:tcW w:w="1140" w:type="dxa"/>
            <w:tcBorders>
              <w:top w:val="nil"/>
              <w:left w:val="nil"/>
              <w:bottom w:val="nil"/>
              <w:right w:val="single" w:sz="8" w:space="0" w:color="auto"/>
            </w:tcBorders>
            <w:shd w:val="clear" w:color="000000" w:fill="FAB5B8"/>
            <w:noWrap/>
            <w:vAlign w:val="center"/>
            <w:hideMark/>
          </w:tcPr>
          <w:p w14:paraId="7542A085"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57%</w:t>
            </w:r>
          </w:p>
        </w:tc>
      </w:tr>
      <w:tr w:rsidR="006014F1" w:rsidRPr="006014F1" w14:paraId="2CA06B8C"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76CD3036"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38BF7DDB"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9</w:t>
            </w:r>
          </w:p>
        </w:tc>
        <w:tc>
          <w:tcPr>
            <w:tcW w:w="1140" w:type="dxa"/>
            <w:tcBorders>
              <w:top w:val="nil"/>
              <w:left w:val="nil"/>
              <w:bottom w:val="nil"/>
              <w:right w:val="nil"/>
            </w:tcBorders>
            <w:shd w:val="clear" w:color="000000" w:fill="FAD1D3"/>
            <w:noWrap/>
            <w:vAlign w:val="center"/>
            <w:hideMark/>
          </w:tcPr>
          <w:p w14:paraId="254C0650"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58%</w:t>
            </w:r>
          </w:p>
        </w:tc>
        <w:tc>
          <w:tcPr>
            <w:tcW w:w="1140" w:type="dxa"/>
            <w:tcBorders>
              <w:top w:val="nil"/>
              <w:left w:val="nil"/>
              <w:bottom w:val="nil"/>
              <w:right w:val="nil"/>
            </w:tcBorders>
            <w:shd w:val="clear" w:color="000000" w:fill="FBDADC"/>
            <w:noWrap/>
            <w:vAlign w:val="center"/>
            <w:hideMark/>
          </w:tcPr>
          <w:p w14:paraId="709AF70A"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58%</w:t>
            </w:r>
          </w:p>
        </w:tc>
        <w:tc>
          <w:tcPr>
            <w:tcW w:w="1140" w:type="dxa"/>
            <w:tcBorders>
              <w:top w:val="nil"/>
              <w:left w:val="nil"/>
              <w:bottom w:val="nil"/>
              <w:right w:val="single" w:sz="8" w:space="0" w:color="auto"/>
            </w:tcBorders>
            <w:shd w:val="clear" w:color="000000" w:fill="F86B6D"/>
            <w:noWrap/>
            <w:vAlign w:val="center"/>
            <w:hideMark/>
          </w:tcPr>
          <w:p w14:paraId="04041B85"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54%</w:t>
            </w:r>
          </w:p>
        </w:tc>
      </w:tr>
      <w:tr w:rsidR="006014F1" w:rsidRPr="006014F1" w14:paraId="18ED7143" w14:textId="77777777" w:rsidTr="006014F1">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center"/>
            <w:hideMark/>
          </w:tcPr>
          <w:p w14:paraId="214AB679"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center"/>
            <w:hideMark/>
          </w:tcPr>
          <w:p w14:paraId="4A4706EA"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All</w:t>
            </w:r>
          </w:p>
        </w:tc>
        <w:tc>
          <w:tcPr>
            <w:tcW w:w="1140" w:type="dxa"/>
            <w:tcBorders>
              <w:top w:val="nil"/>
              <w:left w:val="nil"/>
              <w:bottom w:val="single" w:sz="8" w:space="0" w:color="auto"/>
              <w:right w:val="nil"/>
            </w:tcBorders>
            <w:shd w:val="clear" w:color="000000" w:fill="CAE8D4"/>
            <w:noWrap/>
            <w:vAlign w:val="center"/>
            <w:hideMark/>
          </w:tcPr>
          <w:p w14:paraId="21E11960"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63%</w:t>
            </w:r>
          </w:p>
        </w:tc>
        <w:tc>
          <w:tcPr>
            <w:tcW w:w="1140" w:type="dxa"/>
            <w:tcBorders>
              <w:top w:val="nil"/>
              <w:left w:val="nil"/>
              <w:bottom w:val="single" w:sz="8" w:space="0" w:color="auto"/>
              <w:right w:val="nil"/>
            </w:tcBorders>
            <w:shd w:val="clear" w:color="000000" w:fill="FBEAED"/>
            <w:noWrap/>
            <w:vAlign w:val="center"/>
            <w:hideMark/>
          </w:tcPr>
          <w:p w14:paraId="53972D99"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59%</w:t>
            </w:r>
          </w:p>
        </w:tc>
        <w:tc>
          <w:tcPr>
            <w:tcW w:w="1140" w:type="dxa"/>
            <w:tcBorders>
              <w:top w:val="nil"/>
              <w:left w:val="nil"/>
              <w:bottom w:val="single" w:sz="8" w:space="0" w:color="auto"/>
              <w:right w:val="single" w:sz="8" w:space="0" w:color="auto"/>
            </w:tcBorders>
            <w:shd w:val="clear" w:color="000000" w:fill="F6FAFA"/>
            <w:noWrap/>
            <w:vAlign w:val="center"/>
            <w:hideMark/>
          </w:tcPr>
          <w:p w14:paraId="69BD297C"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60%</w:t>
            </w:r>
          </w:p>
        </w:tc>
      </w:tr>
      <w:tr w:rsidR="006014F1" w:rsidRPr="006014F1" w14:paraId="6205152E"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681ECA70"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Aboriginal</w:t>
            </w:r>
          </w:p>
        </w:tc>
        <w:tc>
          <w:tcPr>
            <w:tcW w:w="1240" w:type="dxa"/>
            <w:tcBorders>
              <w:top w:val="nil"/>
              <w:left w:val="nil"/>
              <w:bottom w:val="nil"/>
              <w:right w:val="single" w:sz="8" w:space="0" w:color="auto"/>
            </w:tcBorders>
            <w:shd w:val="clear" w:color="000000" w:fill="D9D9D9"/>
            <w:noWrap/>
            <w:vAlign w:val="center"/>
            <w:hideMark/>
          </w:tcPr>
          <w:p w14:paraId="00492640"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3</w:t>
            </w:r>
          </w:p>
        </w:tc>
        <w:tc>
          <w:tcPr>
            <w:tcW w:w="1140" w:type="dxa"/>
            <w:tcBorders>
              <w:top w:val="single" w:sz="8" w:space="0" w:color="auto"/>
              <w:left w:val="nil"/>
              <w:bottom w:val="nil"/>
              <w:right w:val="nil"/>
            </w:tcBorders>
            <w:shd w:val="clear" w:color="000000" w:fill="DAEFE2"/>
            <w:noWrap/>
            <w:vAlign w:val="center"/>
            <w:hideMark/>
          </w:tcPr>
          <w:p w14:paraId="114D0685"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12%</w:t>
            </w:r>
          </w:p>
        </w:tc>
        <w:tc>
          <w:tcPr>
            <w:tcW w:w="1140" w:type="dxa"/>
            <w:tcBorders>
              <w:top w:val="single" w:sz="8" w:space="0" w:color="auto"/>
              <w:left w:val="nil"/>
              <w:bottom w:val="nil"/>
              <w:right w:val="nil"/>
            </w:tcBorders>
            <w:shd w:val="clear" w:color="000000" w:fill="F9A9AB"/>
            <w:noWrap/>
            <w:vAlign w:val="center"/>
            <w:hideMark/>
          </w:tcPr>
          <w:p w14:paraId="52FFE8AB"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9%</w:t>
            </w:r>
          </w:p>
        </w:tc>
        <w:tc>
          <w:tcPr>
            <w:tcW w:w="1140" w:type="dxa"/>
            <w:tcBorders>
              <w:top w:val="single" w:sz="8" w:space="0" w:color="auto"/>
              <w:left w:val="nil"/>
              <w:bottom w:val="nil"/>
              <w:right w:val="single" w:sz="8" w:space="0" w:color="auto"/>
            </w:tcBorders>
            <w:shd w:val="clear" w:color="000000" w:fill="63BE7B"/>
            <w:noWrap/>
            <w:vAlign w:val="center"/>
            <w:hideMark/>
          </w:tcPr>
          <w:p w14:paraId="3E8DD3DA"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15%</w:t>
            </w:r>
          </w:p>
        </w:tc>
      </w:tr>
      <w:tr w:rsidR="006014F1" w:rsidRPr="006014F1" w14:paraId="5B0FB604"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780A6E62"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43399C4A"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A7DAB6"/>
            <w:noWrap/>
            <w:vAlign w:val="center"/>
            <w:hideMark/>
          </w:tcPr>
          <w:p w14:paraId="142D91EF"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13%</w:t>
            </w:r>
          </w:p>
        </w:tc>
        <w:tc>
          <w:tcPr>
            <w:tcW w:w="1140" w:type="dxa"/>
            <w:tcBorders>
              <w:top w:val="nil"/>
              <w:left w:val="nil"/>
              <w:bottom w:val="nil"/>
              <w:right w:val="nil"/>
            </w:tcBorders>
            <w:shd w:val="clear" w:color="000000" w:fill="F88284"/>
            <w:noWrap/>
            <w:vAlign w:val="center"/>
            <w:hideMark/>
          </w:tcPr>
          <w:p w14:paraId="33444981"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9%</w:t>
            </w:r>
          </w:p>
        </w:tc>
        <w:tc>
          <w:tcPr>
            <w:tcW w:w="1140" w:type="dxa"/>
            <w:tcBorders>
              <w:top w:val="nil"/>
              <w:left w:val="nil"/>
              <w:bottom w:val="nil"/>
              <w:right w:val="single" w:sz="8" w:space="0" w:color="auto"/>
            </w:tcBorders>
            <w:shd w:val="clear" w:color="000000" w:fill="D4ECDD"/>
            <w:noWrap/>
            <w:vAlign w:val="center"/>
            <w:hideMark/>
          </w:tcPr>
          <w:p w14:paraId="5DC49EDF"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12%</w:t>
            </w:r>
          </w:p>
        </w:tc>
      </w:tr>
      <w:tr w:rsidR="006014F1" w:rsidRPr="006014F1" w14:paraId="6981AE8C"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04C68B9A"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4FE645BF"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FCFCFF"/>
            <w:noWrap/>
            <w:vAlign w:val="center"/>
            <w:hideMark/>
          </w:tcPr>
          <w:p w14:paraId="500E9012"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11%</w:t>
            </w:r>
          </w:p>
        </w:tc>
        <w:tc>
          <w:tcPr>
            <w:tcW w:w="1140" w:type="dxa"/>
            <w:tcBorders>
              <w:top w:val="nil"/>
              <w:left w:val="nil"/>
              <w:bottom w:val="nil"/>
              <w:right w:val="nil"/>
            </w:tcBorders>
            <w:shd w:val="clear" w:color="000000" w:fill="F8696B"/>
            <w:noWrap/>
            <w:vAlign w:val="center"/>
            <w:hideMark/>
          </w:tcPr>
          <w:p w14:paraId="59B9DAA7"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8%</w:t>
            </w:r>
          </w:p>
        </w:tc>
        <w:tc>
          <w:tcPr>
            <w:tcW w:w="1140" w:type="dxa"/>
            <w:tcBorders>
              <w:top w:val="nil"/>
              <w:left w:val="nil"/>
              <w:bottom w:val="nil"/>
              <w:right w:val="single" w:sz="8" w:space="0" w:color="auto"/>
            </w:tcBorders>
            <w:shd w:val="clear" w:color="000000" w:fill="FAB4B6"/>
            <w:noWrap/>
            <w:vAlign w:val="center"/>
            <w:hideMark/>
          </w:tcPr>
          <w:p w14:paraId="4A0629E2"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9%</w:t>
            </w:r>
          </w:p>
        </w:tc>
      </w:tr>
      <w:tr w:rsidR="006014F1" w:rsidRPr="006014F1" w14:paraId="5A409014"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2F121CD5"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64E8E767"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9</w:t>
            </w:r>
          </w:p>
        </w:tc>
        <w:tc>
          <w:tcPr>
            <w:tcW w:w="1140" w:type="dxa"/>
            <w:tcBorders>
              <w:top w:val="nil"/>
              <w:left w:val="nil"/>
              <w:bottom w:val="nil"/>
              <w:right w:val="nil"/>
            </w:tcBorders>
            <w:shd w:val="clear" w:color="000000" w:fill="E3F2E9"/>
            <w:noWrap/>
            <w:vAlign w:val="center"/>
            <w:hideMark/>
          </w:tcPr>
          <w:p w14:paraId="560233F5"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11%</w:t>
            </w:r>
          </w:p>
        </w:tc>
        <w:tc>
          <w:tcPr>
            <w:tcW w:w="1140" w:type="dxa"/>
            <w:tcBorders>
              <w:top w:val="nil"/>
              <w:left w:val="nil"/>
              <w:bottom w:val="nil"/>
              <w:right w:val="nil"/>
            </w:tcBorders>
            <w:shd w:val="clear" w:color="000000" w:fill="F9ACAE"/>
            <w:noWrap/>
            <w:vAlign w:val="center"/>
            <w:hideMark/>
          </w:tcPr>
          <w:p w14:paraId="2D901A2B"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9%</w:t>
            </w:r>
          </w:p>
        </w:tc>
        <w:tc>
          <w:tcPr>
            <w:tcW w:w="1140" w:type="dxa"/>
            <w:tcBorders>
              <w:top w:val="nil"/>
              <w:left w:val="nil"/>
              <w:bottom w:val="nil"/>
              <w:right w:val="single" w:sz="8" w:space="0" w:color="auto"/>
            </w:tcBorders>
            <w:shd w:val="clear" w:color="000000" w:fill="F9A3A5"/>
            <w:noWrap/>
            <w:vAlign w:val="center"/>
            <w:hideMark/>
          </w:tcPr>
          <w:p w14:paraId="0C48A723"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9%</w:t>
            </w:r>
          </w:p>
        </w:tc>
      </w:tr>
      <w:tr w:rsidR="006014F1" w:rsidRPr="006014F1" w14:paraId="15B87769" w14:textId="77777777" w:rsidTr="006014F1">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center"/>
            <w:hideMark/>
          </w:tcPr>
          <w:p w14:paraId="79E4291A"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center"/>
            <w:hideMark/>
          </w:tcPr>
          <w:p w14:paraId="4109C27B"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All</w:t>
            </w:r>
          </w:p>
        </w:tc>
        <w:tc>
          <w:tcPr>
            <w:tcW w:w="1140" w:type="dxa"/>
            <w:tcBorders>
              <w:top w:val="nil"/>
              <w:left w:val="nil"/>
              <w:bottom w:val="single" w:sz="8" w:space="0" w:color="auto"/>
              <w:right w:val="nil"/>
            </w:tcBorders>
            <w:shd w:val="clear" w:color="000000" w:fill="D9EEE1"/>
            <w:noWrap/>
            <w:vAlign w:val="center"/>
            <w:hideMark/>
          </w:tcPr>
          <w:p w14:paraId="2E76C239"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12%</w:t>
            </w:r>
          </w:p>
        </w:tc>
        <w:tc>
          <w:tcPr>
            <w:tcW w:w="1140" w:type="dxa"/>
            <w:tcBorders>
              <w:top w:val="nil"/>
              <w:left w:val="nil"/>
              <w:bottom w:val="single" w:sz="8" w:space="0" w:color="auto"/>
              <w:right w:val="nil"/>
            </w:tcBorders>
            <w:shd w:val="clear" w:color="000000" w:fill="F99092"/>
            <w:noWrap/>
            <w:vAlign w:val="center"/>
            <w:hideMark/>
          </w:tcPr>
          <w:p w14:paraId="1D05E0DF"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9%</w:t>
            </w:r>
          </w:p>
        </w:tc>
        <w:tc>
          <w:tcPr>
            <w:tcW w:w="1140" w:type="dxa"/>
            <w:tcBorders>
              <w:top w:val="nil"/>
              <w:left w:val="nil"/>
              <w:bottom w:val="single" w:sz="8" w:space="0" w:color="auto"/>
              <w:right w:val="single" w:sz="8" w:space="0" w:color="auto"/>
            </w:tcBorders>
            <w:shd w:val="clear" w:color="000000" w:fill="EBF5F0"/>
            <w:noWrap/>
            <w:vAlign w:val="center"/>
            <w:hideMark/>
          </w:tcPr>
          <w:p w14:paraId="05908E87"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11%</w:t>
            </w:r>
          </w:p>
        </w:tc>
      </w:tr>
      <w:tr w:rsidR="006014F1" w:rsidRPr="006014F1" w14:paraId="686DAE34"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60C9AA9E"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All</w:t>
            </w:r>
          </w:p>
        </w:tc>
        <w:tc>
          <w:tcPr>
            <w:tcW w:w="1240" w:type="dxa"/>
            <w:tcBorders>
              <w:top w:val="nil"/>
              <w:left w:val="nil"/>
              <w:bottom w:val="nil"/>
              <w:right w:val="single" w:sz="8" w:space="0" w:color="auto"/>
            </w:tcBorders>
            <w:shd w:val="clear" w:color="000000" w:fill="D9D9D9"/>
            <w:noWrap/>
            <w:vAlign w:val="center"/>
            <w:hideMark/>
          </w:tcPr>
          <w:p w14:paraId="33A3676F"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3</w:t>
            </w:r>
          </w:p>
        </w:tc>
        <w:tc>
          <w:tcPr>
            <w:tcW w:w="1140" w:type="dxa"/>
            <w:tcBorders>
              <w:top w:val="single" w:sz="8" w:space="0" w:color="auto"/>
              <w:left w:val="nil"/>
              <w:bottom w:val="nil"/>
              <w:right w:val="nil"/>
            </w:tcBorders>
            <w:shd w:val="clear" w:color="000000" w:fill="FCFCFF"/>
            <w:noWrap/>
            <w:vAlign w:val="center"/>
            <w:hideMark/>
          </w:tcPr>
          <w:p w14:paraId="1EC3E6B7"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39%</w:t>
            </w:r>
          </w:p>
        </w:tc>
        <w:tc>
          <w:tcPr>
            <w:tcW w:w="1140" w:type="dxa"/>
            <w:tcBorders>
              <w:top w:val="single" w:sz="8" w:space="0" w:color="auto"/>
              <w:left w:val="nil"/>
              <w:bottom w:val="nil"/>
              <w:right w:val="nil"/>
            </w:tcBorders>
            <w:shd w:val="clear" w:color="000000" w:fill="F9A1A4"/>
            <w:noWrap/>
            <w:vAlign w:val="center"/>
            <w:hideMark/>
          </w:tcPr>
          <w:p w14:paraId="5C76C8B4"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36%</w:t>
            </w:r>
          </w:p>
        </w:tc>
        <w:tc>
          <w:tcPr>
            <w:tcW w:w="1140" w:type="dxa"/>
            <w:tcBorders>
              <w:top w:val="single" w:sz="8" w:space="0" w:color="auto"/>
              <w:left w:val="nil"/>
              <w:bottom w:val="nil"/>
              <w:right w:val="single" w:sz="8" w:space="0" w:color="auto"/>
            </w:tcBorders>
            <w:shd w:val="clear" w:color="000000" w:fill="70C386"/>
            <w:noWrap/>
            <w:vAlign w:val="center"/>
            <w:hideMark/>
          </w:tcPr>
          <w:p w14:paraId="53FE9381"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46%</w:t>
            </w:r>
          </w:p>
        </w:tc>
      </w:tr>
      <w:tr w:rsidR="006014F1" w:rsidRPr="006014F1" w14:paraId="562E5955"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52C0E1C6"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4CA23D73"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5</w:t>
            </w:r>
          </w:p>
        </w:tc>
        <w:tc>
          <w:tcPr>
            <w:tcW w:w="1140" w:type="dxa"/>
            <w:tcBorders>
              <w:top w:val="nil"/>
              <w:left w:val="nil"/>
              <w:bottom w:val="nil"/>
              <w:right w:val="nil"/>
            </w:tcBorders>
            <w:shd w:val="clear" w:color="000000" w:fill="63BE7B"/>
            <w:noWrap/>
            <w:vAlign w:val="center"/>
            <w:hideMark/>
          </w:tcPr>
          <w:p w14:paraId="071C3A6D"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47%</w:t>
            </w:r>
          </w:p>
        </w:tc>
        <w:tc>
          <w:tcPr>
            <w:tcW w:w="1140" w:type="dxa"/>
            <w:tcBorders>
              <w:top w:val="nil"/>
              <w:left w:val="nil"/>
              <w:bottom w:val="nil"/>
              <w:right w:val="nil"/>
            </w:tcBorders>
            <w:shd w:val="clear" w:color="000000" w:fill="ECF6F2"/>
            <w:noWrap/>
            <w:vAlign w:val="center"/>
            <w:hideMark/>
          </w:tcPr>
          <w:p w14:paraId="60FA0C50"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40%</w:t>
            </w:r>
          </w:p>
        </w:tc>
        <w:tc>
          <w:tcPr>
            <w:tcW w:w="1140" w:type="dxa"/>
            <w:tcBorders>
              <w:top w:val="nil"/>
              <w:left w:val="nil"/>
              <w:bottom w:val="nil"/>
              <w:right w:val="single" w:sz="8" w:space="0" w:color="auto"/>
            </w:tcBorders>
            <w:shd w:val="clear" w:color="000000" w:fill="E2F2E8"/>
            <w:noWrap/>
            <w:vAlign w:val="center"/>
            <w:hideMark/>
          </w:tcPr>
          <w:p w14:paraId="73B7330C"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40%</w:t>
            </w:r>
          </w:p>
        </w:tc>
      </w:tr>
      <w:tr w:rsidR="006014F1" w:rsidRPr="006014F1" w14:paraId="694BFD33"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4B25E307"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07835285"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7</w:t>
            </w:r>
          </w:p>
        </w:tc>
        <w:tc>
          <w:tcPr>
            <w:tcW w:w="1140" w:type="dxa"/>
            <w:tcBorders>
              <w:top w:val="nil"/>
              <w:left w:val="nil"/>
              <w:bottom w:val="nil"/>
              <w:right w:val="nil"/>
            </w:tcBorders>
            <w:shd w:val="clear" w:color="000000" w:fill="C3E5CE"/>
            <w:noWrap/>
            <w:vAlign w:val="center"/>
            <w:hideMark/>
          </w:tcPr>
          <w:p w14:paraId="54017D06"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42%</w:t>
            </w:r>
          </w:p>
        </w:tc>
        <w:tc>
          <w:tcPr>
            <w:tcW w:w="1140" w:type="dxa"/>
            <w:tcBorders>
              <w:top w:val="nil"/>
              <w:left w:val="nil"/>
              <w:bottom w:val="nil"/>
              <w:right w:val="nil"/>
            </w:tcBorders>
            <w:shd w:val="clear" w:color="000000" w:fill="FBFBFE"/>
            <w:noWrap/>
            <w:vAlign w:val="center"/>
            <w:hideMark/>
          </w:tcPr>
          <w:p w14:paraId="58263EAC"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39%</w:t>
            </w:r>
          </w:p>
        </w:tc>
        <w:tc>
          <w:tcPr>
            <w:tcW w:w="1140" w:type="dxa"/>
            <w:tcBorders>
              <w:top w:val="nil"/>
              <w:left w:val="nil"/>
              <w:bottom w:val="nil"/>
              <w:right w:val="single" w:sz="8" w:space="0" w:color="auto"/>
            </w:tcBorders>
            <w:shd w:val="clear" w:color="000000" w:fill="F9B0B3"/>
            <w:noWrap/>
            <w:vAlign w:val="center"/>
            <w:hideMark/>
          </w:tcPr>
          <w:p w14:paraId="4E3F311D"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36%</w:t>
            </w:r>
          </w:p>
        </w:tc>
      </w:tr>
      <w:tr w:rsidR="006014F1" w:rsidRPr="006014F1" w14:paraId="6F433424" w14:textId="77777777" w:rsidTr="006014F1">
        <w:trPr>
          <w:trHeight w:val="300"/>
        </w:trPr>
        <w:tc>
          <w:tcPr>
            <w:tcW w:w="2020" w:type="dxa"/>
            <w:tcBorders>
              <w:top w:val="nil"/>
              <w:left w:val="single" w:sz="8" w:space="0" w:color="auto"/>
              <w:bottom w:val="nil"/>
              <w:right w:val="single" w:sz="8" w:space="0" w:color="auto"/>
            </w:tcBorders>
            <w:shd w:val="clear" w:color="000000" w:fill="D9D9D9"/>
            <w:noWrap/>
            <w:vAlign w:val="center"/>
            <w:hideMark/>
          </w:tcPr>
          <w:p w14:paraId="233D7B4D"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nil"/>
              <w:right w:val="single" w:sz="8" w:space="0" w:color="auto"/>
            </w:tcBorders>
            <w:shd w:val="clear" w:color="000000" w:fill="D9D9D9"/>
            <w:noWrap/>
            <w:vAlign w:val="center"/>
            <w:hideMark/>
          </w:tcPr>
          <w:p w14:paraId="08AFF06C"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Year 9</w:t>
            </w:r>
          </w:p>
        </w:tc>
        <w:tc>
          <w:tcPr>
            <w:tcW w:w="1140" w:type="dxa"/>
            <w:tcBorders>
              <w:top w:val="nil"/>
              <w:left w:val="nil"/>
              <w:bottom w:val="nil"/>
              <w:right w:val="nil"/>
            </w:tcBorders>
            <w:shd w:val="clear" w:color="000000" w:fill="FAC3C5"/>
            <w:noWrap/>
            <w:vAlign w:val="center"/>
            <w:hideMark/>
          </w:tcPr>
          <w:p w14:paraId="60A72298"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37%</w:t>
            </w:r>
          </w:p>
        </w:tc>
        <w:tc>
          <w:tcPr>
            <w:tcW w:w="1140" w:type="dxa"/>
            <w:tcBorders>
              <w:top w:val="nil"/>
              <w:left w:val="nil"/>
              <w:bottom w:val="nil"/>
              <w:right w:val="nil"/>
            </w:tcBorders>
            <w:shd w:val="clear" w:color="000000" w:fill="F9ACAE"/>
            <w:noWrap/>
            <w:vAlign w:val="center"/>
            <w:hideMark/>
          </w:tcPr>
          <w:p w14:paraId="06E70660"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36%</w:t>
            </w:r>
          </w:p>
        </w:tc>
        <w:tc>
          <w:tcPr>
            <w:tcW w:w="1140" w:type="dxa"/>
            <w:tcBorders>
              <w:top w:val="nil"/>
              <w:left w:val="nil"/>
              <w:bottom w:val="nil"/>
              <w:right w:val="single" w:sz="8" w:space="0" w:color="auto"/>
            </w:tcBorders>
            <w:shd w:val="clear" w:color="000000" w:fill="F8696B"/>
            <w:noWrap/>
            <w:vAlign w:val="center"/>
            <w:hideMark/>
          </w:tcPr>
          <w:p w14:paraId="67EC4C97"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34%</w:t>
            </w:r>
          </w:p>
        </w:tc>
      </w:tr>
      <w:tr w:rsidR="006014F1" w:rsidRPr="006014F1" w14:paraId="5C961EB4" w14:textId="77777777" w:rsidTr="006014F1">
        <w:trPr>
          <w:trHeight w:val="315"/>
        </w:trPr>
        <w:tc>
          <w:tcPr>
            <w:tcW w:w="2020" w:type="dxa"/>
            <w:tcBorders>
              <w:top w:val="nil"/>
              <w:left w:val="single" w:sz="8" w:space="0" w:color="auto"/>
              <w:bottom w:val="single" w:sz="8" w:space="0" w:color="auto"/>
              <w:right w:val="single" w:sz="8" w:space="0" w:color="auto"/>
            </w:tcBorders>
            <w:shd w:val="clear" w:color="000000" w:fill="D9D9D9"/>
            <w:noWrap/>
            <w:vAlign w:val="center"/>
            <w:hideMark/>
          </w:tcPr>
          <w:p w14:paraId="00342984"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 </w:t>
            </w:r>
          </w:p>
        </w:tc>
        <w:tc>
          <w:tcPr>
            <w:tcW w:w="1240" w:type="dxa"/>
            <w:tcBorders>
              <w:top w:val="nil"/>
              <w:left w:val="nil"/>
              <w:bottom w:val="single" w:sz="8" w:space="0" w:color="auto"/>
              <w:right w:val="single" w:sz="8" w:space="0" w:color="auto"/>
            </w:tcBorders>
            <w:shd w:val="clear" w:color="000000" w:fill="D9D9D9"/>
            <w:noWrap/>
            <w:vAlign w:val="center"/>
            <w:hideMark/>
          </w:tcPr>
          <w:p w14:paraId="6C2957BC" w14:textId="77777777" w:rsidR="006014F1" w:rsidRPr="006014F1" w:rsidRDefault="006014F1" w:rsidP="006014F1">
            <w:pPr>
              <w:spacing w:after="0"/>
              <w:rPr>
                <w:rFonts w:ascii="Calibri" w:eastAsia="Times New Roman" w:hAnsi="Calibri" w:cs="Calibri"/>
                <w:color w:val="000000"/>
                <w:lang w:eastAsia="en-AU"/>
              </w:rPr>
            </w:pPr>
            <w:r w:rsidRPr="006014F1">
              <w:rPr>
                <w:rFonts w:ascii="Calibri" w:eastAsia="Times New Roman" w:hAnsi="Calibri" w:cs="Calibri"/>
                <w:color w:val="000000"/>
                <w:lang w:eastAsia="en-AU"/>
              </w:rPr>
              <w:t>All</w:t>
            </w:r>
          </w:p>
        </w:tc>
        <w:tc>
          <w:tcPr>
            <w:tcW w:w="1140" w:type="dxa"/>
            <w:tcBorders>
              <w:top w:val="nil"/>
              <w:left w:val="nil"/>
              <w:bottom w:val="single" w:sz="8" w:space="0" w:color="auto"/>
              <w:right w:val="nil"/>
            </w:tcBorders>
            <w:shd w:val="clear" w:color="000000" w:fill="D0EAD9"/>
            <w:noWrap/>
            <w:vAlign w:val="center"/>
            <w:hideMark/>
          </w:tcPr>
          <w:p w14:paraId="0917BCA4"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41%</w:t>
            </w:r>
          </w:p>
        </w:tc>
        <w:tc>
          <w:tcPr>
            <w:tcW w:w="1140" w:type="dxa"/>
            <w:tcBorders>
              <w:top w:val="nil"/>
              <w:left w:val="nil"/>
              <w:bottom w:val="single" w:sz="8" w:space="0" w:color="auto"/>
              <w:right w:val="nil"/>
            </w:tcBorders>
            <w:shd w:val="clear" w:color="000000" w:fill="FBD7DA"/>
            <w:noWrap/>
            <w:vAlign w:val="center"/>
            <w:hideMark/>
          </w:tcPr>
          <w:p w14:paraId="6EAC8C4F"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38%</w:t>
            </w:r>
          </w:p>
        </w:tc>
        <w:tc>
          <w:tcPr>
            <w:tcW w:w="1140" w:type="dxa"/>
            <w:tcBorders>
              <w:top w:val="nil"/>
              <w:left w:val="nil"/>
              <w:bottom w:val="single" w:sz="8" w:space="0" w:color="auto"/>
              <w:right w:val="single" w:sz="8" w:space="0" w:color="auto"/>
            </w:tcBorders>
            <w:shd w:val="clear" w:color="000000" w:fill="F5F9F9"/>
            <w:noWrap/>
            <w:vAlign w:val="center"/>
            <w:hideMark/>
          </w:tcPr>
          <w:p w14:paraId="6C8F9D65" w14:textId="77777777" w:rsidR="006014F1" w:rsidRPr="006014F1" w:rsidRDefault="006014F1" w:rsidP="006014F1">
            <w:pPr>
              <w:spacing w:after="0"/>
              <w:jc w:val="center"/>
              <w:rPr>
                <w:rFonts w:ascii="Calibri" w:eastAsia="Times New Roman" w:hAnsi="Calibri" w:cs="Calibri"/>
                <w:color w:val="000000"/>
                <w:lang w:eastAsia="en-AU"/>
              </w:rPr>
            </w:pPr>
            <w:r w:rsidRPr="006014F1">
              <w:rPr>
                <w:rFonts w:ascii="Calibri" w:eastAsia="Times New Roman" w:hAnsi="Calibri" w:cs="Calibri"/>
                <w:color w:val="000000"/>
                <w:lang w:eastAsia="en-AU"/>
              </w:rPr>
              <w:t>39%</w:t>
            </w:r>
          </w:p>
        </w:tc>
      </w:tr>
    </w:tbl>
    <w:p w14:paraId="22E7EE72" w14:textId="3D597D32" w:rsidR="0067420C" w:rsidRPr="0067420C" w:rsidRDefault="006014F1" w:rsidP="00E75449">
      <w:pPr>
        <w:rPr>
          <w:lang w:eastAsia="en-AU"/>
        </w:rPr>
      </w:pPr>
      <w:r>
        <w:rPr>
          <w:sz w:val="18"/>
          <w:szCs w:val="18"/>
          <w:lang w:eastAsia="en-AU"/>
        </w:rPr>
        <w:br/>
      </w:r>
      <w:r w:rsidRPr="006014F1">
        <w:rPr>
          <w:sz w:val="18"/>
          <w:szCs w:val="18"/>
          <w:lang w:eastAsia="en-AU"/>
        </w:rPr>
        <w:t>Source: ACARA</w:t>
      </w:r>
    </w:p>
    <w:p w14:paraId="0D6532BA" w14:textId="638F4562" w:rsidR="00C050BC" w:rsidRPr="0067420C" w:rsidRDefault="0067420C" w:rsidP="00E75449">
      <w:pPr>
        <w:rPr>
          <w:b/>
          <w:bCs/>
          <w:sz w:val="20"/>
          <w:szCs w:val="20"/>
          <w:lang w:eastAsia="en-AU"/>
        </w:rPr>
      </w:pPr>
      <w:r>
        <w:rPr>
          <w:b/>
          <w:bCs/>
          <w:sz w:val="20"/>
          <w:szCs w:val="20"/>
          <w:lang w:eastAsia="en-AU"/>
        </w:rPr>
        <w:br/>
      </w:r>
      <w:r w:rsidR="006014F1" w:rsidRPr="0067420C">
        <w:rPr>
          <w:b/>
          <w:bCs/>
          <w:sz w:val="20"/>
          <w:szCs w:val="20"/>
          <w:lang w:eastAsia="en-AU"/>
        </w:rPr>
        <w:t>Notes and caveats about changes in NAPLAN 2023</w:t>
      </w:r>
    </w:p>
    <w:p w14:paraId="4BD5AF21" w14:textId="77777777" w:rsidR="006014F1" w:rsidRPr="006014F1" w:rsidRDefault="006014F1" w:rsidP="006014F1">
      <w:pPr>
        <w:rPr>
          <w:sz w:val="20"/>
          <w:szCs w:val="20"/>
          <w:lang w:eastAsia="en-AU"/>
        </w:rPr>
      </w:pPr>
      <w:r w:rsidRPr="006014F1">
        <w:rPr>
          <w:sz w:val="20"/>
          <w:szCs w:val="20"/>
          <w:lang w:eastAsia="en-AU"/>
        </w:rPr>
        <w:t>Changes to the test in 2023 make results not comparable to 2022 and prior. Changes include:</w:t>
      </w:r>
    </w:p>
    <w:p w14:paraId="5FAC590E" w14:textId="2CE61F33" w:rsidR="006014F1" w:rsidRPr="00231CD3" w:rsidRDefault="00231CD3" w:rsidP="00231CD3">
      <w:pPr>
        <w:pStyle w:val="ListParagraph"/>
        <w:numPr>
          <w:ilvl w:val="0"/>
          <w:numId w:val="37"/>
        </w:numPr>
        <w:spacing w:after="0"/>
        <w:rPr>
          <w:sz w:val="20"/>
          <w:szCs w:val="20"/>
          <w:lang w:eastAsia="en-AU"/>
        </w:rPr>
      </w:pPr>
      <w:r>
        <w:rPr>
          <w:sz w:val="20"/>
          <w:szCs w:val="20"/>
          <w:lang w:eastAsia="en-AU"/>
        </w:rPr>
        <w:t>t</w:t>
      </w:r>
      <w:r w:rsidR="006014F1" w:rsidRPr="00231CD3">
        <w:rPr>
          <w:sz w:val="20"/>
          <w:szCs w:val="20"/>
          <w:lang w:eastAsia="en-AU"/>
        </w:rPr>
        <w:t>est timing change from May to March</w:t>
      </w:r>
    </w:p>
    <w:p w14:paraId="71E166A5" w14:textId="334BDECF" w:rsidR="006014F1" w:rsidRPr="00231CD3" w:rsidRDefault="00231CD3" w:rsidP="00231CD3">
      <w:pPr>
        <w:pStyle w:val="ListParagraph"/>
        <w:numPr>
          <w:ilvl w:val="0"/>
          <w:numId w:val="37"/>
        </w:numPr>
        <w:spacing w:after="0"/>
        <w:rPr>
          <w:sz w:val="20"/>
          <w:szCs w:val="20"/>
          <w:lang w:eastAsia="en-AU"/>
        </w:rPr>
      </w:pPr>
      <w:r>
        <w:rPr>
          <w:sz w:val="20"/>
          <w:szCs w:val="20"/>
          <w:lang w:eastAsia="en-AU"/>
        </w:rPr>
        <w:t>n</w:t>
      </w:r>
      <w:r w:rsidR="006014F1" w:rsidRPr="00231CD3">
        <w:rPr>
          <w:sz w:val="20"/>
          <w:szCs w:val="20"/>
          <w:lang w:eastAsia="en-AU"/>
        </w:rPr>
        <w:t xml:space="preserve">ew scale </w:t>
      </w:r>
      <w:proofErr w:type="gramStart"/>
      <w:r w:rsidR="006014F1" w:rsidRPr="00231CD3">
        <w:rPr>
          <w:sz w:val="20"/>
          <w:szCs w:val="20"/>
          <w:lang w:eastAsia="en-AU"/>
        </w:rPr>
        <w:t>developed</w:t>
      </w:r>
      <w:proofErr w:type="gramEnd"/>
    </w:p>
    <w:p w14:paraId="6F2BABBE" w14:textId="3A1887CE" w:rsidR="006014F1" w:rsidRPr="00231CD3" w:rsidRDefault="00231CD3" w:rsidP="00231CD3">
      <w:pPr>
        <w:pStyle w:val="ListParagraph"/>
        <w:numPr>
          <w:ilvl w:val="0"/>
          <w:numId w:val="37"/>
        </w:numPr>
        <w:spacing w:after="0"/>
        <w:rPr>
          <w:sz w:val="20"/>
          <w:szCs w:val="20"/>
          <w:lang w:eastAsia="en-AU"/>
        </w:rPr>
      </w:pPr>
      <w:r>
        <w:rPr>
          <w:sz w:val="20"/>
          <w:szCs w:val="20"/>
          <w:lang w:eastAsia="en-AU"/>
        </w:rPr>
        <w:t>p</w:t>
      </w:r>
      <w:r w:rsidR="006014F1" w:rsidRPr="00231CD3">
        <w:rPr>
          <w:sz w:val="20"/>
          <w:szCs w:val="20"/>
          <w:lang w:eastAsia="en-AU"/>
        </w:rPr>
        <w:t>roficiency levels replace previous NAPLAN band structure</w:t>
      </w:r>
      <w:r>
        <w:rPr>
          <w:sz w:val="20"/>
          <w:szCs w:val="20"/>
          <w:lang w:eastAsia="en-AU"/>
        </w:rPr>
        <w:t>.</w:t>
      </w:r>
      <w:r w:rsidR="0067420C" w:rsidRPr="00231CD3">
        <w:rPr>
          <w:sz w:val="20"/>
          <w:szCs w:val="20"/>
          <w:lang w:eastAsia="en-AU"/>
        </w:rPr>
        <w:br/>
      </w:r>
    </w:p>
    <w:p w14:paraId="79689620" w14:textId="0BEBED92" w:rsidR="006014F1" w:rsidRPr="006014F1" w:rsidRDefault="006014F1" w:rsidP="006014F1">
      <w:pPr>
        <w:rPr>
          <w:sz w:val="20"/>
          <w:szCs w:val="20"/>
          <w:lang w:eastAsia="en-AU"/>
        </w:rPr>
      </w:pPr>
      <w:r w:rsidRPr="006014F1">
        <w:rPr>
          <w:sz w:val="20"/>
          <w:szCs w:val="20"/>
          <w:lang w:eastAsia="en-AU"/>
        </w:rPr>
        <w:t>The participation measure remains consistent</w:t>
      </w:r>
      <w:r w:rsidR="00E14B42">
        <w:rPr>
          <w:sz w:val="20"/>
          <w:szCs w:val="20"/>
          <w:lang w:eastAsia="en-AU"/>
        </w:rPr>
        <w:t xml:space="preserve"> </w:t>
      </w:r>
      <w:r w:rsidRPr="006014F1">
        <w:rPr>
          <w:sz w:val="20"/>
          <w:szCs w:val="20"/>
          <w:lang w:eastAsia="en-AU"/>
        </w:rPr>
        <w:t>but may be influenced by the change in testing dates.</w:t>
      </w:r>
    </w:p>
    <w:p w14:paraId="3C543E70" w14:textId="77777777" w:rsidR="006014F1" w:rsidRPr="006014F1" w:rsidRDefault="006014F1" w:rsidP="006014F1">
      <w:pPr>
        <w:rPr>
          <w:sz w:val="20"/>
          <w:szCs w:val="20"/>
          <w:lang w:eastAsia="en-AU"/>
        </w:rPr>
      </w:pPr>
      <w:r w:rsidRPr="006014F1">
        <w:rPr>
          <w:sz w:val="20"/>
          <w:szCs w:val="20"/>
          <w:lang w:eastAsia="en-AU"/>
        </w:rPr>
        <w:lastRenderedPageBreak/>
        <w:t xml:space="preserve">Students sitting the test, students present but not attempting the test and students who are exempt from testing are all included as participants. </w:t>
      </w:r>
    </w:p>
    <w:p w14:paraId="06EC2F6C" w14:textId="2832290F" w:rsidR="006014F1" w:rsidRPr="006014F1" w:rsidRDefault="006014F1" w:rsidP="006014F1">
      <w:pPr>
        <w:rPr>
          <w:sz w:val="20"/>
          <w:szCs w:val="20"/>
          <w:lang w:eastAsia="en-AU"/>
        </w:rPr>
      </w:pPr>
      <w:r w:rsidRPr="006014F1">
        <w:rPr>
          <w:sz w:val="20"/>
          <w:szCs w:val="20"/>
          <w:lang w:eastAsia="en-AU"/>
        </w:rPr>
        <w:t>The percentage of students in the 'needs additional support' or 'strong or exceeding' proficiency levels is derived by dividing the number of students in the respective proficiency level by the test population. While students exempt from testing are considered to need add</w:t>
      </w:r>
      <w:r w:rsidR="0067420C">
        <w:rPr>
          <w:sz w:val="20"/>
          <w:szCs w:val="20"/>
          <w:lang w:eastAsia="en-AU"/>
        </w:rPr>
        <w:t>i</w:t>
      </w:r>
      <w:r w:rsidRPr="006014F1">
        <w:rPr>
          <w:sz w:val="20"/>
          <w:szCs w:val="20"/>
          <w:lang w:eastAsia="en-AU"/>
        </w:rPr>
        <w:t>tional support, they are not included in the 'needs add</w:t>
      </w:r>
      <w:r w:rsidR="0067420C">
        <w:rPr>
          <w:sz w:val="20"/>
          <w:szCs w:val="20"/>
          <w:lang w:eastAsia="en-AU"/>
        </w:rPr>
        <w:t>i</w:t>
      </w:r>
      <w:r w:rsidRPr="006014F1">
        <w:rPr>
          <w:sz w:val="20"/>
          <w:szCs w:val="20"/>
          <w:lang w:eastAsia="en-AU"/>
        </w:rPr>
        <w:t xml:space="preserve">tional support' proportions. </w:t>
      </w:r>
    </w:p>
    <w:p w14:paraId="41C9E8DE" w14:textId="2DE408D1" w:rsidR="006014F1" w:rsidRPr="006014F1" w:rsidRDefault="006014F1" w:rsidP="006014F1">
      <w:pPr>
        <w:rPr>
          <w:sz w:val="20"/>
          <w:szCs w:val="20"/>
          <w:lang w:eastAsia="en-AU"/>
        </w:rPr>
      </w:pPr>
      <w:r w:rsidRPr="006014F1">
        <w:rPr>
          <w:sz w:val="20"/>
          <w:szCs w:val="20"/>
          <w:lang w:eastAsia="en-AU"/>
        </w:rPr>
        <w:t>Caution is required when interpreting differences in results between groups as differences may be driven by testing, participation rate and cohort variation.</w:t>
      </w:r>
    </w:p>
    <w:p w14:paraId="3996E5E5" w14:textId="77777777" w:rsidR="006014F1" w:rsidRDefault="006014F1" w:rsidP="00E75449">
      <w:pPr>
        <w:rPr>
          <w:lang w:eastAsia="en-AU"/>
        </w:rPr>
      </w:pPr>
    </w:p>
    <w:p w14:paraId="1EC8A1CA" w14:textId="7979782A" w:rsidR="00C050BC" w:rsidRPr="00781DB0" w:rsidRDefault="00C050BC" w:rsidP="00117826">
      <w:pPr>
        <w:pStyle w:val="Heading2"/>
      </w:pPr>
      <w:bookmarkStart w:id="84" w:name="_Toc167892211"/>
      <w:bookmarkStart w:id="85" w:name="_Toc170370572"/>
      <w:r w:rsidRPr="00781DB0">
        <w:t xml:space="preserve">Overview of </w:t>
      </w:r>
      <w:r>
        <w:t>NTCET</w:t>
      </w:r>
      <w:r w:rsidRPr="00781DB0">
        <w:t xml:space="preserve"> results</w:t>
      </w:r>
      <w:bookmarkEnd w:id="84"/>
      <w:bookmarkEnd w:id="85"/>
    </w:p>
    <w:p w14:paraId="3C55B590" w14:textId="3FCF375F" w:rsidR="00E261D0" w:rsidRPr="00C050BC" w:rsidRDefault="00C050BC" w:rsidP="00C050BC">
      <w:pPr>
        <w:rPr>
          <w:rFonts w:asciiTheme="minorHAnsi" w:hAnsiTheme="minorHAnsi"/>
        </w:rPr>
      </w:pPr>
      <w:r w:rsidRPr="00C050BC">
        <w:rPr>
          <w:rFonts w:asciiTheme="minorHAnsi" w:hAnsiTheme="minorHAnsi"/>
        </w:rPr>
        <w:t>In 202</w:t>
      </w:r>
      <w:r>
        <w:rPr>
          <w:rFonts w:asciiTheme="minorHAnsi" w:hAnsiTheme="minorHAnsi"/>
        </w:rPr>
        <w:t>3</w:t>
      </w:r>
      <w:r w:rsidRPr="00C050BC">
        <w:rPr>
          <w:rFonts w:asciiTheme="minorHAnsi" w:hAnsiTheme="minorHAnsi"/>
        </w:rPr>
        <w:t xml:space="preserve"> the </w:t>
      </w:r>
      <w:r w:rsidR="00231CD3">
        <w:rPr>
          <w:rFonts w:asciiTheme="minorHAnsi" w:hAnsiTheme="minorHAnsi"/>
        </w:rPr>
        <w:t>board</w:t>
      </w:r>
      <w:r w:rsidRPr="00C050BC">
        <w:rPr>
          <w:rFonts w:asciiTheme="minorHAnsi" w:hAnsiTheme="minorHAnsi"/>
        </w:rPr>
        <w:t xml:space="preserve"> issued 13</w:t>
      </w:r>
      <w:r>
        <w:rPr>
          <w:rFonts w:asciiTheme="minorHAnsi" w:hAnsiTheme="minorHAnsi"/>
        </w:rPr>
        <w:t>69</w:t>
      </w:r>
      <w:r w:rsidRPr="00C050BC">
        <w:rPr>
          <w:rFonts w:asciiTheme="minorHAnsi" w:hAnsiTheme="minorHAnsi"/>
        </w:rPr>
        <w:t xml:space="preserve"> certificates to students who successfully completed their </w:t>
      </w:r>
      <w:r>
        <w:rPr>
          <w:rFonts w:asciiTheme="minorHAnsi" w:hAnsiTheme="minorHAnsi"/>
        </w:rPr>
        <w:t>NTCET</w:t>
      </w:r>
      <w:r w:rsidRPr="00C050BC">
        <w:rPr>
          <w:rFonts w:asciiTheme="minorHAnsi" w:hAnsiTheme="minorHAnsi"/>
        </w:rPr>
        <w:t xml:space="preserve">. </w:t>
      </w:r>
    </w:p>
    <w:p w14:paraId="0DA7CDC2" w14:textId="1E16DB1F" w:rsidR="00E261D0" w:rsidRDefault="0067420C" w:rsidP="00C050BC">
      <w:pPr>
        <w:rPr>
          <w:rFonts w:asciiTheme="minorHAnsi" w:hAnsiTheme="minorHAnsi"/>
          <w:bCs/>
          <w:sz w:val="20"/>
          <w:szCs w:val="20"/>
        </w:rPr>
      </w:pPr>
      <w:r>
        <w:rPr>
          <w:rFonts w:asciiTheme="minorHAnsi" w:hAnsiTheme="minorHAnsi"/>
          <w:bCs/>
          <w:sz w:val="20"/>
          <w:szCs w:val="20"/>
        </w:rPr>
        <w:br/>
      </w:r>
      <w:r w:rsidR="00C050BC" w:rsidRPr="00C050BC">
        <w:rPr>
          <w:rFonts w:asciiTheme="minorHAnsi" w:hAnsiTheme="minorHAnsi"/>
          <w:bCs/>
          <w:sz w:val="20"/>
          <w:szCs w:val="20"/>
        </w:rPr>
        <w:t>Figure</w:t>
      </w:r>
      <w:r w:rsidR="00EA3E8D">
        <w:rPr>
          <w:rFonts w:asciiTheme="minorHAnsi" w:hAnsiTheme="minorHAnsi"/>
          <w:bCs/>
          <w:sz w:val="20"/>
          <w:szCs w:val="20"/>
        </w:rPr>
        <w:t xml:space="preserve"> 1</w:t>
      </w:r>
      <w:r w:rsidR="00C050BC" w:rsidRPr="00C050BC">
        <w:rPr>
          <w:rFonts w:asciiTheme="minorHAnsi" w:hAnsiTheme="minorHAnsi"/>
          <w:bCs/>
          <w:sz w:val="20"/>
          <w:szCs w:val="20"/>
        </w:rPr>
        <w:t xml:space="preserve">: Percentage of year 12 students who </w:t>
      </w:r>
      <w:r w:rsidR="00C050BC">
        <w:rPr>
          <w:rFonts w:asciiTheme="minorHAnsi" w:hAnsiTheme="minorHAnsi"/>
          <w:bCs/>
          <w:sz w:val="20"/>
          <w:szCs w:val="20"/>
        </w:rPr>
        <w:t>achieved</w:t>
      </w:r>
      <w:r w:rsidR="00C050BC" w:rsidRPr="00C050BC">
        <w:rPr>
          <w:rFonts w:asciiTheme="minorHAnsi" w:hAnsiTheme="minorHAnsi"/>
          <w:bCs/>
          <w:sz w:val="20"/>
          <w:szCs w:val="20"/>
        </w:rPr>
        <w:t xml:space="preserve"> the NTCET</w:t>
      </w:r>
      <w:r w:rsidR="00231CD3">
        <w:rPr>
          <w:rFonts w:asciiTheme="minorHAnsi" w:hAnsiTheme="minorHAnsi"/>
          <w:bCs/>
          <w:sz w:val="20"/>
          <w:szCs w:val="20"/>
        </w:rPr>
        <w:t xml:space="preserve"> - </w:t>
      </w:r>
      <w:r w:rsidR="00C050BC">
        <w:rPr>
          <w:rFonts w:asciiTheme="minorHAnsi" w:hAnsiTheme="minorHAnsi"/>
          <w:bCs/>
          <w:sz w:val="20"/>
          <w:szCs w:val="20"/>
        </w:rPr>
        <w:t xml:space="preserve">completion </w:t>
      </w:r>
      <w:proofErr w:type="gramStart"/>
      <w:r w:rsidR="00C050BC">
        <w:rPr>
          <w:rFonts w:asciiTheme="minorHAnsi" w:hAnsiTheme="minorHAnsi"/>
          <w:bCs/>
          <w:sz w:val="20"/>
          <w:szCs w:val="20"/>
        </w:rPr>
        <w:t>rate</w:t>
      </w:r>
      <w:proofErr w:type="gramEnd"/>
    </w:p>
    <w:p w14:paraId="57CF5E25" w14:textId="77777777" w:rsidR="0067420C" w:rsidRPr="00C050BC" w:rsidRDefault="0067420C" w:rsidP="00C050BC">
      <w:pPr>
        <w:rPr>
          <w:rFonts w:asciiTheme="minorHAnsi" w:hAnsiTheme="minorHAnsi"/>
          <w:bCs/>
          <w:sz w:val="20"/>
          <w:szCs w:val="20"/>
        </w:rPr>
      </w:pPr>
    </w:p>
    <w:p w14:paraId="219EE0A1" w14:textId="6809F747" w:rsidR="00FE0F06" w:rsidRDefault="00C050BC" w:rsidP="00E261D0">
      <w:pPr>
        <w:jc w:val="center"/>
        <w:rPr>
          <w:lang w:eastAsia="en-AU"/>
        </w:rPr>
      </w:pPr>
      <w:r w:rsidRPr="003126F0">
        <w:rPr>
          <w:noProof/>
          <w:lang w:val="en-US" w:eastAsia="en-AU"/>
        </w:rPr>
        <w:drawing>
          <wp:inline distT="0" distB="0" distL="0" distR="0" wp14:anchorId="715E25F7" wp14:editId="2EEF0908">
            <wp:extent cx="5042935" cy="3314700"/>
            <wp:effectExtent l="38100" t="38100" r="10096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043657" cy="33151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2B3917" w14:textId="77777777" w:rsidR="0067420C" w:rsidRDefault="0067420C" w:rsidP="00C050BC">
      <w:pPr>
        <w:pStyle w:val="Caption"/>
      </w:pPr>
    </w:p>
    <w:p w14:paraId="16B173D3" w14:textId="77777777" w:rsidR="0067420C" w:rsidRDefault="0067420C" w:rsidP="00C050BC">
      <w:pPr>
        <w:pStyle w:val="Caption"/>
      </w:pPr>
    </w:p>
    <w:p w14:paraId="2D5B66A1" w14:textId="77777777" w:rsidR="0067420C" w:rsidRDefault="0067420C" w:rsidP="00C050BC">
      <w:pPr>
        <w:pStyle w:val="Caption"/>
      </w:pPr>
    </w:p>
    <w:p w14:paraId="2359AB59" w14:textId="77777777" w:rsidR="0067420C" w:rsidRDefault="0067420C" w:rsidP="00C050BC">
      <w:pPr>
        <w:pStyle w:val="Caption"/>
      </w:pPr>
    </w:p>
    <w:p w14:paraId="5DC23AA9" w14:textId="77777777" w:rsidR="0067420C" w:rsidRDefault="0067420C" w:rsidP="00C050BC">
      <w:pPr>
        <w:pStyle w:val="Caption"/>
      </w:pPr>
    </w:p>
    <w:p w14:paraId="6A6F786A" w14:textId="77777777" w:rsidR="0067420C" w:rsidRDefault="0067420C" w:rsidP="00C050BC">
      <w:pPr>
        <w:pStyle w:val="Caption"/>
      </w:pPr>
    </w:p>
    <w:p w14:paraId="7F6CF18D" w14:textId="7F513BC9" w:rsidR="00C050BC" w:rsidRPr="00E64AEE" w:rsidRDefault="00C050BC" w:rsidP="00C050BC">
      <w:pPr>
        <w:pStyle w:val="Caption"/>
        <w:rPr>
          <w:noProof/>
        </w:rPr>
      </w:pPr>
      <w:r>
        <w:lastRenderedPageBreak/>
        <w:t xml:space="preserve">Figure </w:t>
      </w:r>
      <w:r w:rsidR="00EA3E8D">
        <w:t>2</w:t>
      </w:r>
      <w:r>
        <w:t xml:space="preserve">: </w:t>
      </w:r>
      <w:r w:rsidRPr="00FF3327">
        <w:t xml:space="preserve">NTCET </w:t>
      </w:r>
      <w:r>
        <w:t>completion</w:t>
      </w:r>
      <w:r w:rsidRPr="00FF3327">
        <w:t xml:space="preserve"> rate </w:t>
      </w:r>
      <w:r>
        <w:t>– male and female</w:t>
      </w:r>
    </w:p>
    <w:p w14:paraId="58B052FF" w14:textId="3ED96CF8" w:rsidR="00C050BC" w:rsidRDefault="00C050BC" w:rsidP="00C050BC">
      <w:pPr>
        <w:ind w:firstLine="284"/>
        <w:jc w:val="center"/>
        <w:rPr>
          <w:lang w:eastAsia="en-AU"/>
        </w:rPr>
      </w:pPr>
      <w:r w:rsidRPr="003126F0">
        <w:rPr>
          <w:noProof/>
          <w:lang w:val="en-US" w:eastAsia="en-AU"/>
        </w:rPr>
        <w:drawing>
          <wp:anchor distT="0" distB="0" distL="114300" distR="114300" simplePos="0" relativeHeight="251660288" behindDoc="0" locked="0" layoutInCell="1" allowOverlap="1" wp14:anchorId="59C6FCD9" wp14:editId="7BC32FDA">
            <wp:simplePos x="0" y="0"/>
            <wp:positionH relativeFrom="column">
              <wp:posOffset>753110</wp:posOffset>
            </wp:positionH>
            <wp:positionV relativeFrom="paragraph">
              <wp:posOffset>38100</wp:posOffset>
            </wp:positionV>
            <wp:extent cx="5040630" cy="3514725"/>
            <wp:effectExtent l="38100" t="38100" r="102870" b="104775"/>
            <wp:wrapThrough wrapText="bothSides">
              <wp:wrapPolygon edited="0">
                <wp:start x="-163" y="-234"/>
                <wp:lineTo x="-163" y="21776"/>
                <wp:lineTo x="-82" y="22127"/>
                <wp:lineTo x="21878" y="22127"/>
                <wp:lineTo x="21959" y="20605"/>
                <wp:lineTo x="21959" y="1756"/>
                <wp:lineTo x="21878" y="0"/>
                <wp:lineTo x="21878" y="-234"/>
                <wp:lineTo x="-163" y="-234"/>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040630" cy="35147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F2252E6" w14:textId="6FE68B64" w:rsidR="00C050BC" w:rsidRDefault="00C050BC" w:rsidP="00C050BC">
      <w:pPr>
        <w:ind w:firstLine="284"/>
        <w:rPr>
          <w:lang w:eastAsia="en-AU"/>
        </w:rPr>
      </w:pPr>
    </w:p>
    <w:p w14:paraId="4075573B" w14:textId="77777777" w:rsidR="00FE0F06" w:rsidRDefault="00FE0F06" w:rsidP="00C050BC">
      <w:pPr>
        <w:pStyle w:val="Caption"/>
      </w:pPr>
    </w:p>
    <w:p w14:paraId="4ED4BF89" w14:textId="77777777" w:rsidR="00FE0F06" w:rsidRDefault="00FE0F06" w:rsidP="00C050BC">
      <w:pPr>
        <w:pStyle w:val="Caption"/>
      </w:pPr>
    </w:p>
    <w:p w14:paraId="617DE8EE" w14:textId="77777777" w:rsidR="00FE0F06" w:rsidRDefault="00FE0F06" w:rsidP="00C050BC">
      <w:pPr>
        <w:pStyle w:val="Caption"/>
      </w:pPr>
    </w:p>
    <w:p w14:paraId="483CAE97" w14:textId="77777777" w:rsidR="00FE0F06" w:rsidRDefault="00FE0F06" w:rsidP="00C050BC">
      <w:pPr>
        <w:pStyle w:val="Caption"/>
      </w:pPr>
    </w:p>
    <w:p w14:paraId="03AC3445" w14:textId="77777777" w:rsidR="0067420C" w:rsidRDefault="0067420C" w:rsidP="00FE0F06">
      <w:pPr>
        <w:pStyle w:val="Caption"/>
      </w:pPr>
    </w:p>
    <w:p w14:paraId="2EEB584A" w14:textId="77777777" w:rsidR="0067420C" w:rsidRDefault="0067420C" w:rsidP="00FE0F06">
      <w:pPr>
        <w:pStyle w:val="Caption"/>
      </w:pPr>
    </w:p>
    <w:p w14:paraId="3DE1F0C9" w14:textId="77777777" w:rsidR="0067420C" w:rsidRDefault="0067420C" w:rsidP="00FE0F06">
      <w:pPr>
        <w:pStyle w:val="Caption"/>
      </w:pPr>
    </w:p>
    <w:p w14:paraId="4DC521E3" w14:textId="77777777" w:rsidR="0067420C" w:rsidRDefault="0067420C" w:rsidP="00FE0F06">
      <w:pPr>
        <w:pStyle w:val="Caption"/>
      </w:pPr>
    </w:p>
    <w:p w14:paraId="2B396E5A" w14:textId="77777777" w:rsidR="0067420C" w:rsidRDefault="0067420C" w:rsidP="00FE0F06">
      <w:pPr>
        <w:pStyle w:val="Caption"/>
      </w:pPr>
    </w:p>
    <w:p w14:paraId="40296A77" w14:textId="77777777" w:rsidR="0067420C" w:rsidRDefault="0067420C" w:rsidP="00FE0F06">
      <w:pPr>
        <w:pStyle w:val="Caption"/>
      </w:pPr>
    </w:p>
    <w:p w14:paraId="7A9D4431" w14:textId="77777777" w:rsidR="0067420C" w:rsidRDefault="0067420C" w:rsidP="00FE0F06">
      <w:pPr>
        <w:pStyle w:val="Caption"/>
      </w:pPr>
    </w:p>
    <w:p w14:paraId="5196E9A4" w14:textId="77777777" w:rsidR="0067420C" w:rsidRDefault="0067420C" w:rsidP="00FE0F06">
      <w:pPr>
        <w:pStyle w:val="Caption"/>
      </w:pPr>
    </w:p>
    <w:p w14:paraId="4DD9A58A" w14:textId="5BD9E79A" w:rsidR="00C050BC" w:rsidRPr="00FE0F06" w:rsidRDefault="00C050BC" w:rsidP="00FE0F06">
      <w:pPr>
        <w:pStyle w:val="Caption"/>
        <w:rPr>
          <w:lang w:val="en-US" w:eastAsia="en-AU"/>
        </w:rPr>
      </w:pPr>
      <w:r>
        <w:t xml:space="preserve">Figure </w:t>
      </w:r>
      <w:r w:rsidR="00EA3E8D">
        <w:t>3</w:t>
      </w:r>
      <w:r>
        <w:t xml:space="preserve">: </w:t>
      </w:r>
      <w:r w:rsidRPr="00FF3327">
        <w:t xml:space="preserve">NTCET </w:t>
      </w:r>
      <w:r>
        <w:t>completion</w:t>
      </w:r>
      <w:r w:rsidRPr="00FF3327">
        <w:t xml:space="preserve"> rate </w:t>
      </w:r>
      <w:r>
        <w:t>– Indigenous and non-Indigenous</w:t>
      </w:r>
    </w:p>
    <w:p w14:paraId="2CA4C280" w14:textId="0D07D83B" w:rsidR="00FE0F06" w:rsidRPr="0028621A" w:rsidRDefault="00C050BC" w:rsidP="0028621A">
      <w:pPr>
        <w:ind w:firstLine="284"/>
        <w:jc w:val="center"/>
        <w:rPr>
          <w:lang w:eastAsia="en-AU"/>
        </w:rPr>
      </w:pPr>
      <w:r w:rsidRPr="00073C8E">
        <w:rPr>
          <w:noProof/>
          <w:lang w:val="en-US" w:eastAsia="en-AU"/>
        </w:rPr>
        <w:drawing>
          <wp:inline distT="0" distB="0" distL="0" distR="0" wp14:anchorId="59CD66AC" wp14:editId="3BB50D10">
            <wp:extent cx="4791075" cy="3361423"/>
            <wp:effectExtent l="38100" t="38100" r="85725" b="869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91075" cy="336142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194C99" w14:textId="77777777" w:rsidR="0067420C" w:rsidRDefault="0067420C" w:rsidP="0067420C">
      <w:pPr>
        <w:pStyle w:val="Heading3"/>
        <w:numPr>
          <w:ilvl w:val="0"/>
          <w:numId w:val="0"/>
        </w:numPr>
        <w:rPr>
          <w:lang w:val="en-US"/>
        </w:rPr>
      </w:pPr>
    </w:p>
    <w:p w14:paraId="243B6406" w14:textId="16D083A9" w:rsidR="00FE0F06" w:rsidRPr="00FE0F06" w:rsidRDefault="00FE0F06" w:rsidP="00117826">
      <w:pPr>
        <w:pStyle w:val="Heading3"/>
        <w:rPr>
          <w:lang w:val="en-US"/>
        </w:rPr>
      </w:pPr>
      <w:bookmarkStart w:id="86" w:name="_Toc170370573"/>
      <w:r w:rsidRPr="00FE0F06">
        <w:rPr>
          <w:lang w:val="en-US"/>
        </w:rPr>
        <w:lastRenderedPageBreak/>
        <w:t>V</w:t>
      </w:r>
      <w:r w:rsidR="00D65110">
        <w:rPr>
          <w:lang w:val="en-US"/>
        </w:rPr>
        <w:t>ocational Education and Training (VET)</w:t>
      </w:r>
      <w:r w:rsidRPr="00FE0F06">
        <w:rPr>
          <w:lang w:val="en-US"/>
        </w:rPr>
        <w:t xml:space="preserve"> studies contributing to the </w:t>
      </w:r>
      <w:proofErr w:type="gramStart"/>
      <w:r w:rsidRPr="00FE0F06">
        <w:rPr>
          <w:lang w:val="en-US"/>
        </w:rPr>
        <w:t>NTCET</w:t>
      </w:r>
      <w:bookmarkEnd w:id="86"/>
      <w:proofErr w:type="gramEnd"/>
    </w:p>
    <w:p w14:paraId="3CB922AB" w14:textId="49715E29" w:rsidR="00E261D0" w:rsidRPr="0028621A" w:rsidRDefault="00C050BC" w:rsidP="0028621A">
      <w:pPr>
        <w:rPr>
          <w:lang w:val="en-US" w:eastAsia="en-AU"/>
        </w:rPr>
      </w:pPr>
      <w:r w:rsidRPr="008225EA">
        <w:rPr>
          <w:lang w:val="en-US" w:eastAsia="en-AU"/>
        </w:rPr>
        <w:t>VET studies conti</w:t>
      </w:r>
      <w:r w:rsidR="00A03B9E">
        <w:rPr>
          <w:lang w:val="en-US" w:eastAsia="en-AU"/>
        </w:rPr>
        <w:t xml:space="preserve">nue to be a </w:t>
      </w:r>
      <w:r w:rsidRPr="008225EA">
        <w:rPr>
          <w:lang w:val="en-US" w:eastAsia="en-AU"/>
        </w:rPr>
        <w:t>popular option for</w:t>
      </w:r>
      <w:r>
        <w:rPr>
          <w:lang w:val="en-US" w:eastAsia="en-AU"/>
        </w:rPr>
        <w:t xml:space="preserve"> senior secondary students</w:t>
      </w:r>
      <w:r w:rsidRPr="008225EA">
        <w:rPr>
          <w:lang w:val="en-US" w:eastAsia="en-AU"/>
        </w:rPr>
        <w:t xml:space="preserve"> </w:t>
      </w:r>
      <w:r>
        <w:rPr>
          <w:lang w:val="en-US" w:eastAsia="en-AU"/>
        </w:rPr>
        <w:t xml:space="preserve">with almost half of NTCET completers studying VET in some capacity, and over a quarter needing VET credits to satisfy their NTCET requirements. </w:t>
      </w:r>
    </w:p>
    <w:p w14:paraId="3890C962" w14:textId="36812985" w:rsidR="00FE0F06" w:rsidRPr="00E261D0" w:rsidRDefault="00C050BC" w:rsidP="00E261D0">
      <w:pPr>
        <w:pStyle w:val="Caption"/>
        <w:rPr>
          <w:vertAlign w:val="superscript"/>
          <w:lang w:val="en-US" w:eastAsia="en-AU"/>
        </w:rPr>
      </w:pPr>
      <w:r>
        <w:t xml:space="preserve">Figure </w:t>
      </w:r>
      <w:r w:rsidR="00EA3E8D">
        <w:t>4</w:t>
      </w:r>
      <w:r>
        <w:t xml:space="preserve">: Percentage of </w:t>
      </w:r>
      <w:r w:rsidRPr="00FF3327">
        <w:t xml:space="preserve">NTCET </w:t>
      </w:r>
      <w:r>
        <w:t xml:space="preserve">completers who studied or needed VET as part of their </w:t>
      </w:r>
      <w:proofErr w:type="gramStart"/>
      <w:r>
        <w:t>NTCET</w:t>
      </w:r>
      <w:proofErr w:type="gramEnd"/>
    </w:p>
    <w:p w14:paraId="0F934FCD" w14:textId="77EF3487" w:rsidR="00EB3028" w:rsidRDefault="001870F2" w:rsidP="00EB3028">
      <w:pPr>
        <w:tabs>
          <w:tab w:val="left" w:pos="675"/>
        </w:tabs>
        <w:jc w:val="center"/>
        <w:rPr>
          <w:noProof/>
          <w:lang w:val="en-US" w:eastAsia="en-AU"/>
        </w:rPr>
      </w:pPr>
      <w:r>
        <w:rPr>
          <w:noProof/>
          <w:lang w:val="en-US" w:eastAsia="en-AU"/>
        </w:rPr>
        <w:t xml:space="preserve">      </w:t>
      </w:r>
      <w:r w:rsidR="00FE0F06" w:rsidRPr="00533463">
        <w:rPr>
          <w:noProof/>
          <w:lang w:val="en-US" w:eastAsia="en-AU"/>
        </w:rPr>
        <w:drawing>
          <wp:inline distT="0" distB="0" distL="0" distR="0" wp14:anchorId="44B25651" wp14:editId="1190FCA5">
            <wp:extent cx="4761927" cy="3315970"/>
            <wp:effectExtent l="38100" t="38100" r="95885" b="939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4814778" cy="335277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0A6F7D" w14:textId="77777777" w:rsidR="0067420C" w:rsidRDefault="0067420C" w:rsidP="0067420C">
      <w:pPr>
        <w:rPr>
          <w:noProof/>
          <w:lang w:val="en-US" w:eastAsia="en-AU"/>
        </w:rPr>
      </w:pPr>
    </w:p>
    <w:p w14:paraId="1F013E53" w14:textId="552B72D6" w:rsidR="0067420C" w:rsidRPr="0067420C" w:rsidRDefault="0067420C" w:rsidP="0067420C">
      <w:pPr>
        <w:spacing w:after="0"/>
        <w:rPr>
          <w:b/>
          <w:bCs/>
          <w:sz w:val="20"/>
          <w:szCs w:val="20"/>
          <w:lang w:val="en-US" w:eastAsia="en-AU"/>
        </w:rPr>
      </w:pPr>
      <w:r>
        <w:rPr>
          <w:b/>
          <w:bCs/>
          <w:sz w:val="20"/>
          <w:szCs w:val="20"/>
          <w:lang w:val="en-US" w:eastAsia="en-AU"/>
        </w:rPr>
        <w:t xml:space="preserve">*  </w:t>
      </w:r>
      <w:r w:rsidRPr="0067420C">
        <w:rPr>
          <w:b/>
          <w:bCs/>
          <w:sz w:val="20"/>
          <w:szCs w:val="20"/>
          <w:lang w:val="en-US" w:eastAsia="en-AU"/>
        </w:rPr>
        <w:t>Caveats:</w:t>
      </w:r>
      <w:r>
        <w:rPr>
          <w:b/>
          <w:bCs/>
          <w:sz w:val="20"/>
          <w:szCs w:val="20"/>
          <w:lang w:val="en-US" w:eastAsia="en-AU"/>
        </w:rPr>
        <w:br/>
      </w:r>
    </w:p>
    <w:p w14:paraId="0DC0C1AF" w14:textId="5E62FD94" w:rsidR="0067420C" w:rsidRPr="0058269A" w:rsidRDefault="0067420C" w:rsidP="0067420C">
      <w:pPr>
        <w:pStyle w:val="ListParagraph"/>
        <w:numPr>
          <w:ilvl w:val="0"/>
          <w:numId w:val="24"/>
        </w:numPr>
        <w:spacing w:after="0"/>
        <w:rPr>
          <w:sz w:val="20"/>
          <w:szCs w:val="20"/>
          <w:lang w:val="en-US" w:eastAsia="en-AU"/>
        </w:rPr>
      </w:pPr>
      <w:r>
        <w:rPr>
          <w:sz w:val="20"/>
          <w:szCs w:val="20"/>
          <w:lang w:val="en-US" w:eastAsia="en-AU"/>
        </w:rPr>
        <w:t>Data reported reflects</w:t>
      </w:r>
      <w:r w:rsidRPr="0058269A">
        <w:rPr>
          <w:sz w:val="20"/>
          <w:szCs w:val="20"/>
          <w:lang w:val="en-US" w:eastAsia="en-AU"/>
        </w:rPr>
        <w:t xml:space="preserve"> the SACE Board post-clerical results</w:t>
      </w:r>
      <w:r>
        <w:rPr>
          <w:sz w:val="20"/>
          <w:szCs w:val="20"/>
          <w:lang w:val="en-US" w:eastAsia="en-AU"/>
        </w:rPr>
        <w:t>, most recently</w:t>
      </w:r>
      <w:r w:rsidRPr="0058269A">
        <w:rPr>
          <w:sz w:val="20"/>
          <w:szCs w:val="20"/>
          <w:lang w:val="en-US" w:eastAsia="en-AU"/>
        </w:rPr>
        <w:t xml:space="preserve"> released on 4</w:t>
      </w:r>
      <w:r w:rsidRPr="0058269A">
        <w:rPr>
          <w:sz w:val="20"/>
          <w:szCs w:val="20"/>
          <w:vertAlign w:val="superscript"/>
          <w:lang w:val="en-US" w:eastAsia="en-AU"/>
        </w:rPr>
        <w:t>th</w:t>
      </w:r>
      <w:r w:rsidRPr="0058269A">
        <w:rPr>
          <w:sz w:val="20"/>
          <w:szCs w:val="20"/>
          <w:lang w:val="en-US" w:eastAsia="en-AU"/>
        </w:rPr>
        <w:t xml:space="preserve"> March 2023. </w:t>
      </w:r>
    </w:p>
    <w:p w14:paraId="36D30DA6" w14:textId="77777777" w:rsidR="0067420C" w:rsidRDefault="0067420C" w:rsidP="0067420C">
      <w:pPr>
        <w:pStyle w:val="ListParagraph"/>
        <w:numPr>
          <w:ilvl w:val="0"/>
          <w:numId w:val="24"/>
        </w:numPr>
        <w:spacing w:after="0"/>
        <w:rPr>
          <w:sz w:val="20"/>
          <w:szCs w:val="20"/>
          <w:lang w:val="en-US" w:eastAsia="en-AU"/>
        </w:rPr>
      </w:pPr>
      <w:r w:rsidRPr="00C1468B">
        <w:rPr>
          <w:sz w:val="20"/>
          <w:szCs w:val="20"/>
          <w:lang w:val="en-US" w:eastAsia="en-AU"/>
        </w:rPr>
        <w:t>Since 2022</w:t>
      </w:r>
      <w:r>
        <w:rPr>
          <w:sz w:val="20"/>
          <w:szCs w:val="20"/>
          <w:lang w:val="en-US" w:eastAsia="en-AU"/>
        </w:rPr>
        <w:t>,</w:t>
      </w:r>
      <w:r w:rsidRPr="00C1468B">
        <w:rPr>
          <w:sz w:val="20"/>
          <w:szCs w:val="20"/>
          <w:lang w:val="en-US" w:eastAsia="en-AU"/>
        </w:rPr>
        <w:t xml:space="preserve"> there has been </w:t>
      </w:r>
      <w:r>
        <w:rPr>
          <w:sz w:val="20"/>
          <w:szCs w:val="20"/>
          <w:lang w:val="en-US" w:eastAsia="en-AU"/>
        </w:rPr>
        <w:t xml:space="preserve">a </w:t>
      </w:r>
      <w:r w:rsidRPr="00C1468B">
        <w:rPr>
          <w:sz w:val="20"/>
          <w:szCs w:val="20"/>
          <w:lang w:val="en-US" w:eastAsia="en-AU"/>
        </w:rPr>
        <w:t xml:space="preserve">change in </w:t>
      </w:r>
      <w:r>
        <w:rPr>
          <w:sz w:val="20"/>
          <w:szCs w:val="20"/>
          <w:lang w:val="en-US" w:eastAsia="en-AU"/>
        </w:rPr>
        <w:t xml:space="preserve">the reported </w:t>
      </w:r>
      <w:r w:rsidRPr="00C1468B">
        <w:rPr>
          <w:sz w:val="20"/>
          <w:szCs w:val="20"/>
          <w:lang w:val="en-US" w:eastAsia="en-AU"/>
        </w:rPr>
        <w:t xml:space="preserve">measure of NTCET </w:t>
      </w:r>
      <w:r>
        <w:rPr>
          <w:sz w:val="20"/>
          <w:szCs w:val="20"/>
          <w:lang w:val="en-US" w:eastAsia="en-AU"/>
        </w:rPr>
        <w:t>completion</w:t>
      </w:r>
      <w:r w:rsidRPr="00C1468B">
        <w:rPr>
          <w:sz w:val="20"/>
          <w:szCs w:val="20"/>
          <w:lang w:val="en-US" w:eastAsia="en-AU"/>
        </w:rPr>
        <w:t xml:space="preserve"> rate </w:t>
      </w:r>
      <w:r>
        <w:rPr>
          <w:sz w:val="20"/>
          <w:szCs w:val="20"/>
          <w:lang w:val="en-US" w:eastAsia="en-AU"/>
        </w:rPr>
        <w:t xml:space="preserve">so that it now takes as its denominator a distinct count </w:t>
      </w:r>
      <w:r w:rsidRPr="00C1468B">
        <w:rPr>
          <w:sz w:val="20"/>
          <w:szCs w:val="20"/>
          <w:lang w:val="en-US" w:eastAsia="en-AU"/>
        </w:rPr>
        <w:t>of year 12 students as at Age Grade Census</w:t>
      </w:r>
      <w:r>
        <w:rPr>
          <w:sz w:val="20"/>
          <w:szCs w:val="20"/>
          <w:lang w:val="en-US" w:eastAsia="en-AU"/>
        </w:rPr>
        <w:t xml:space="preserve"> each year (August)</w:t>
      </w:r>
      <w:r w:rsidRPr="00C1468B">
        <w:rPr>
          <w:sz w:val="20"/>
          <w:szCs w:val="20"/>
          <w:lang w:val="en-US" w:eastAsia="en-AU"/>
        </w:rPr>
        <w:t xml:space="preserve">. This ensures </w:t>
      </w:r>
      <w:r>
        <w:rPr>
          <w:sz w:val="20"/>
          <w:szCs w:val="20"/>
          <w:lang w:val="en-US" w:eastAsia="en-AU"/>
        </w:rPr>
        <w:t>that a</w:t>
      </w:r>
      <w:r w:rsidRPr="00C1468B">
        <w:rPr>
          <w:sz w:val="20"/>
          <w:szCs w:val="20"/>
          <w:lang w:val="en-US" w:eastAsia="en-AU"/>
        </w:rPr>
        <w:t xml:space="preserve">ll students are only counted once, even if </w:t>
      </w:r>
      <w:r>
        <w:rPr>
          <w:sz w:val="20"/>
          <w:szCs w:val="20"/>
          <w:lang w:val="en-US" w:eastAsia="en-AU"/>
        </w:rPr>
        <w:t>they have multiple enrolments during the year</w:t>
      </w:r>
      <w:r w:rsidRPr="00C1468B">
        <w:rPr>
          <w:sz w:val="20"/>
          <w:szCs w:val="20"/>
          <w:lang w:val="en-US" w:eastAsia="en-AU"/>
        </w:rPr>
        <w:t xml:space="preserve">. </w:t>
      </w:r>
    </w:p>
    <w:p w14:paraId="59BF6030" w14:textId="77777777" w:rsidR="0067420C" w:rsidRDefault="0067420C" w:rsidP="0067420C">
      <w:pPr>
        <w:pStyle w:val="ListParagraph"/>
        <w:numPr>
          <w:ilvl w:val="0"/>
          <w:numId w:val="24"/>
        </w:numPr>
        <w:spacing w:after="0"/>
        <w:rPr>
          <w:sz w:val="20"/>
          <w:szCs w:val="20"/>
          <w:lang w:val="en-US" w:eastAsia="en-AU"/>
        </w:rPr>
      </w:pPr>
      <w:r>
        <w:rPr>
          <w:sz w:val="20"/>
          <w:szCs w:val="20"/>
          <w:lang w:val="en-US" w:eastAsia="en-AU"/>
        </w:rPr>
        <w:t xml:space="preserve">To maintain comparability across years, the revised measure has been applied retrospectively such that currently reported figures may not correspond to previous publications. </w:t>
      </w:r>
    </w:p>
    <w:p w14:paraId="1DD9E4D6" w14:textId="77777777" w:rsidR="0067420C" w:rsidRPr="00757F82" w:rsidRDefault="0067420C" w:rsidP="0067420C">
      <w:pPr>
        <w:pStyle w:val="ListParagraph"/>
        <w:numPr>
          <w:ilvl w:val="0"/>
          <w:numId w:val="24"/>
        </w:numPr>
        <w:spacing w:after="0"/>
        <w:rPr>
          <w:sz w:val="20"/>
          <w:szCs w:val="20"/>
          <w:lang w:val="en-US" w:eastAsia="en-AU"/>
        </w:rPr>
      </w:pPr>
      <w:r>
        <w:rPr>
          <w:sz w:val="20"/>
          <w:szCs w:val="20"/>
          <w:lang w:val="en-US" w:eastAsia="en-AU"/>
        </w:rPr>
        <w:t>Students are counted as having studied VET if they passed/achieved the competency (result of ‘P’) or were granted recognition for prior learning (result of ‘R’).</w:t>
      </w:r>
    </w:p>
    <w:p w14:paraId="05300A21" w14:textId="77777777" w:rsidR="0067420C" w:rsidRPr="0067420C" w:rsidRDefault="0067420C" w:rsidP="0067420C">
      <w:pPr>
        <w:ind w:firstLine="284"/>
        <w:rPr>
          <w:lang w:val="en-US" w:eastAsia="en-AU"/>
        </w:rPr>
      </w:pPr>
    </w:p>
    <w:sectPr w:rsidR="0067420C" w:rsidRPr="0067420C" w:rsidSect="008B7C3D">
      <w:footerReference w:type="default" r:id="rId26"/>
      <w:headerReference w:type="first" r:id="rId27"/>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6A6C0" w14:textId="77777777" w:rsidR="002C03F2" w:rsidRDefault="002C03F2">
      <w:r>
        <w:separator/>
      </w:r>
    </w:p>
  </w:endnote>
  <w:endnote w:type="continuationSeparator" w:id="0">
    <w:p w14:paraId="1503BA47" w14:textId="77777777" w:rsidR="002C03F2" w:rsidRDefault="002C03F2">
      <w:r>
        <w:continuationSeparator/>
      </w:r>
    </w:p>
  </w:endnote>
  <w:endnote w:type="continuationNotice" w:id="1">
    <w:p w14:paraId="6E703C9C" w14:textId="77777777" w:rsidR="002C03F2" w:rsidRDefault="002C03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242C2" w14:textId="77777777" w:rsidR="00125355" w:rsidRPr="00F538BD" w:rsidRDefault="00125355" w:rsidP="000A385C">
    <w:pPr>
      <w:pStyle w:val="Hidden"/>
      <w:ind w:firstLine="0"/>
      <w:jc w:val="right"/>
    </w:pPr>
    <w:r w:rsidRPr="001F29EB">
      <w:rPr>
        <w:noProof/>
        <w:lang w:eastAsia="en-AU"/>
      </w:rPr>
      <w:drawing>
        <wp:anchor distT="0" distB="0" distL="114300" distR="114300" simplePos="0" relativeHeight="251660288" behindDoc="1" locked="0" layoutInCell="1" allowOverlap="1" wp14:anchorId="25FEC3C0" wp14:editId="39A8558C">
          <wp:simplePos x="0" y="0"/>
          <wp:positionH relativeFrom="column">
            <wp:posOffset>2724785</wp:posOffset>
          </wp:positionH>
          <wp:positionV relativeFrom="paragraph">
            <wp:posOffset>-452120</wp:posOffset>
          </wp:positionV>
          <wp:extent cx="3987800" cy="638810"/>
          <wp:effectExtent l="0" t="0" r="0" b="8890"/>
          <wp:wrapTight wrapText="bothSides">
            <wp:wrapPolygon edited="0">
              <wp:start x="0" y="0"/>
              <wp:lineTo x="0" y="21256"/>
              <wp:lineTo x="21462" y="21256"/>
              <wp:lineTo x="21462" y="0"/>
              <wp:lineTo x="0" y="0"/>
            </wp:wrapPolygon>
          </wp:wrapTight>
          <wp:docPr id="10" name="Picture 10" descr="Z:\Quality Standards and Regulation\School Review and Ops Policy\Projects and Programs\NT BOS\NTBO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Quality Standards and Regulation\School Review and Ops Policy\Projects and Programs\NT BOS\NTBOS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87800" cy="6388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E1C3C" w14:textId="77777777" w:rsidR="00125355" w:rsidRPr="00F538BD" w:rsidRDefault="00125355" w:rsidP="000A385C">
    <w:pPr>
      <w:pStyle w:val="Hidden"/>
      <w:ind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CD658" w14:textId="77777777" w:rsidR="00125355" w:rsidRPr="00A50829" w:rsidRDefault="00125355" w:rsidP="00125355">
    <w:pPr>
      <w:pStyle w:val="Hidden"/>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125355" w:rsidRPr="00132658" w14:paraId="4B33BDAB" w14:textId="77777777" w:rsidTr="00125355">
      <w:trPr>
        <w:cantSplit/>
        <w:trHeight w:hRule="exact" w:val="850"/>
        <w:tblHeader/>
      </w:trPr>
      <w:tc>
        <w:tcPr>
          <w:tcW w:w="10318" w:type="dxa"/>
          <w:vAlign w:val="bottom"/>
        </w:tcPr>
        <w:p w14:paraId="23F7EC60" w14:textId="77777777" w:rsidR="00125355" w:rsidRDefault="00125355" w:rsidP="00125355">
          <w:pPr>
            <w:spacing w:after="0"/>
            <w:rPr>
              <w:rStyle w:val="PageNumber"/>
              <w:b/>
            </w:rPr>
          </w:pPr>
          <w:r>
            <w:rPr>
              <w:rStyle w:val="PageNumber"/>
            </w:rPr>
            <w:t xml:space="preserve">Department of </w:t>
          </w:r>
          <w:sdt>
            <w:sdtPr>
              <w:rPr>
                <w:rStyle w:val="PageNumber"/>
                <w:b/>
              </w:rPr>
              <w:alias w:val="Company"/>
              <w:tag w:val=""/>
              <w:id w:val="-616834629"/>
              <w:placeholder>
                <w:docPart w:val="28A3541831064D9691FF42C14C03BFBE"/>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EDUCATION</w:t>
              </w:r>
            </w:sdtContent>
          </w:sdt>
          <w:r w:rsidRPr="00CE6614">
            <w:rPr>
              <w:rStyle w:val="PageNumber"/>
            </w:rPr>
            <w:t xml:space="preserve"> </w:t>
          </w:r>
          <w:r>
            <w:rPr>
              <w:rStyle w:val="PageNumber"/>
            </w:rPr>
            <w:t>–</w:t>
          </w:r>
          <w:r w:rsidRPr="00CE6614">
            <w:rPr>
              <w:rStyle w:val="PageNumber"/>
            </w:rPr>
            <w:t xml:space="preserve"> </w:t>
          </w:r>
          <w:r>
            <w:rPr>
              <w:rStyle w:val="PageNumber"/>
            </w:rPr>
            <w:t>Northern Territory Board of Studies</w:t>
          </w:r>
        </w:p>
        <w:p w14:paraId="7933E2C2" w14:textId="124B9134" w:rsidR="00125355" w:rsidRPr="00CE6614" w:rsidRDefault="004A15E4" w:rsidP="00125355">
          <w:pPr>
            <w:spacing w:after="0"/>
            <w:rPr>
              <w:rStyle w:val="PageNumber"/>
            </w:rPr>
          </w:pPr>
          <w:r>
            <w:rPr>
              <w:rStyle w:val="PageNumber"/>
            </w:rPr>
            <w:t>19</w:t>
          </w:r>
          <w:r w:rsidR="006F170C">
            <w:rPr>
              <w:rStyle w:val="PageNumber"/>
            </w:rPr>
            <w:t xml:space="preserve"> July</w:t>
          </w:r>
          <w:r w:rsidR="00125355">
            <w:rPr>
              <w:rStyle w:val="PageNumber"/>
            </w:rPr>
            <w:t xml:space="preserve"> 2024</w:t>
          </w:r>
        </w:p>
        <w:p w14:paraId="568F1C0B" w14:textId="77777777" w:rsidR="00125355" w:rsidRPr="00AC4488" w:rsidRDefault="00125355" w:rsidP="00125355">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5561D7">
            <w:rPr>
              <w:rStyle w:val="PageNumber"/>
              <w:noProof/>
            </w:rPr>
            <w:t>4</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5561D7">
            <w:rPr>
              <w:rStyle w:val="PageNumber"/>
              <w:noProof/>
            </w:rPr>
            <w:t>17</w:t>
          </w:r>
          <w:r w:rsidRPr="00AC4488">
            <w:rPr>
              <w:rStyle w:val="PageNumber"/>
            </w:rPr>
            <w:fldChar w:fldCharType="end"/>
          </w:r>
        </w:p>
      </w:tc>
    </w:tr>
  </w:tbl>
  <w:p w14:paraId="1B0023A3" w14:textId="77777777" w:rsidR="00125355" w:rsidRDefault="00125355" w:rsidP="00125355">
    <w:pPr>
      <w:pStyle w:val="Hidden"/>
      <w:ind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598" w14:textId="77777777" w:rsidR="00125355" w:rsidRDefault="00125355" w:rsidP="001852AF">
    <w:pPr>
      <w:spacing w:after="0"/>
    </w:pPr>
  </w:p>
  <w:tbl>
    <w:tblPr>
      <w:tblW w:w="10318"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125355" w:rsidRPr="00132658" w14:paraId="6ACF8B9B" w14:textId="77777777" w:rsidTr="0075621B">
      <w:trPr>
        <w:cantSplit/>
        <w:trHeight w:hRule="exact" w:val="850"/>
        <w:tblHeader/>
      </w:trPr>
      <w:tc>
        <w:tcPr>
          <w:tcW w:w="10318" w:type="dxa"/>
          <w:vAlign w:val="bottom"/>
        </w:tcPr>
        <w:p w14:paraId="178228D7" w14:textId="77777777" w:rsidR="00125355" w:rsidRDefault="00125355" w:rsidP="00CB6A67">
          <w:pPr>
            <w:spacing w:after="0"/>
            <w:rPr>
              <w:rStyle w:val="PageNumber"/>
              <w:b/>
            </w:rPr>
          </w:pPr>
          <w:r>
            <w:rPr>
              <w:rStyle w:val="PageNumber"/>
            </w:rPr>
            <w:t xml:space="preserve">Department of </w:t>
          </w:r>
          <w:sdt>
            <w:sdtPr>
              <w:rPr>
                <w:rStyle w:val="PageNumber"/>
                <w:b/>
              </w:rPr>
              <w:alias w:val="Company"/>
              <w:tag w:val=""/>
              <w:id w:val="-1550452142"/>
              <w:placeholder>
                <w:docPart w:val="28A3541831064D9691FF42C14C03BFBE"/>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Pr>
                  <w:rStyle w:val="PageNumber"/>
                  <w:b/>
                </w:rPr>
                <w:t>EDUCATION</w:t>
              </w:r>
            </w:sdtContent>
          </w:sdt>
          <w:r>
            <w:rPr>
              <w:rStyle w:val="PageNumber"/>
            </w:rPr>
            <w:t xml:space="preserve"> – Northern Territory Board of Studies</w:t>
          </w:r>
        </w:p>
        <w:p w14:paraId="776573CE" w14:textId="34B29D94" w:rsidR="00125355" w:rsidRPr="00CE6614" w:rsidRDefault="004A15E4" w:rsidP="00CB6A67">
          <w:pPr>
            <w:spacing w:after="0"/>
            <w:rPr>
              <w:rStyle w:val="PageNumber"/>
            </w:rPr>
          </w:pPr>
          <w:sdt>
            <w:sdtPr>
              <w:rPr>
                <w:rStyle w:val="PageNumber"/>
              </w:rPr>
              <w:alias w:val="Date"/>
              <w:tag w:val=""/>
              <w:id w:val="1578473972"/>
              <w:placeholder>
                <w:docPart w:val="8E94E13AB1B64C9595C108514DA2EC7A"/>
              </w:placeholder>
              <w:dataBinding w:prefixMappings="xmlns:ns0='http://schemas.microsoft.com/office/2006/coverPageProps' " w:xpath="/ns0:CoverPageProperties[1]/ns0:PublishDate[1]" w:storeItemID="{55AF091B-3C7A-41E3-B477-F2FDAA23CFDA}"/>
              <w15:color w:val="000000"/>
              <w:date w:fullDate="2024-07-19T00:00:00Z">
                <w:dateFormat w:val="d MMMM yyyy"/>
                <w:lid w:val="en-AU"/>
                <w:storeMappedDataAs w:val="dateTime"/>
                <w:calendar w:val="gregorian"/>
              </w:date>
            </w:sdtPr>
            <w:sdtEndPr>
              <w:rPr>
                <w:rStyle w:val="PageNumber"/>
              </w:rPr>
            </w:sdtEndPr>
            <w:sdtContent>
              <w:r w:rsidR="006F170C">
                <w:rPr>
                  <w:rStyle w:val="PageNumber"/>
                </w:rPr>
                <w:t>1</w:t>
              </w:r>
              <w:r>
                <w:rPr>
                  <w:rStyle w:val="PageNumber"/>
                </w:rPr>
                <w:t>9</w:t>
              </w:r>
              <w:r w:rsidR="006F170C">
                <w:rPr>
                  <w:rStyle w:val="PageNumber"/>
                </w:rPr>
                <w:t xml:space="preserve"> July 2024</w:t>
              </w:r>
            </w:sdtContent>
          </w:sdt>
          <w:r w:rsidR="00125355">
            <w:rPr>
              <w:rStyle w:val="PageNumber"/>
            </w:rPr>
            <w:t xml:space="preserve"> </w:t>
          </w:r>
        </w:p>
        <w:p w14:paraId="0A188C6B" w14:textId="77777777" w:rsidR="00125355" w:rsidRPr="00AC4488" w:rsidRDefault="00125355" w:rsidP="00CB6A67">
          <w:pPr>
            <w:spacing w:after="0"/>
            <w:rPr>
              <w:rStyle w:val="PageNumber"/>
            </w:rPr>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5561D7">
            <w:rPr>
              <w:rStyle w:val="PageNumber"/>
              <w:noProof/>
            </w:rPr>
            <w:t>17</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5561D7">
            <w:rPr>
              <w:rStyle w:val="PageNumber"/>
              <w:noProof/>
            </w:rPr>
            <w:t>17</w:t>
          </w:r>
          <w:r w:rsidRPr="00AC4488">
            <w:rPr>
              <w:rStyle w:val="PageNumber"/>
            </w:rPr>
            <w:fldChar w:fldCharType="end"/>
          </w:r>
        </w:p>
      </w:tc>
    </w:tr>
  </w:tbl>
  <w:p w14:paraId="372BB5FD" w14:textId="77777777" w:rsidR="00125355" w:rsidRDefault="00125355" w:rsidP="001852AF">
    <w:pPr>
      <w:pStyle w:val="Hidden"/>
      <w:ind w:firstLine="0"/>
    </w:pPr>
  </w:p>
  <w:p w14:paraId="22F18E58" w14:textId="77777777" w:rsidR="00125355" w:rsidRPr="001852AF" w:rsidRDefault="00125355"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7AD77" w14:textId="77777777" w:rsidR="002C03F2" w:rsidRDefault="002C03F2">
      <w:r>
        <w:separator/>
      </w:r>
    </w:p>
  </w:footnote>
  <w:footnote w:type="continuationSeparator" w:id="0">
    <w:p w14:paraId="3F606DA6" w14:textId="77777777" w:rsidR="002C03F2" w:rsidRDefault="002C03F2">
      <w:r>
        <w:continuationSeparator/>
      </w:r>
    </w:p>
  </w:footnote>
  <w:footnote w:type="continuationNotice" w:id="1">
    <w:p w14:paraId="598B6D5A" w14:textId="77777777" w:rsidR="002C03F2" w:rsidRDefault="002C03F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5E73B" w14:textId="77777777" w:rsidR="00125355" w:rsidRPr="008E0345" w:rsidRDefault="004A15E4"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125355">
          <w:t>Northern Territory Board of Studies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F363E" w14:textId="77777777" w:rsidR="00125355" w:rsidRDefault="00125355"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421265C8" wp14:editId="56D78B10">
              <wp:simplePos x="0" y="0"/>
              <wp:positionH relativeFrom="column">
                <wp:posOffset>-688769</wp:posOffset>
              </wp:positionH>
              <wp:positionV relativeFrom="paragraph">
                <wp:posOffset>296248</wp:posOffset>
              </wp:positionV>
              <wp:extent cx="15480000" cy="15480000"/>
              <wp:effectExtent l="0" t="0" r="0" b="0"/>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E6A990" w14:textId="77777777" w:rsidR="00125355" w:rsidRDefault="00125355" w:rsidP="001F2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265C8"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" stroked="f" strokeweight="1pt">
              <v:fill r:id="rId2" o:title="Decorative" opacity="52429f" recolor="t" rotate="t" type="frame"/>
              <o:lock v:ext="edit" aspectratio="t"/>
              <v:textbox>
                <w:txbxContent>
                  <w:p w14:paraId="09E6A990" w14:textId="77777777" w:rsidR="00125355" w:rsidRDefault="00125355" w:rsidP="001F29EB">
                    <w:pPr>
                      <w:jc w:val="cente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08625" w14:textId="77777777" w:rsidR="00125355" w:rsidRPr="00274F1C" w:rsidRDefault="00125355" w:rsidP="008E0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5709" w14:textId="77777777" w:rsidR="00125355" w:rsidRPr="00964B22" w:rsidRDefault="00125355" w:rsidP="008E0345">
    <w:pPr>
      <w:pStyle w:val="Header"/>
      <w:rPr>
        <w:b/>
      </w:rPr>
    </w:pPr>
    <w:r>
      <w:t>Northern Territory Board of Studies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14:paraId="02EC79A2" w14:textId="77777777" w:rsidR="00125355" w:rsidRPr="00964B22" w:rsidRDefault="00125355" w:rsidP="008E0345">
        <w:pPr>
          <w:pStyle w:val="Header"/>
          <w:rPr>
            <w:b/>
          </w:rPr>
        </w:pPr>
        <w:r>
          <w:t>Northern Territory Board of Studies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CF9"/>
    <w:multiLevelType w:val="multilevel"/>
    <w:tmpl w:val="98A4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C6DBF"/>
    <w:multiLevelType w:val="hybridMultilevel"/>
    <w:tmpl w:val="F650FF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CF43D8"/>
    <w:multiLevelType w:val="hybridMultilevel"/>
    <w:tmpl w:val="6450CC3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84E4271"/>
    <w:multiLevelType w:val="hybridMultilevel"/>
    <w:tmpl w:val="1A1E5CFC"/>
    <w:lvl w:ilvl="0" w:tplc="A87643FA">
      <w:start w:val="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A841E0A"/>
    <w:multiLevelType w:val="hybridMultilevel"/>
    <w:tmpl w:val="90CAF9FA"/>
    <w:lvl w:ilvl="0" w:tplc="E026D63E">
      <w:start w:val="1"/>
      <w:numFmt w:val="decimal"/>
      <w:lvlText w:val="%1."/>
      <w:lvlJc w:val="left"/>
      <w:pPr>
        <w:ind w:left="720" w:hanging="360"/>
      </w:pPr>
      <w:rPr>
        <w:rFonts w:ascii="Lato Semibold" w:eastAsia="Calibri" w:hAnsi="Lato Semibold" w:cs="Times New Roman" w:hint="default"/>
        <w:color w:val="0563C1" w:themeColor="hyperlink"/>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7245D0"/>
    <w:multiLevelType w:val="multilevel"/>
    <w:tmpl w:val="0C78A7AC"/>
    <w:name w:val="NTG Table Bullet List322"/>
    <w:numStyleLink w:val="Tablebulletlist"/>
  </w:abstractNum>
  <w:abstractNum w:abstractNumId="6" w15:restartNumberingAfterBreak="0">
    <w:nsid w:val="0CBD5087"/>
    <w:multiLevelType w:val="hybridMultilevel"/>
    <w:tmpl w:val="3AECB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F42EC7"/>
    <w:multiLevelType w:val="hybridMultilevel"/>
    <w:tmpl w:val="5D480F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195B3C"/>
    <w:multiLevelType w:val="multilevel"/>
    <w:tmpl w:val="3928FD02"/>
    <w:name w:val="NTG Table Bullet List3322222"/>
    <w:numStyleLink w:val="Bulletlist"/>
  </w:abstractNum>
  <w:abstractNum w:abstractNumId="9" w15:restartNumberingAfterBreak="0">
    <w:nsid w:val="100244A1"/>
    <w:multiLevelType w:val="multilevel"/>
    <w:tmpl w:val="0C78A7AC"/>
    <w:name w:val="NTG Table Bullet List332"/>
    <w:numStyleLink w:val="Tablebulletlist"/>
  </w:abstractNum>
  <w:abstractNum w:abstractNumId="10" w15:restartNumberingAfterBreak="0">
    <w:nsid w:val="1012237B"/>
    <w:multiLevelType w:val="multilevel"/>
    <w:tmpl w:val="0C78A7AC"/>
    <w:name w:val="NTG Table Bullet List32"/>
    <w:numStyleLink w:val="Tablebulletlist"/>
  </w:abstractNum>
  <w:abstractNum w:abstractNumId="11" w15:restartNumberingAfterBreak="0">
    <w:nsid w:val="10617A41"/>
    <w:multiLevelType w:val="hybridMultilevel"/>
    <w:tmpl w:val="295C18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E93577"/>
    <w:multiLevelType w:val="multilevel"/>
    <w:tmpl w:val="4E6AC8F6"/>
    <w:name w:val="NTG Table Bullet List33222222"/>
    <w:numStyleLink w:val="Numberlist"/>
  </w:abstractNum>
  <w:abstractNum w:abstractNumId="13" w15:restartNumberingAfterBreak="0">
    <w:nsid w:val="16740F00"/>
    <w:multiLevelType w:val="hybridMultilevel"/>
    <w:tmpl w:val="3E883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D26C06"/>
    <w:multiLevelType w:val="multilevel"/>
    <w:tmpl w:val="3E5E177A"/>
    <w:name w:val="NTG Table Bullet List33222222222222222"/>
    <w:numStyleLink w:val="Tablenumberlist"/>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86276C"/>
    <w:multiLevelType w:val="multilevel"/>
    <w:tmpl w:val="3928FD02"/>
    <w:name w:val="NTG Table Bullet List32223"/>
    <w:numStyleLink w:val="Bulletlist"/>
  </w:abstractNum>
  <w:abstractNum w:abstractNumId="19" w15:restartNumberingAfterBreak="0">
    <w:nsid w:val="1D0744AE"/>
    <w:multiLevelType w:val="multilevel"/>
    <w:tmpl w:val="3E5E177A"/>
    <w:name w:val="NTG Table Bullet List3222322"/>
    <w:numStyleLink w:val="Tablenumberlist"/>
  </w:abstractNum>
  <w:abstractNum w:abstractNumId="20"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1" w15:restartNumberingAfterBreak="0">
    <w:nsid w:val="238A30E1"/>
    <w:multiLevelType w:val="hybridMultilevel"/>
    <w:tmpl w:val="616C093E"/>
    <w:lvl w:ilvl="0" w:tplc="A76454FA">
      <w:start w:val="1"/>
      <w:numFmt w:val="decimal"/>
      <w:lvlText w:val="%1."/>
      <w:lvlJc w:val="left"/>
      <w:pPr>
        <w:ind w:left="720" w:hanging="360"/>
      </w:pPr>
      <w:rPr>
        <w:rFonts w:ascii="Lato" w:hAnsi="Lato"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2E3F76"/>
    <w:multiLevelType w:val="multilevel"/>
    <w:tmpl w:val="3E5E177A"/>
    <w:name w:val="NTG Table Bullet List3322"/>
    <w:numStyleLink w:val="Tablenumberlist"/>
  </w:abstractNum>
  <w:abstractNum w:abstractNumId="23" w15:restartNumberingAfterBreak="0">
    <w:nsid w:val="277B4922"/>
    <w:multiLevelType w:val="hybridMultilevel"/>
    <w:tmpl w:val="C2E43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7CE4608"/>
    <w:multiLevelType w:val="multilevel"/>
    <w:tmpl w:val="3E5E177A"/>
    <w:name w:val="NTG Table Bullet List33222"/>
    <w:numStyleLink w:val="Tablenumberlist"/>
  </w:abstractNum>
  <w:abstractNum w:abstractNumId="25" w15:restartNumberingAfterBreak="0">
    <w:nsid w:val="27D83E4D"/>
    <w:multiLevelType w:val="multilevel"/>
    <w:tmpl w:val="3928FD02"/>
    <w:numStyleLink w:val="Bulletlist"/>
  </w:abstractNum>
  <w:abstractNum w:abstractNumId="26" w15:restartNumberingAfterBreak="0">
    <w:nsid w:val="2C4F1194"/>
    <w:multiLevelType w:val="hybridMultilevel"/>
    <w:tmpl w:val="360E2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FE4B32"/>
    <w:multiLevelType w:val="hybridMultilevel"/>
    <w:tmpl w:val="B4046A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9" w15:restartNumberingAfterBreak="0">
    <w:nsid w:val="2E693641"/>
    <w:multiLevelType w:val="multilevel"/>
    <w:tmpl w:val="3E5E177A"/>
    <w:name w:val="NTG Table Bullet List33"/>
    <w:numStyleLink w:val="Tablenumberlist"/>
  </w:abstractNum>
  <w:abstractNum w:abstractNumId="30" w15:restartNumberingAfterBreak="0">
    <w:nsid w:val="2EF077BC"/>
    <w:multiLevelType w:val="multilevel"/>
    <w:tmpl w:val="0C78A7AC"/>
    <w:name w:val="NTG Table Bullet List33222222222222222222"/>
    <w:numStyleLink w:val="Tablebulletlist"/>
  </w:abstractNum>
  <w:abstractNum w:abstractNumId="31" w15:restartNumberingAfterBreak="0">
    <w:nsid w:val="319B3AC4"/>
    <w:multiLevelType w:val="hybridMultilevel"/>
    <w:tmpl w:val="742AE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4"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BE61945"/>
    <w:multiLevelType w:val="multilevel"/>
    <w:tmpl w:val="3928FD02"/>
    <w:name w:val="NTG Table Bullet List332222222222222222"/>
    <w:numStyleLink w:val="Bulletlist"/>
  </w:abstractNum>
  <w:abstractNum w:abstractNumId="36" w15:restartNumberingAfterBreak="0">
    <w:nsid w:val="3EB56D24"/>
    <w:multiLevelType w:val="hybridMultilevel"/>
    <w:tmpl w:val="7CA44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07B64B5"/>
    <w:multiLevelType w:val="multilevel"/>
    <w:tmpl w:val="6318E694"/>
    <w:lvl w:ilvl="0">
      <w:start w:val="2"/>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422F3B99"/>
    <w:multiLevelType w:val="hybridMultilevel"/>
    <w:tmpl w:val="3B0A5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5842A0C"/>
    <w:multiLevelType w:val="hybridMultilevel"/>
    <w:tmpl w:val="23EA4F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4B4556"/>
    <w:multiLevelType w:val="hybridMultilevel"/>
    <w:tmpl w:val="C6A66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9FD3A20"/>
    <w:multiLevelType w:val="multilevel"/>
    <w:tmpl w:val="3E5E177A"/>
    <w:name w:val="NTG Table Bullet List3322222222222"/>
    <w:numStyleLink w:val="Tablenumberlist"/>
  </w:abstractNum>
  <w:abstractNum w:abstractNumId="42"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3"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4" w15:restartNumberingAfterBreak="0">
    <w:nsid w:val="513941FC"/>
    <w:multiLevelType w:val="hybridMultilevel"/>
    <w:tmpl w:val="23EA4F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3842BC6"/>
    <w:multiLevelType w:val="multilevel"/>
    <w:tmpl w:val="0C78A7AC"/>
    <w:numStyleLink w:val="Tablebulletlist"/>
  </w:abstractNum>
  <w:abstractNum w:abstractNumId="46"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7" w15:restartNumberingAfterBreak="0">
    <w:nsid w:val="56DA2CAE"/>
    <w:multiLevelType w:val="multilevel"/>
    <w:tmpl w:val="3E5E177A"/>
    <w:name w:val="NTG Table Bullet List332222222222222"/>
    <w:numStyleLink w:val="Tablenumberlist"/>
  </w:abstractNum>
  <w:abstractNum w:abstractNumId="48" w15:restartNumberingAfterBreak="0">
    <w:nsid w:val="578D7EED"/>
    <w:multiLevelType w:val="hybridMultilevel"/>
    <w:tmpl w:val="49AE0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83359D9"/>
    <w:multiLevelType w:val="multilevel"/>
    <w:tmpl w:val="3E5E177A"/>
    <w:name w:val="NTG Table Bullet List332222222"/>
    <w:numStyleLink w:val="Tablenumberlist"/>
  </w:abstractNum>
  <w:abstractNum w:abstractNumId="50" w15:restartNumberingAfterBreak="0">
    <w:nsid w:val="5B9A5FFE"/>
    <w:multiLevelType w:val="multilevel"/>
    <w:tmpl w:val="0C78A7AC"/>
    <w:name w:val="NTG Table Bullet List33222222222222"/>
    <w:numStyleLink w:val="Tablebulletlist"/>
  </w:abstractNum>
  <w:abstractNum w:abstractNumId="51" w15:restartNumberingAfterBreak="0">
    <w:nsid w:val="5C3821CE"/>
    <w:multiLevelType w:val="multilevel"/>
    <w:tmpl w:val="8410C274"/>
    <w:lvl w:ilvl="0">
      <w:start w:val="1"/>
      <w:numFmt w:val="decimal"/>
      <w:lvlText w:val="%1."/>
      <w:lvlJc w:val="left"/>
      <w:pPr>
        <w:ind w:left="360" w:hanging="360"/>
      </w:pPr>
      <w:rPr>
        <w:rFonts w:hint="default"/>
      </w:rPr>
    </w:lvl>
    <w:lvl w:ilvl="1">
      <w:start w:val="1"/>
      <w:numFmt w:val="decimal"/>
      <w:isLgl/>
      <w:lvlText w:val="%1.%2."/>
      <w:lvlJc w:val="left"/>
      <w:pPr>
        <w:ind w:left="450" w:hanging="39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52" w15:restartNumberingAfterBreak="0">
    <w:nsid w:val="5D444259"/>
    <w:multiLevelType w:val="multilevel"/>
    <w:tmpl w:val="0C78A7AC"/>
    <w:name w:val="NTG Table Bullet List332222"/>
    <w:numStyleLink w:val="Tablebulletlist"/>
  </w:abstractNum>
  <w:abstractNum w:abstractNumId="53" w15:restartNumberingAfterBreak="0">
    <w:nsid w:val="62B45088"/>
    <w:multiLevelType w:val="hybridMultilevel"/>
    <w:tmpl w:val="CEBA3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9262556"/>
    <w:multiLevelType w:val="multilevel"/>
    <w:tmpl w:val="3E5E177A"/>
    <w:name w:val="NTG Table Bullet List3322222222222222"/>
    <w:numStyleLink w:val="Tablenumberlist"/>
  </w:abstractNum>
  <w:abstractNum w:abstractNumId="55" w15:restartNumberingAfterBreak="0">
    <w:nsid w:val="6C0C45F9"/>
    <w:multiLevelType w:val="hybridMultilevel"/>
    <w:tmpl w:val="2E805228"/>
    <w:lvl w:ilvl="0" w:tplc="AB126CCC">
      <w:start w:val="8944"/>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1396A7D"/>
    <w:multiLevelType w:val="multilevel"/>
    <w:tmpl w:val="28385E40"/>
    <w:lvl w:ilvl="0">
      <w:start w:val="2"/>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2D355D2"/>
    <w:multiLevelType w:val="hybridMultilevel"/>
    <w:tmpl w:val="1D188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43B409D"/>
    <w:multiLevelType w:val="hybridMultilevel"/>
    <w:tmpl w:val="0728DC2C"/>
    <w:lvl w:ilvl="0" w:tplc="0C090001">
      <w:start w:val="1"/>
      <w:numFmt w:val="bullet"/>
      <w:lvlText w:val=""/>
      <w:lvlJc w:val="left"/>
      <w:pPr>
        <w:ind w:left="1020" w:hanging="360"/>
      </w:pPr>
      <w:rPr>
        <w:rFonts w:ascii="Symbol" w:hAnsi="Symbol" w:hint="default"/>
      </w:rPr>
    </w:lvl>
    <w:lvl w:ilvl="1" w:tplc="0C090003" w:tentative="1">
      <w:start w:val="1"/>
      <w:numFmt w:val="bullet"/>
      <w:lvlText w:val="o"/>
      <w:lvlJc w:val="left"/>
      <w:pPr>
        <w:ind w:left="1740" w:hanging="360"/>
      </w:pPr>
      <w:rPr>
        <w:rFonts w:ascii="Courier New" w:hAnsi="Courier New" w:cs="Courier New" w:hint="default"/>
      </w:rPr>
    </w:lvl>
    <w:lvl w:ilvl="2" w:tplc="0C090005" w:tentative="1">
      <w:start w:val="1"/>
      <w:numFmt w:val="bullet"/>
      <w:lvlText w:val=""/>
      <w:lvlJc w:val="left"/>
      <w:pPr>
        <w:ind w:left="2460" w:hanging="360"/>
      </w:pPr>
      <w:rPr>
        <w:rFonts w:ascii="Wingdings" w:hAnsi="Wingdings" w:hint="default"/>
      </w:rPr>
    </w:lvl>
    <w:lvl w:ilvl="3" w:tplc="0C090001" w:tentative="1">
      <w:start w:val="1"/>
      <w:numFmt w:val="bullet"/>
      <w:lvlText w:val=""/>
      <w:lvlJc w:val="left"/>
      <w:pPr>
        <w:ind w:left="3180" w:hanging="360"/>
      </w:pPr>
      <w:rPr>
        <w:rFonts w:ascii="Symbol" w:hAnsi="Symbol" w:hint="default"/>
      </w:rPr>
    </w:lvl>
    <w:lvl w:ilvl="4" w:tplc="0C090003" w:tentative="1">
      <w:start w:val="1"/>
      <w:numFmt w:val="bullet"/>
      <w:lvlText w:val="o"/>
      <w:lvlJc w:val="left"/>
      <w:pPr>
        <w:ind w:left="3900" w:hanging="360"/>
      </w:pPr>
      <w:rPr>
        <w:rFonts w:ascii="Courier New" w:hAnsi="Courier New" w:cs="Courier New" w:hint="default"/>
      </w:rPr>
    </w:lvl>
    <w:lvl w:ilvl="5" w:tplc="0C090005" w:tentative="1">
      <w:start w:val="1"/>
      <w:numFmt w:val="bullet"/>
      <w:lvlText w:val=""/>
      <w:lvlJc w:val="left"/>
      <w:pPr>
        <w:ind w:left="4620" w:hanging="360"/>
      </w:pPr>
      <w:rPr>
        <w:rFonts w:ascii="Wingdings" w:hAnsi="Wingdings" w:hint="default"/>
      </w:rPr>
    </w:lvl>
    <w:lvl w:ilvl="6" w:tplc="0C090001" w:tentative="1">
      <w:start w:val="1"/>
      <w:numFmt w:val="bullet"/>
      <w:lvlText w:val=""/>
      <w:lvlJc w:val="left"/>
      <w:pPr>
        <w:ind w:left="5340" w:hanging="360"/>
      </w:pPr>
      <w:rPr>
        <w:rFonts w:ascii="Symbol" w:hAnsi="Symbol" w:hint="default"/>
      </w:rPr>
    </w:lvl>
    <w:lvl w:ilvl="7" w:tplc="0C090003" w:tentative="1">
      <w:start w:val="1"/>
      <w:numFmt w:val="bullet"/>
      <w:lvlText w:val="o"/>
      <w:lvlJc w:val="left"/>
      <w:pPr>
        <w:ind w:left="6060" w:hanging="360"/>
      </w:pPr>
      <w:rPr>
        <w:rFonts w:ascii="Courier New" w:hAnsi="Courier New" w:cs="Courier New" w:hint="default"/>
      </w:rPr>
    </w:lvl>
    <w:lvl w:ilvl="8" w:tplc="0C090005" w:tentative="1">
      <w:start w:val="1"/>
      <w:numFmt w:val="bullet"/>
      <w:lvlText w:val=""/>
      <w:lvlJc w:val="left"/>
      <w:pPr>
        <w:ind w:left="6780" w:hanging="360"/>
      </w:pPr>
      <w:rPr>
        <w:rFonts w:ascii="Wingdings" w:hAnsi="Wingdings" w:hint="default"/>
      </w:rPr>
    </w:lvl>
  </w:abstractNum>
  <w:abstractNum w:abstractNumId="59" w15:restartNumberingAfterBreak="0">
    <w:nsid w:val="7453664D"/>
    <w:multiLevelType w:val="multilevel"/>
    <w:tmpl w:val="0C78A7AC"/>
    <w:name w:val="NTG Table Bullet List3322222222222222222"/>
    <w:numStyleLink w:val="Tablebulletlist"/>
  </w:abstractNum>
  <w:abstractNum w:abstractNumId="60" w15:restartNumberingAfterBreak="0">
    <w:nsid w:val="76141D1E"/>
    <w:multiLevelType w:val="multilevel"/>
    <w:tmpl w:val="0C78A7AC"/>
    <w:name w:val="NTG Table Bullet List332222222222"/>
    <w:numStyleLink w:val="Tablebulletlist"/>
  </w:abstractNum>
  <w:abstractNum w:abstractNumId="61"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2" w15:restartNumberingAfterBreak="0">
    <w:nsid w:val="7B595105"/>
    <w:multiLevelType w:val="hybridMultilevel"/>
    <w:tmpl w:val="70B2CA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091270321">
    <w:abstractNumId w:val="33"/>
  </w:num>
  <w:num w:numId="2" w16cid:durableId="819077646">
    <w:abstractNumId w:val="20"/>
  </w:num>
  <w:num w:numId="3" w16cid:durableId="29499251">
    <w:abstractNumId w:val="61"/>
  </w:num>
  <w:num w:numId="4" w16cid:durableId="1211578429">
    <w:abstractNumId w:val="42"/>
  </w:num>
  <w:num w:numId="5" w16cid:durableId="1842431944">
    <w:abstractNumId w:val="28"/>
  </w:num>
  <w:num w:numId="6" w16cid:durableId="921644494">
    <w:abstractNumId w:val="16"/>
  </w:num>
  <w:num w:numId="7" w16cid:durableId="85926841">
    <w:abstractNumId w:val="45"/>
  </w:num>
  <w:num w:numId="8" w16cid:durableId="1672752621">
    <w:abstractNumId w:val="25"/>
  </w:num>
  <w:num w:numId="9" w16cid:durableId="359012196">
    <w:abstractNumId w:val="34"/>
  </w:num>
  <w:num w:numId="10" w16cid:durableId="1215122695">
    <w:abstractNumId w:val="1"/>
  </w:num>
  <w:num w:numId="11" w16cid:durableId="456408481">
    <w:abstractNumId w:val="51"/>
  </w:num>
  <w:num w:numId="12" w16cid:durableId="227810781">
    <w:abstractNumId w:val="0"/>
  </w:num>
  <w:num w:numId="13" w16cid:durableId="624116777">
    <w:abstractNumId w:val="23"/>
  </w:num>
  <w:num w:numId="14" w16cid:durableId="1407915147">
    <w:abstractNumId w:val="6"/>
  </w:num>
  <w:num w:numId="15" w16cid:durableId="1312490337">
    <w:abstractNumId w:val="36"/>
  </w:num>
  <w:num w:numId="16" w16cid:durableId="519245602">
    <w:abstractNumId w:val="26"/>
  </w:num>
  <w:num w:numId="17" w16cid:durableId="1811824896">
    <w:abstractNumId w:val="38"/>
  </w:num>
  <w:num w:numId="18" w16cid:durableId="818377931">
    <w:abstractNumId w:val="57"/>
  </w:num>
  <w:num w:numId="19" w16cid:durableId="552621448">
    <w:abstractNumId w:val="55"/>
  </w:num>
  <w:num w:numId="20" w16cid:durableId="954097647">
    <w:abstractNumId w:val="48"/>
  </w:num>
  <w:num w:numId="21" w16cid:durableId="765350433">
    <w:abstractNumId w:val="37"/>
  </w:num>
  <w:num w:numId="22" w16cid:durableId="420954689">
    <w:abstractNumId w:val="56"/>
  </w:num>
  <w:num w:numId="23" w16cid:durableId="282006408">
    <w:abstractNumId w:val="4"/>
  </w:num>
  <w:num w:numId="24" w16cid:durableId="867990951">
    <w:abstractNumId w:val="39"/>
  </w:num>
  <w:num w:numId="25" w16cid:durableId="831723215">
    <w:abstractNumId w:val="44"/>
  </w:num>
  <w:num w:numId="26" w16cid:durableId="904101551">
    <w:abstractNumId w:val="21"/>
  </w:num>
  <w:num w:numId="27" w16cid:durableId="105662082">
    <w:abstractNumId w:val="7"/>
  </w:num>
  <w:num w:numId="28" w16cid:durableId="1486094712">
    <w:abstractNumId w:val="11"/>
  </w:num>
  <w:num w:numId="29" w16cid:durableId="2051299806">
    <w:abstractNumId w:val="27"/>
  </w:num>
  <w:num w:numId="30" w16cid:durableId="344524898">
    <w:abstractNumId w:val="62"/>
  </w:num>
  <w:num w:numId="31" w16cid:durableId="1228028210">
    <w:abstractNumId w:val="53"/>
  </w:num>
  <w:num w:numId="32" w16cid:durableId="4619690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13340320">
    <w:abstractNumId w:val="3"/>
  </w:num>
  <w:num w:numId="34" w16cid:durableId="369694244">
    <w:abstractNumId w:val="13"/>
  </w:num>
  <w:num w:numId="35" w16cid:durableId="1169831513">
    <w:abstractNumId w:val="31"/>
  </w:num>
  <w:num w:numId="36" w16cid:durableId="803740829">
    <w:abstractNumId w:val="58"/>
  </w:num>
  <w:num w:numId="37" w16cid:durableId="543325610">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2D7"/>
    <w:rsid w:val="00001DDF"/>
    <w:rsid w:val="0000322D"/>
    <w:rsid w:val="000036CF"/>
    <w:rsid w:val="00007670"/>
    <w:rsid w:val="00010036"/>
    <w:rsid w:val="00010665"/>
    <w:rsid w:val="0002393A"/>
    <w:rsid w:val="00027DB8"/>
    <w:rsid w:val="000307A7"/>
    <w:rsid w:val="000311D6"/>
    <w:rsid w:val="00031A96"/>
    <w:rsid w:val="00033592"/>
    <w:rsid w:val="00033D81"/>
    <w:rsid w:val="000340B6"/>
    <w:rsid w:val="00040BF3"/>
    <w:rsid w:val="000436B3"/>
    <w:rsid w:val="0004577F"/>
    <w:rsid w:val="00046C59"/>
    <w:rsid w:val="00051362"/>
    <w:rsid w:val="00051F45"/>
    <w:rsid w:val="00052953"/>
    <w:rsid w:val="0005341A"/>
    <w:rsid w:val="00056DEF"/>
    <w:rsid w:val="00064132"/>
    <w:rsid w:val="000720BE"/>
    <w:rsid w:val="0007259C"/>
    <w:rsid w:val="00074573"/>
    <w:rsid w:val="00080202"/>
    <w:rsid w:val="00080DCD"/>
    <w:rsid w:val="00080E22"/>
    <w:rsid w:val="000817CD"/>
    <w:rsid w:val="00082573"/>
    <w:rsid w:val="00082648"/>
    <w:rsid w:val="000840A3"/>
    <w:rsid w:val="00085062"/>
    <w:rsid w:val="0008578F"/>
    <w:rsid w:val="00086A5F"/>
    <w:rsid w:val="000911EF"/>
    <w:rsid w:val="000962C5"/>
    <w:rsid w:val="000A385C"/>
    <w:rsid w:val="000A4317"/>
    <w:rsid w:val="000A559C"/>
    <w:rsid w:val="000A7257"/>
    <w:rsid w:val="000B08AD"/>
    <w:rsid w:val="000B2CA1"/>
    <w:rsid w:val="000B4B84"/>
    <w:rsid w:val="000C6A10"/>
    <w:rsid w:val="000D1F29"/>
    <w:rsid w:val="000D5CF6"/>
    <w:rsid w:val="000D633D"/>
    <w:rsid w:val="000D6AAA"/>
    <w:rsid w:val="000E0962"/>
    <w:rsid w:val="000E342B"/>
    <w:rsid w:val="000E38FB"/>
    <w:rsid w:val="000E548C"/>
    <w:rsid w:val="000E5DD2"/>
    <w:rsid w:val="000F0100"/>
    <w:rsid w:val="000F2958"/>
    <w:rsid w:val="000F4805"/>
    <w:rsid w:val="000F50A5"/>
    <w:rsid w:val="00102AEE"/>
    <w:rsid w:val="00104E7F"/>
    <w:rsid w:val="00104FCD"/>
    <w:rsid w:val="001117D8"/>
    <w:rsid w:val="001137EC"/>
    <w:rsid w:val="001152F5"/>
    <w:rsid w:val="0011554F"/>
    <w:rsid w:val="00117743"/>
    <w:rsid w:val="00117826"/>
    <w:rsid w:val="00117F5B"/>
    <w:rsid w:val="00125355"/>
    <w:rsid w:val="00127E10"/>
    <w:rsid w:val="00132658"/>
    <w:rsid w:val="00147DED"/>
    <w:rsid w:val="00150DC0"/>
    <w:rsid w:val="00151751"/>
    <w:rsid w:val="00156CD4"/>
    <w:rsid w:val="00161CC6"/>
    <w:rsid w:val="00164A3E"/>
    <w:rsid w:val="00166FF6"/>
    <w:rsid w:val="00171AE7"/>
    <w:rsid w:val="00172C77"/>
    <w:rsid w:val="00175976"/>
    <w:rsid w:val="00176123"/>
    <w:rsid w:val="00180DB6"/>
    <w:rsid w:val="00181620"/>
    <w:rsid w:val="001829DA"/>
    <w:rsid w:val="001852AF"/>
    <w:rsid w:val="001870F2"/>
    <w:rsid w:val="001957AD"/>
    <w:rsid w:val="001A21F0"/>
    <w:rsid w:val="001A258D"/>
    <w:rsid w:val="001A2B7F"/>
    <w:rsid w:val="001A3AFD"/>
    <w:rsid w:val="001A496C"/>
    <w:rsid w:val="001A6304"/>
    <w:rsid w:val="001A6F17"/>
    <w:rsid w:val="001B2B6C"/>
    <w:rsid w:val="001B3294"/>
    <w:rsid w:val="001B49AD"/>
    <w:rsid w:val="001C0075"/>
    <w:rsid w:val="001C466B"/>
    <w:rsid w:val="001D01C4"/>
    <w:rsid w:val="001D52B0"/>
    <w:rsid w:val="001D5A18"/>
    <w:rsid w:val="001D5A49"/>
    <w:rsid w:val="001D7CA4"/>
    <w:rsid w:val="001E057F"/>
    <w:rsid w:val="001E14EB"/>
    <w:rsid w:val="001E1982"/>
    <w:rsid w:val="001F2879"/>
    <w:rsid w:val="001F29EB"/>
    <w:rsid w:val="001F55A4"/>
    <w:rsid w:val="001F59E6"/>
    <w:rsid w:val="001F5C6E"/>
    <w:rsid w:val="001F66CC"/>
    <w:rsid w:val="00202014"/>
    <w:rsid w:val="00206936"/>
    <w:rsid w:val="00206C6F"/>
    <w:rsid w:val="00206FBD"/>
    <w:rsid w:val="00207746"/>
    <w:rsid w:val="002134CA"/>
    <w:rsid w:val="00213FF2"/>
    <w:rsid w:val="00221220"/>
    <w:rsid w:val="00230031"/>
    <w:rsid w:val="00231CD3"/>
    <w:rsid w:val="002355B8"/>
    <w:rsid w:val="00235C01"/>
    <w:rsid w:val="00236878"/>
    <w:rsid w:val="00247300"/>
    <w:rsid w:val="00247343"/>
    <w:rsid w:val="0025055B"/>
    <w:rsid w:val="00265C56"/>
    <w:rsid w:val="002716CD"/>
    <w:rsid w:val="00274D4B"/>
    <w:rsid w:val="002768BB"/>
    <w:rsid w:val="00276BAC"/>
    <w:rsid w:val="00276C39"/>
    <w:rsid w:val="002806F5"/>
    <w:rsid w:val="00281577"/>
    <w:rsid w:val="0028237E"/>
    <w:rsid w:val="0028621A"/>
    <w:rsid w:val="002926BC"/>
    <w:rsid w:val="00293A72"/>
    <w:rsid w:val="002A0160"/>
    <w:rsid w:val="002A2DD6"/>
    <w:rsid w:val="002A30C3"/>
    <w:rsid w:val="002A6F6A"/>
    <w:rsid w:val="002A7712"/>
    <w:rsid w:val="002B38F7"/>
    <w:rsid w:val="002B5591"/>
    <w:rsid w:val="002B6AA4"/>
    <w:rsid w:val="002C03F2"/>
    <w:rsid w:val="002C1FE9"/>
    <w:rsid w:val="002D3A57"/>
    <w:rsid w:val="002D6334"/>
    <w:rsid w:val="002D7D05"/>
    <w:rsid w:val="002E1209"/>
    <w:rsid w:val="002E1970"/>
    <w:rsid w:val="002E20C8"/>
    <w:rsid w:val="002E2CD9"/>
    <w:rsid w:val="002E4290"/>
    <w:rsid w:val="002E5B94"/>
    <w:rsid w:val="002E66A6"/>
    <w:rsid w:val="002E77FC"/>
    <w:rsid w:val="002F0DB1"/>
    <w:rsid w:val="002F2885"/>
    <w:rsid w:val="002F32D0"/>
    <w:rsid w:val="002F3CF1"/>
    <w:rsid w:val="002F45A1"/>
    <w:rsid w:val="002F5A41"/>
    <w:rsid w:val="00302FB7"/>
    <w:rsid w:val="003037F9"/>
    <w:rsid w:val="0030583E"/>
    <w:rsid w:val="00306191"/>
    <w:rsid w:val="00307FE1"/>
    <w:rsid w:val="00313BC6"/>
    <w:rsid w:val="003164BA"/>
    <w:rsid w:val="00316BB9"/>
    <w:rsid w:val="003223FE"/>
    <w:rsid w:val="00323CFB"/>
    <w:rsid w:val="0032495C"/>
    <w:rsid w:val="003258E6"/>
    <w:rsid w:val="00342283"/>
    <w:rsid w:val="00343A87"/>
    <w:rsid w:val="00344A36"/>
    <w:rsid w:val="003456F4"/>
    <w:rsid w:val="003477B6"/>
    <w:rsid w:val="00347FB6"/>
    <w:rsid w:val="003504FD"/>
    <w:rsid w:val="00350881"/>
    <w:rsid w:val="003517B6"/>
    <w:rsid w:val="00357D55"/>
    <w:rsid w:val="00363513"/>
    <w:rsid w:val="003657E5"/>
    <w:rsid w:val="0036589C"/>
    <w:rsid w:val="00371312"/>
    <w:rsid w:val="003716FE"/>
    <w:rsid w:val="00371DC7"/>
    <w:rsid w:val="003765C6"/>
    <w:rsid w:val="00376BF0"/>
    <w:rsid w:val="00377B21"/>
    <w:rsid w:val="003812ED"/>
    <w:rsid w:val="00382BE1"/>
    <w:rsid w:val="003849B6"/>
    <w:rsid w:val="00387712"/>
    <w:rsid w:val="00390CE3"/>
    <w:rsid w:val="00394876"/>
    <w:rsid w:val="00394AAF"/>
    <w:rsid w:val="00394CE5"/>
    <w:rsid w:val="003A1344"/>
    <w:rsid w:val="003A6341"/>
    <w:rsid w:val="003B173F"/>
    <w:rsid w:val="003B6279"/>
    <w:rsid w:val="003B67FD"/>
    <w:rsid w:val="003B6A61"/>
    <w:rsid w:val="003C75BE"/>
    <w:rsid w:val="003D42C0"/>
    <w:rsid w:val="003D5B29"/>
    <w:rsid w:val="003D7818"/>
    <w:rsid w:val="003E0344"/>
    <w:rsid w:val="003E2445"/>
    <w:rsid w:val="003E3BB2"/>
    <w:rsid w:val="003F4947"/>
    <w:rsid w:val="003F5B58"/>
    <w:rsid w:val="003F635E"/>
    <w:rsid w:val="0040222A"/>
    <w:rsid w:val="004046D7"/>
    <w:rsid w:val="004047BC"/>
    <w:rsid w:val="00405A91"/>
    <w:rsid w:val="00406497"/>
    <w:rsid w:val="004100F7"/>
    <w:rsid w:val="004142F8"/>
    <w:rsid w:val="00414CB3"/>
    <w:rsid w:val="0041563D"/>
    <w:rsid w:val="00420CF5"/>
    <w:rsid w:val="00422874"/>
    <w:rsid w:val="00426E25"/>
    <w:rsid w:val="00427D9C"/>
    <w:rsid w:val="00427E7E"/>
    <w:rsid w:val="004351F0"/>
    <w:rsid w:val="00437ECF"/>
    <w:rsid w:val="004433AE"/>
    <w:rsid w:val="00443B6E"/>
    <w:rsid w:val="0044770E"/>
    <w:rsid w:val="004521CB"/>
    <w:rsid w:val="0045242D"/>
    <w:rsid w:val="0045420A"/>
    <w:rsid w:val="004554D4"/>
    <w:rsid w:val="00461744"/>
    <w:rsid w:val="00466185"/>
    <w:rsid w:val="00466295"/>
    <w:rsid w:val="004668A7"/>
    <w:rsid w:val="00466D96"/>
    <w:rsid w:val="00467747"/>
    <w:rsid w:val="0047179E"/>
    <w:rsid w:val="00473C98"/>
    <w:rsid w:val="00474965"/>
    <w:rsid w:val="0048078D"/>
    <w:rsid w:val="00482DF8"/>
    <w:rsid w:val="004864DE"/>
    <w:rsid w:val="00486D5C"/>
    <w:rsid w:val="00486DB6"/>
    <w:rsid w:val="0049273F"/>
    <w:rsid w:val="00494BE5"/>
    <w:rsid w:val="00495E8D"/>
    <w:rsid w:val="0049760D"/>
    <w:rsid w:val="004A0EBA"/>
    <w:rsid w:val="004A15E4"/>
    <w:rsid w:val="004A2538"/>
    <w:rsid w:val="004A61F5"/>
    <w:rsid w:val="004B0C15"/>
    <w:rsid w:val="004B35EA"/>
    <w:rsid w:val="004B3704"/>
    <w:rsid w:val="004B4705"/>
    <w:rsid w:val="004B553B"/>
    <w:rsid w:val="004B6954"/>
    <w:rsid w:val="004B69E4"/>
    <w:rsid w:val="004B7373"/>
    <w:rsid w:val="004C2BF4"/>
    <w:rsid w:val="004C6C39"/>
    <w:rsid w:val="004D075F"/>
    <w:rsid w:val="004D1B76"/>
    <w:rsid w:val="004D344E"/>
    <w:rsid w:val="004E019E"/>
    <w:rsid w:val="004E06EC"/>
    <w:rsid w:val="004E2CB7"/>
    <w:rsid w:val="004E2FDE"/>
    <w:rsid w:val="004E6271"/>
    <w:rsid w:val="004F016A"/>
    <w:rsid w:val="004F2206"/>
    <w:rsid w:val="004F5341"/>
    <w:rsid w:val="00500F94"/>
    <w:rsid w:val="00502FB3"/>
    <w:rsid w:val="00503DE9"/>
    <w:rsid w:val="005048DF"/>
    <w:rsid w:val="0050530C"/>
    <w:rsid w:val="00505DEA"/>
    <w:rsid w:val="00507782"/>
    <w:rsid w:val="00512A04"/>
    <w:rsid w:val="005249F5"/>
    <w:rsid w:val="005260F7"/>
    <w:rsid w:val="00534F7D"/>
    <w:rsid w:val="005367E5"/>
    <w:rsid w:val="00543BD1"/>
    <w:rsid w:val="00543EEE"/>
    <w:rsid w:val="005445D1"/>
    <w:rsid w:val="0054507C"/>
    <w:rsid w:val="00546D7E"/>
    <w:rsid w:val="00556113"/>
    <w:rsid w:val="005561D7"/>
    <w:rsid w:val="00564C12"/>
    <w:rsid w:val="005654B8"/>
    <w:rsid w:val="0057377F"/>
    <w:rsid w:val="005762CC"/>
    <w:rsid w:val="00576BC0"/>
    <w:rsid w:val="00582D3D"/>
    <w:rsid w:val="005843B5"/>
    <w:rsid w:val="00593200"/>
    <w:rsid w:val="00593848"/>
    <w:rsid w:val="00595386"/>
    <w:rsid w:val="005A3621"/>
    <w:rsid w:val="005A4AC0"/>
    <w:rsid w:val="005A5FDF"/>
    <w:rsid w:val="005B0FB7"/>
    <w:rsid w:val="005B122A"/>
    <w:rsid w:val="005B5AC2"/>
    <w:rsid w:val="005C05F1"/>
    <w:rsid w:val="005C21D2"/>
    <w:rsid w:val="005C2833"/>
    <w:rsid w:val="005D3964"/>
    <w:rsid w:val="005D4DFA"/>
    <w:rsid w:val="005E144D"/>
    <w:rsid w:val="005E1500"/>
    <w:rsid w:val="005E3A43"/>
    <w:rsid w:val="005E51A4"/>
    <w:rsid w:val="005F22A7"/>
    <w:rsid w:val="005F77C7"/>
    <w:rsid w:val="0060030B"/>
    <w:rsid w:val="006014F1"/>
    <w:rsid w:val="006145BB"/>
    <w:rsid w:val="00620675"/>
    <w:rsid w:val="00622910"/>
    <w:rsid w:val="00625778"/>
    <w:rsid w:val="00626096"/>
    <w:rsid w:val="0063174B"/>
    <w:rsid w:val="006433C3"/>
    <w:rsid w:val="00647BFF"/>
    <w:rsid w:val="00650F5B"/>
    <w:rsid w:val="006528A6"/>
    <w:rsid w:val="00652DC0"/>
    <w:rsid w:val="00660584"/>
    <w:rsid w:val="00660EF5"/>
    <w:rsid w:val="006610E7"/>
    <w:rsid w:val="00662E11"/>
    <w:rsid w:val="0066466A"/>
    <w:rsid w:val="006670D7"/>
    <w:rsid w:val="006719EA"/>
    <w:rsid w:val="00671F13"/>
    <w:rsid w:val="0067400A"/>
    <w:rsid w:val="0067420C"/>
    <w:rsid w:val="006747E0"/>
    <w:rsid w:val="0067595F"/>
    <w:rsid w:val="00675961"/>
    <w:rsid w:val="006847AD"/>
    <w:rsid w:val="00684FA2"/>
    <w:rsid w:val="00690862"/>
    <w:rsid w:val="00690B7D"/>
    <w:rsid w:val="00690D6E"/>
    <w:rsid w:val="0069114B"/>
    <w:rsid w:val="006A1081"/>
    <w:rsid w:val="006A722C"/>
    <w:rsid w:val="006A756A"/>
    <w:rsid w:val="006C2061"/>
    <w:rsid w:val="006C396A"/>
    <w:rsid w:val="006C40DA"/>
    <w:rsid w:val="006D1ADA"/>
    <w:rsid w:val="006D66F7"/>
    <w:rsid w:val="006D6723"/>
    <w:rsid w:val="006E3131"/>
    <w:rsid w:val="006E3B5D"/>
    <w:rsid w:val="006F170C"/>
    <w:rsid w:val="00702D61"/>
    <w:rsid w:val="00705C9D"/>
    <w:rsid w:val="00705D24"/>
    <w:rsid w:val="00705F13"/>
    <w:rsid w:val="00712B2E"/>
    <w:rsid w:val="00714F1D"/>
    <w:rsid w:val="00715225"/>
    <w:rsid w:val="00720CC6"/>
    <w:rsid w:val="00722DDB"/>
    <w:rsid w:val="00724728"/>
    <w:rsid w:val="00724F98"/>
    <w:rsid w:val="00730B9B"/>
    <w:rsid w:val="0073182E"/>
    <w:rsid w:val="00732AFD"/>
    <w:rsid w:val="007332FF"/>
    <w:rsid w:val="00734549"/>
    <w:rsid w:val="007372B0"/>
    <w:rsid w:val="007408F5"/>
    <w:rsid w:val="0074138F"/>
    <w:rsid w:val="00741EAE"/>
    <w:rsid w:val="007432B4"/>
    <w:rsid w:val="00752CBA"/>
    <w:rsid w:val="0075413F"/>
    <w:rsid w:val="00755248"/>
    <w:rsid w:val="0075621B"/>
    <w:rsid w:val="0076190B"/>
    <w:rsid w:val="0076355D"/>
    <w:rsid w:val="00763A2D"/>
    <w:rsid w:val="007640CD"/>
    <w:rsid w:val="0077016D"/>
    <w:rsid w:val="007711CF"/>
    <w:rsid w:val="007761D8"/>
    <w:rsid w:val="00777795"/>
    <w:rsid w:val="00780185"/>
    <w:rsid w:val="00783A57"/>
    <w:rsid w:val="00784C92"/>
    <w:rsid w:val="007859CD"/>
    <w:rsid w:val="007907E4"/>
    <w:rsid w:val="00795C47"/>
    <w:rsid w:val="00796461"/>
    <w:rsid w:val="007A6A4F"/>
    <w:rsid w:val="007B03F5"/>
    <w:rsid w:val="007B59D3"/>
    <w:rsid w:val="007B5C09"/>
    <w:rsid w:val="007B5DA2"/>
    <w:rsid w:val="007C0966"/>
    <w:rsid w:val="007C19E7"/>
    <w:rsid w:val="007C5CFD"/>
    <w:rsid w:val="007C6D9F"/>
    <w:rsid w:val="007D2ED8"/>
    <w:rsid w:val="007D4893"/>
    <w:rsid w:val="007D7697"/>
    <w:rsid w:val="007E0539"/>
    <w:rsid w:val="007E6141"/>
    <w:rsid w:val="007E70CF"/>
    <w:rsid w:val="007E74A4"/>
    <w:rsid w:val="007F263F"/>
    <w:rsid w:val="007F46EA"/>
    <w:rsid w:val="007F5579"/>
    <w:rsid w:val="007F62FD"/>
    <w:rsid w:val="007F6B2F"/>
    <w:rsid w:val="008002E8"/>
    <w:rsid w:val="008012AA"/>
    <w:rsid w:val="00805F94"/>
    <w:rsid w:val="00806BAF"/>
    <w:rsid w:val="0080766E"/>
    <w:rsid w:val="008105BE"/>
    <w:rsid w:val="00811169"/>
    <w:rsid w:val="0081202B"/>
    <w:rsid w:val="00815297"/>
    <w:rsid w:val="00817BA1"/>
    <w:rsid w:val="00821603"/>
    <w:rsid w:val="00823022"/>
    <w:rsid w:val="00823DA4"/>
    <w:rsid w:val="00824773"/>
    <w:rsid w:val="00825AD7"/>
    <w:rsid w:val="00826183"/>
    <w:rsid w:val="0082634E"/>
    <w:rsid w:val="008313C4"/>
    <w:rsid w:val="00834BB1"/>
    <w:rsid w:val="00835434"/>
    <w:rsid w:val="008358C0"/>
    <w:rsid w:val="00842838"/>
    <w:rsid w:val="008527DA"/>
    <w:rsid w:val="00854EC1"/>
    <w:rsid w:val="00855B82"/>
    <w:rsid w:val="0085797F"/>
    <w:rsid w:val="00860804"/>
    <w:rsid w:val="00861451"/>
    <w:rsid w:val="00861DC3"/>
    <w:rsid w:val="00867019"/>
    <w:rsid w:val="008735A9"/>
    <w:rsid w:val="00877D20"/>
    <w:rsid w:val="00881C48"/>
    <w:rsid w:val="008840F9"/>
    <w:rsid w:val="00885590"/>
    <w:rsid w:val="00885B80"/>
    <w:rsid w:val="00885C30"/>
    <w:rsid w:val="00885E9B"/>
    <w:rsid w:val="00886366"/>
    <w:rsid w:val="00886C9D"/>
    <w:rsid w:val="00893C96"/>
    <w:rsid w:val="0089500A"/>
    <w:rsid w:val="00897C94"/>
    <w:rsid w:val="008A51A3"/>
    <w:rsid w:val="008A7C12"/>
    <w:rsid w:val="008B03CE"/>
    <w:rsid w:val="008B091F"/>
    <w:rsid w:val="008B529E"/>
    <w:rsid w:val="008B7C3D"/>
    <w:rsid w:val="008C06C6"/>
    <w:rsid w:val="008C17FB"/>
    <w:rsid w:val="008C315B"/>
    <w:rsid w:val="008C5C63"/>
    <w:rsid w:val="008C5D77"/>
    <w:rsid w:val="008D1B00"/>
    <w:rsid w:val="008D4CA1"/>
    <w:rsid w:val="008D57B8"/>
    <w:rsid w:val="008E0345"/>
    <w:rsid w:val="008E03FC"/>
    <w:rsid w:val="008E2AE0"/>
    <w:rsid w:val="008E4601"/>
    <w:rsid w:val="008E510B"/>
    <w:rsid w:val="008F5E21"/>
    <w:rsid w:val="008F7C0F"/>
    <w:rsid w:val="009002C8"/>
    <w:rsid w:val="00902B13"/>
    <w:rsid w:val="00911941"/>
    <w:rsid w:val="009138A0"/>
    <w:rsid w:val="0092033C"/>
    <w:rsid w:val="00925F0F"/>
    <w:rsid w:val="00930C91"/>
    <w:rsid w:val="00932F6B"/>
    <w:rsid w:val="009436FF"/>
    <w:rsid w:val="0094483E"/>
    <w:rsid w:val="00945B4D"/>
    <w:rsid w:val="009468BC"/>
    <w:rsid w:val="00950D07"/>
    <w:rsid w:val="00961458"/>
    <w:rsid w:val="009616DF"/>
    <w:rsid w:val="00964B22"/>
    <w:rsid w:val="0096542F"/>
    <w:rsid w:val="00967FA7"/>
    <w:rsid w:val="00971645"/>
    <w:rsid w:val="00977919"/>
    <w:rsid w:val="00983000"/>
    <w:rsid w:val="00985BD6"/>
    <w:rsid w:val="00986B3F"/>
    <w:rsid w:val="009870FA"/>
    <w:rsid w:val="009921C3"/>
    <w:rsid w:val="0099551D"/>
    <w:rsid w:val="00997BBE"/>
    <w:rsid w:val="009A5897"/>
    <w:rsid w:val="009A5F24"/>
    <w:rsid w:val="009B0B3E"/>
    <w:rsid w:val="009B1913"/>
    <w:rsid w:val="009B45D2"/>
    <w:rsid w:val="009B6657"/>
    <w:rsid w:val="009B7C35"/>
    <w:rsid w:val="009C198E"/>
    <w:rsid w:val="009C21F1"/>
    <w:rsid w:val="009D0EB5"/>
    <w:rsid w:val="009D14F9"/>
    <w:rsid w:val="009D2B74"/>
    <w:rsid w:val="009D63FF"/>
    <w:rsid w:val="009D7BC2"/>
    <w:rsid w:val="009E175D"/>
    <w:rsid w:val="009E3CC2"/>
    <w:rsid w:val="009E7DBA"/>
    <w:rsid w:val="009F06BD"/>
    <w:rsid w:val="009F0A4A"/>
    <w:rsid w:val="009F2A4D"/>
    <w:rsid w:val="009F3302"/>
    <w:rsid w:val="00A00828"/>
    <w:rsid w:val="00A03290"/>
    <w:rsid w:val="00A03B9E"/>
    <w:rsid w:val="00A07490"/>
    <w:rsid w:val="00A10655"/>
    <w:rsid w:val="00A1197C"/>
    <w:rsid w:val="00A12B64"/>
    <w:rsid w:val="00A22C38"/>
    <w:rsid w:val="00A24D43"/>
    <w:rsid w:val="00A25193"/>
    <w:rsid w:val="00A26E80"/>
    <w:rsid w:val="00A31AE8"/>
    <w:rsid w:val="00A3318B"/>
    <w:rsid w:val="00A3739D"/>
    <w:rsid w:val="00A37DDA"/>
    <w:rsid w:val="00A37ED8"/>
    <w:rsid w:val="00A37FC6"/>
    <w:rsid w:val="00A45BF7"/>
    <w:rsid w:val="00A45CB5"/>
    <w:rsid w:val="00A71E1C"/>
    <w:rsid w:val="00A813B1"/>
    <w:rsid w:val="00A8389A"/>
    <w:rsid w:val="00A925EC"/>
    <w:rsid w:val="00A929AA"/>
    <w:rsid w:val="00A92A28"/>
    <w:rsid w:val="00A92B6B"/>
    <w:rsid w:val="00A955A9"/>
    <w:rsid w:val="00AA2145"/>
    <w:rsid w:val="00AA541E"/>
    <w:rsid w:val="00AA5DC3"/>
    <w:rsid w:val="00AB6CAD"/>
    <w:rsid w:val="00AD0D96"/>
    <w:rsid w:val="00AD0DA4"/>
    <w:rsid w:val="00AD1499"/>
    <w:rsid w:val="00AD17D8"/>
    <w:rsid w:val="00AD4169"/>
    <w:rsid w:val="00AE25C6"/>
    <w:rsid w:val="00AE306C"/>
    <w:rsid w:val="00AE37DD"/>
    <w:rsid w:val="00AE46DE"/>
    <w:rsid w:val="00AF0757"/>
    <w:rsid w:val="00AF28C1"/>
    <w:rsid w:val="00AF5F76"/>
    <w:rsid w:val="00B019DD"/>
    <w:rsid w:val="00B02EF1"/>
    <w:rsid w:val="00B06D17"/>
    <w:rsid w:val="00B07B30"/>
    <w:rsid w:val="00B07C97"/>
    <w:rsid w:val="00B07EA1"/>
    <w:rsid w:val="00B11C67"/>
    <w:rsid w:val="00B13FE1"/>
    <w:rsid w:val="00B15754"/>
    <w:rsid w:val="00B15A27"/>
    <w:rsid w:val="00B2046E"/>
    <w:rsid w:val="00B20E8B"/>
    <w:rsid w:val="00B23246"/>
    <w:rsid w:val="00B257E1"/>
    <w:rsid w:val="00B2599A"/>
    <w:rsid w:val="00B27AC4"/>
    <w:rsid w:val="00B343CC"/>
    <w:rsid w:val="00B4310A"/>
    <w:rsid w:val="00B43C75"/>
    <w:rsid w:val="00B47ABC"/>
    <w:rsid w:val="00B5084A"/>
    <w:rsid w:val="00B606A1"/>
    <w:rsid w:val="00B614F7"/>
    <w:rsid w:val="00B61B26"/>
    <w:rsid w:val="00B675B2"/>
    <w:rsid w:val="00B67E17"/>
    <w:rsid w:val="00B75624"/>
    <w:rsid w:val="00B80687"/>
    <w:rsid w:val="00B81261"/>
    <w:rsid w:val="00B8223E"/>
    <w:rsid w:val="00B832AE"/>
    <w:rsid w:val="00B83E5C"/>
    <w:rsid w:val="00B86678"/>
    <w:rsid w:val="00B92F9B"/>
    <w:rsid w:val="00B941B3"/>
    <w:rsid w:val="00B96513"/>
    <w:rsid w:val="00BA1D47"/>
    <w:rsid w:val="00BA3767"/>
    <w:rsid w:val="00BA66F0"/>
    <w:rsid w:val="00BB2239"/>
    <w:rsid w:val="00BB2AE7"/>
    <w:rsid w:val="00BB6464"/>
    <w:rsid w:val="00BC1BB8"/>
    <w:rsid w:val="00BD1A44"/>
    <w:rsid w:val="00BD7FE1"/>
    <w:rsid w:val="00BE1E7C"/>
    <w:rsid w:val="00BE37CA"/>
    <w:rsid w:val="00BE6144"/>
    <w:rsid w:val="00BE635A"/>
    <w:rsid w:val="00BF17E9"/>
    <w:rsid w:val="00BF2ABB"/>
    <w:rsid w:val="00BF5099"/>
    <w:rsid w:val="00BF531C"/>
    <w:rsid w:val="00BF5345"/>
    <w:rsid w:val="00C050BC"/>
    <w:rsid w:val="00C07B6B"/>
    <w:rsid w:val="00C10F10"/>
    <w:rsid w:val="00C15978"/>
    <w:rsid w:val="00C15D4D"/>
    <w:rsid w:val="00C175DC"/>
    <w:rsid w:val="00C2037A"/>
    <w:rsid w:val="00C30171"/>
    <w:rsid w:val="00C309D8"/>
    <w:rsid w:val="00C32F1D"/>
    <w:rsid w:val="00C34B65"/>
    <w:rsid w:val="00C35A9E"/>
    <w:rsid w:val="00C43519"/>
    <w:rsid w:val="00C51537"/>
    <w:rsid w:val="00C52BC3"/>
    <w:rsid w:val="00C54A0F"/>
    <w:rsid w:val="00C61AFA"/>
    <w:rsid w:val="00C61D64"/>
    <w:rsid w:val="00C62099"/>
    <w:rsid w:val="00C64EA3"/>
    <w:rsid w:val="00C72867"/>
    <w:rsid w:val="00C75E81"/>
    <w:rsid w:val="00C75F52"/>
    <w:rsid w:val="00C800F1"/>
    <w:rsid w:val="00C86533"/>
    <w:rsid w:val="00C86609"/>
    <w:rsid w:val="00C905E9"/>
    <w:rsid w:val="00C92A85"/>
    <w:rsid w:val="00C92B4C"/>
    <w:rsid w:val="00C954F6"/>
    <w:rsid w:val="00CA12D7"/>
    <w:rsid w:val="00CA6BC5"/>
    <w:rsid w:val="00CA70B9"/>
    <w:rsid w:val="00CB6529"/>
    <w:rsid w:val="00CB6A67"/>
    <w:rsid w:val="00CC61CD"/>
    <w:rsid w:val="00CD0FDB"/>
    <w:rsid w:val="00CD2DE5"/>
    <w:rsid w:val="00CD5011"/>
    <w:rsid w:val="00CE640F"/>
    <w:rsid w:val="00CE76BC"/>
    <w:rsid w:val="00CF540E"/>
    <w:rsid w:val="00D02F07"/>
    <w:rsid w:val="00D23346"/>
    <w:rsid w:val="00D26784"/>
    <w:rsid w:val="00D27EBE"/>
    <w:rsid w:val="00D30634"/>
    <w:rsid w:val="00D33EC7"/>
    <w:rsid w:val="00D36A49"/>
    <w:rsid w:val="00D517C6"/>
    <w:rsid w:val="00D64806"/>
    <w:rsid w:val="00D65110"/>
    <w:rsid w:val="00D71D84"/>
    <w:rsid w:val="00D72464"/>
    <w:rsid w:val="00D72E2C"/>
    <w:rsid w:val="00D768EB"/>
    <w:rsid w:val="00D82D1E"/>
    <w:rsid w:val="00D832D9"/>
    <w:rsid w:val="00D90F00"/>
    <w:rsid w:val="00D94F6B"/>
    <w:rsid w:val="00D972F2"/>
    <w:rsid w:val="00D975C0"/>
    <w:rsid w:val="00DA04C9"/>
    <w:rsid w:val="00DA10D0"/>
    <w:rsid w:val="00DA3624"/>
    <w:rsid w:val="00DA5285"/>
    <w:rsid w:val="00DB191D"/>
    <w:rsid w:val="00DB4F91"/>
    <w:rsid w:val="00DB5BBC"/>
    <w:rsid w:val="00DB7EE3"/>
    <w:rsid w:val="00DC1EF7"/>
    <w:rsid w:val="00DC1F0F"/>
    <w:rsid w:val="00DC3117"/>
    <w:rsid w:val="00DC5DD9"/>
    <w:rsid w:val="00DC6D2D"/>
    <w:rsid w:val="00DD1EC6"/>
    <w:rsid w:val="00DD64C2"/>
    <w:rsid w:val="00DE33B5"/>
    <w:rsid w:val="00DE5E18"/>
    <w:rsid w:val="00DE6E01"/>
    <w:rsid w:val="00DF0487"/>
    <w:rsid w:val="00DF5EA4"/>
    <w:rsid w:val="00E02681"/>
    <w:rsid w:val="00E02792"/>
    <w:rsid w:val="00E034D8"/>
    <w:rsid w:val="00E04CC0"/>
    <w:rsid w:val="00E11AD8"/>
    <w:rsid w:val="00E123B0"/>
    <w:rsid w:val="00E14B42"/>
    <w:rsid w:val="00E15816"/>
    <w:rsid w:val="00E160D5"/>
    <w:rsid w:val="00E21842"/>
    <w:rsid w:val="00E234D4"/>
    <w:rsid w:val="00E239FF"/>
    <w:rsid w:val="00E261D0"/>
    <w:rsid w:val="00E27D7B"/>
    <w:rsid w:val="00E30556"/>
    <w:rsid w:val="00E30981"/>
    <w:rsid w:val="00E32C7B"/>
    <w:rsid w:val="00E33136"/>
    <w:rsid w:val="00E34D7C"/>
    <w:rsid w:val="00E36C7E"/>
    <w:rsid w:val="00E3723D"/>
    <w:rsid w:val="00E44C89"/>
    <w:rsid w:val="00E470F6"/>
    <w:rsid w:val="00E606D7"/>
    <w:rsid w:val="00E61BA2"/>
    <w:rsid w:val="00E63864"/>
    <w:rsid w:val="00E6403F"/>
    <w:rsid w:val="00E64725"/>
    <w:rsid w:val="00E65876"/>
    <w:rsid w:val="00E72819"/>
    <w:rsid w:val="00E75449"/>
    <w:rsid w:val="00E770C4"/>
    <w:rsid w:val="00E81845"/>
    <w:rsid w:val="00E8259F"/>
    <w:rsid w:val="00E84C5A"/>
    <w:rsid w:val="00E861DB"/>
    <w:rsid w:val="00E93406"/>
    <w:rsid w:val="00E956C5"/>
    <w:rsid w:val="00E9579A"/>
    <w:rsid w:val="00E95C39"/>
    <w:rsid w:val="00EA0338"/>
    <w:rsid w:val="00EA2C39"/>
    <w:rsid w:val="00EA3E8D"/>
    <w:rsid w:val="00EB0A3C"/>
    <w:rsid w:val="00EB0A96"/>
    <w:rsid w:val="00EB3028"/>
    <w:rsid w:val="00EB48E8"/>
    <w:rsid w:val="00EB77F9"/>
    <w:rsid w:val="00EC1140"/>
    <w:rsid w:val="00EC2E6D"/>
    <w:rsid w:val="00EC5769"/>
    <w:rsid w:val="00EC751B"/>
    <w:rsid w:val="00EC7D00"/>
    <w:rsid w:val="00ED0304"/>
    <w:rsid w:val="00ED087C"/>
    <w:rsid w:val="00EE26BF"/>
    <w:rsid w:val="00EE38FA"/>
    <w:rsid w:val="00EE3E2C"/>
    <w:rsid w:val="00EE5D23"/>
    <w:rsid w:val="00EE6061"/>
    <w:rsid w:val="00EE750D"/>
    <w:rsid w:val="00EF3CA4"/>
    <w:rsid w:val="00EF4466"/>
    <w:rsid w:val="00EF5E1F"/>
    <w:rsid w:val="00EF7859"/>
    <w:rsid w:val="00F014DA"/>
    <w:rsid w:val="00F01BE6"/>
    <w:rsid w:val="00F02591"/>
    <w:rsid w:val="00F14273"/>
    <w:rsid w:val="00F21D25"/>
    <w:rsid w:val="00F24F21"/>
    <w:rsid w:val="00F25B72"/>
    <w:rsid w:val="00F30056"/>
    <w:rsid w:val="00F34538"/>
    <w:rsid w:val="00F40D5A"/>
    <w:rsid w:val="00F51AB8"/>
    <w:rsid w:val="00F55EAA"/>
    <w:rsid w:val="00F5696E"/>
    <w:rsid w:val="00F60EFF"/>
    <w:rsid w:val="00F67D2D"/>
    <w:rsid w:val="00F81D9C"/>
    <w:rsid w:val="00F860CC"/>
    <w:rsid w:val="00F90858"/>
    <w:rsid w:val="00F94398"/>
    <w:rsid w:val="00FA28B8"/>
    <w:rsid w:val="00FA4629"/>
    <w:rsid w:val="00FB0845"/>
    <w:rsid w:val="00FB2B56"/>
    <w:rsid w:val="00FB4E3A"/>
    <w:rsid w:val="00FB7ED1"/>
    <w:rsid w:val="00FC12BF"/>
    <w:rsid w:val="00FC1A7C"/>
    <w:rsid w:val="00FC2C60"/>
    <w:rsid w:val="00FC3299"/>
    <w:rsid w:val="00FC4E6A"/>
    <w:rsid w:val="00FC64AB"/>
    <w:rsid w:val="00FD1DE2"/>
    <w:rsid w:val="00FD3E6F"/>
    <w:rsid w:val="00FD51B9"/>
    <w:rsid w:val="00FE0F06"/>
    <w:rsid w:val="00FE2A39"/>
    <w:rsid w:val="00FE2EF6"/>
    <w:rsid w:val="00FE3F44"/>
    <w:rsid w:val="00FE6DA6"/>
    <w:rsid w:val="00FF1702"/>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40EE"/>
  <w15:docId w15:val="{3820B912-1FB3-441B-A001-E751376C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449"/>
    <w:rPr>
      <w:rFonts w:ascii="Lato" w:hAnsi="Lato"/>
    </w:rPr>
  </w:style>
  <w:style w:type="paragraph" w:styleId="Heading1">
    <w:name w:val="heading 1"/>
    <w:basedOn w:val="Normal"/>
    <w:next w:val="Normal"/>
    <w:link w:val="Heading1Char"/>
    <w:uiPriority w:val="2"/>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uiPriority w:val="2"/>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uiPriority w:val="2"/>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uiPriority w:val="2"/>
    <w:semiHidden/>
    <w:rsid w:val="0075413F"/>
    <w:pPr>
      <w:numPr>
        <w:ilvl w:val="4"/>
        <w:numId w:val="3"/>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semiHidden/>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uiPriority w:val="2"/>
    <w:semiHidden/>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uiPriority w:val="2"/>
    <w:semiHidden/>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uiPriority w:val="2"/>
    <w:semiHidden/>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5D3964"/>
    <w:rPr>
      <w:rFonts w:asciiTheme="majorHAnsi" w:hAnsiTheme="majorHAnsi" w:cs="Arial"/>
      <w:bCs/>
      <w:color w:val="1F1F5F" w:themeColor="text1"/>
      <w:sz w:val="28"/>
      <w:szCs w:val="28"/>
      <w:lang w:eastAsia="en-AU"/>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semiHidden/>
    <w:rsid w:val="00E75449"/>
    <w:rPr>
      <w:rFonts w:asciiTheme="majorHAnsi" w:hAnsiTheme="majorHAnsi"/>
      <w:color w:val="1F1F5F" w:themeColor="text1"/>
      <w:lang w:eastAsia="en-AU"/>
    </w:rPr>
  </w:style>
  <w:style w:type="character" w:customStyle="1" w:styleId="Heading6Char">
    <w:name w:val="Heading 6 Char"/>
    <w:basedOn w:val="DefaultParagraphFont"/>
    <w:link w:val="Heading6"/>
    <w:uiPriority w:val="2"/>
    <w:semiHidden/>
    <w:rsid w:val="00E75449"/>
    <w:rPr>
      <w:rFonts w:asciiTheme="majorHAnsi" w:hAnsiTheme="majorHAnsi"/>
      <w:color w:val="606060"/>
      <w:lang w:eastAsia="en-AU"/>
    </w:rPr>
  </w:style>
  <w:style w:type="character" w:customStyle="1" w:styleId="Heading7Char">
    <w:name w:val="Heading 7 Char"/>
    <w:basedOn w:val="DefaultParagraphFont"/>
    <w:link w:val="Heading7"/>
    <w:uiPriority w:val="2"/>
    <w:semiHidden/>
    <w:rsid w:val="00E75449"/>
    <w:rPr>
      <w:rFonts w:asciiTheme="majorHAnsi" w:hAnsiTheme="majorHAnsi"/>
      <w:color w:val="1F1F5F" w:themeColor="text1"/>
    </w:rPr>
  </w:style>
  <w:style w:type="character" w:customStyle="1" w:styleId="Heading8Char">
    <w:name w:val="Heading 8 Char"/>
    <w:basedOn w:val="DefaultParagraphFont"/>
    <w:link w:val="Heading8"/>
    <w:uiPriority w:val="2"/>
    <w:semiHidden/>
    <w:rsid w:val="00E75449"/>
    <w:rPr>
      <w:rFonts w:asciiTheme="majorHAnsi" w:hAnsiTheme="majorHAnsi"/>
      <w:color w:val="606060"/>
    </w:rPr>
  </w:style>
  <w:style w:type="character" w:customStyle="1" w:styleId="Heading9Char">
    <w:name w:val="Heading 9 Char"/>
    <w:basedOn w:val="DefaultParagraphFont"/>
    <w:link w:val="Heading9"/>
    <w:uiPriority w:val="2"/>
    <w:semiHidden/>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semiHidden/>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8"/>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uiPriority w:val="99"/>
    <w:semiHidden/>
    <w:unhideWhenUsed/>
    <w:rsid w:val="00F01BE6"/>
    <w:pPr>
      <w:spacing w:after="0"/>
    </w:pPr>
    <w:rPr>
      <w:sz w:val="20"/>
      <w:szCs w:val="20"/>
    </w:rPr>
  </w:style>
  <w:style w:type="character" w:customStyle="1" w:styleId="EndnoteTextChar">
    <w:name w:val="Endnote Text Char"/>
    <w:basedOn w:val="DefaultParagraphFont"/>
    <w:link w:val="EndnoteText"/>
    <w:uiPriority w:val="99"/>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table" w:styleId="PlainTable1">
    <w:name w:val="Plain Table 1"/>
    <w:basedOn w:val="TableNormal"/>
    <w:uiPriority w:val="41"/>
    <w:rsid w:val="00660EF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1833">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480578001">
      <w:bodyDiv w:val="1"/>
      <w:marLeft w:val="0"/>
      <w:marRight w:val="0"/>
      <w:marTop w:val="0"/>
      <w:marBottom w:val="0"/>
      <w:divBdr>
        <w:top w:val="none" w:sz="0" w:space="0" w:color="auto"/>
        <w:left w:val="none" w:sz="0" w:space="0" w:color="auto"/>
        <w:bottom w:val="none" w:sz="0" w:space="0" w:color="auto"/>
        <w:right w:val="none" w:sz="0" w:space="0" w:color="auto"/>
      </w:divBdr>
    </w:div>
    <w:div w:id="699208029">
      <w:bodyDiv w:val="1"/>
      <w:marLeft w:val="0"/>
      <w:marRight w:val="0"/>
      <w:marTop w:val="0"/>
      <w:marBottom w:val="0"/>
      <w:divBdr>
        <w:top w:val="none" w:sz="0" w:space="0" w:color="auto"/>
        <w:left w:val="none" w:sz="0" w:space="0" w:color="auto"/>
        <w:bottom w:val="none" w:sz="0" w:space="0" w:color="auto"/>
        <w:right w:val="none" w:sz="0" w:space="0" w:color="auto"/>
      </w:divBdr>
    </w:div>
    <w:div w:id="1330912397">
      <w:bodyDiv w:val="1"/>
      <w:marLeft w:val="0"/>
      <w:marRight w:val="0"/>
      <w:marTop w:val="0"/>
      <w:marBottom w:val="0"/>
      <w:divBdr>
        <w:top w:val="none" w:sz="0" w:space="0" w:color="auto"/>
        <w:left w:val="none" w:sz="0" w:space="0" w:color="auto"/>
        <w:bottom w:val="none" w:sz="0" w:space="0" w:color="auto"/>
        <w:right w:val="none" w:sz="0" w:space="0" w:color="auto"/>
      </w:divBdr>
    </w:div>
    <w:div w:id="1466922831">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96576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eg"/><Relationship Id="rId25"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header" Target="header4.xml"/><Relationship Id="rId20" Type="http://schemas.microsoft.com/office/2007/relationships/hdphoto" Target="media/hdphoto1.wd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Departmental%20correspondence\General\ntg-long-keyline-template_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1AC83E823F474A9605C1681C695564"/>
        <w:category>
          <w:name w:val="General"/>
          <w:gallery w:val="placeholder"/>
        </w:category>
        <w:types>
          <w:type w:val="bbPlcHdr"/>
        </w:types>
        <w:behaviors>
          <w:behavior w:val="content"/>
        </w:behaviors>
        <w:guid w:val="{A4A5B28C-A388-48C1-935F-ECD0091703BD}"/>
      </w:docPartPr>
      <w:docPartBody>
        <w:p w:rsidR="005268AC" w:rsidRDefault="005268AC">
          <w:pPr>
            <w:pStyle w:val="151AC83E823F474A9605C1681C695564"/>
          </w:pPr>
          <w:r w:rsidRPr="000C7A65">
            <w:rPr>
              <w:rStyle w:val="PlaceholderText"/>
            </w:rPr>
            <w:t>[Title]</w:t>
          </w:r>
        </w:p>
      </w:docPartBody>
    </w:docPart>
    <w:docPart>
      <w:docPartPr>
        <w:name w:val="B1EA867E2CAD42A2A46622C7B2EEA82A"/>
        <w:category>
          <w:name w:val="General"/>
          <w:gallery w:val="placeholder"/>
        </w:category>
        <w:types>
          <w:type w:val="bbPlcHdr"/>
        </w:types>
        <w:behaviors>
          <w:behavior w:val="content"/>
        </w:behaviors>
        <w:guid w:val="{7C66A5E3-47CE-49E9-826F-8968BD107CCE}"/>
      </w:docPartPr>
      <w:docPartBody>
        <w:p w:rsidR="005268AC" w:rsidRDefault="005268AC">
          <w:pPr>
            <w:pStyle w:val="B1EA867E2CAD42A2A46622C7B2EEA82A"/>
          </w:pPr>
          <w:r w:rsidRPr="00741874">
            <w:rPr>
              <w:rStyle w:val="PlaceholderText"/>
            </w:rPr>
            <w:t>[Title]</w:t>
          </w:r>
        </w:p>
      </w:docPartBody>
    </w:docPart>
    <w:docPart>
      <w:docPartPr>
        <w:name w:val="28A3541831064D9691FF42C14C03BFBE"/>
        <w:category>
          <w:name w:val="General"/>
          <w:gallery w:val="placeholder"/>
        </w:category>
        <w:types>
          <w:type w:val="bbPlcHdr"/>
        </w:types>
        <w:behaviors>
          <w:behavior w:val="content"/>
        </w:behaviors>
        <w:guid w:val="{8F923CB2-883F-4812-91A7-71A20C650575}"/>
      </w:docPartPr>
      <w:docPartBody>
        <w:p w:rsidR="005268AC" w:rsidRDefault="005268AC">
          <w:pPr>
            <w:pStyle w:val="28A3541831064D9691FF42C14C03BFBE"/>
          </w:pPr>
          <w:r w:rsidRPr="007B29CC">
            <w:rPr>
              <w:rStyle w:val="PlaceholderText"/>
            </w:rPr>
            <w:t>[Company]</w:t>
          </w:r>
        </w:p>
      </w:docPartBody>
    </w:docPart>
    <w:docPart>
      <w:docPartPr>
        <w:name w:val="8E94E13AB1B64C9595C108514DA2EC7A"/>
        <w:category>
          <w:name w:val="General"/>
          <w:gallery w:val="placeholder"/>
        </w:category>
        <w:types>
          <w:type w:val="bbPlcHdr"/>
        </w:types>
        <w:behaviors>
          <w:behavior w:val="content"/>
        </w:behaviors>
        <w:guid w:val="{909FE9D3-5CDB-421C-AECF-D10B8D09C8CF}"/>
      </w:docPartPr>
      <w:docPartBody>
        <w:p w:rsidR="005268AC" w:rsidRDefault="005268AC">
          <w:pPr>
            <w:pStyle w:val="8E94E13AB1B64C9595C108514DA2EC7A"/>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8AC"/>
    <w:rsid w:val="001A0C97"/>
    <w:rsid w:val="002D1D8E"/>
    <w:rsid w:val="003C09D5"/>
    <w:rsid w:val="0047486E"/>
    <w:rsid w:val="005268AC"/>
    <w:rsid w:val="008353C2"/>
    <w:rsid w:val="00896FDA"/>
    <w:rsid w:val="00986645"/>
    <w:rsid w:val="00AF0CDE"/>
    <w:rsid w:val="00AF7BAA"/>
    <w:rsid w:val="00B30BA9"/>
    <w:rsid w:val="00B31DE1"/>
    <w:rsid w:val="00C77067"/>
    <w:rsid w:val="00CD0B5B"/>
    <w:rsid w:val="00CF4DA0"/>
    <w:rsid w:val="00E039AA"/>
    <w:rsid w:val="00E70E7F"/>
    <w:rsid w:val="00EB3E1E"/>
    <w:rsid w:val="00EF53CF"/>
    <w:rsid w:val="00FE5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51AC83E823F474A9605C1681C695564">
    <w:name w:val="151AC83E823F474A9605C1681C695564"/>
  </w:style>
  <w:style w:type="paragraph" w:customStyle="1" w:styleId="B1EA867E2CAD42A2A46622C7B2EEA82A">
    <w:name w:val="B1EA867E2CAD42A2A46622C7B2EEA82A"/>
  </w:style>
  <w:style w:type="paragraph" w:customStyle="1" w:styleId="28A3541831064D9691FF42C14C03BFBE">
    <w:name w:val="28A3541831064D9691FF42C14C03BFBE"/>
  </w:style>
  <w:style w:type="paragraph" w:customStyle="1" w:styleId="8E94E13AB1B64C9595C108514DA2EC7A">
    <w:name w:val="8E94E13AB1B64C9595C108514DA2EC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69F42B-B0EC-45A3-8249-AAB4EBAF4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ntg-long-keyline-template_4.dotx</Template>
  <TotalTime>7432</TotalTime>
  <Pages>21</Pages>
  <Words>4886</Words>
  <Characters>27856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Northern Territory Board of Studies</vt:lpstr>
    </vt:vector>
  </TitlesOfParts>
  <Company>EDUCATION</Company>
  <LinksUpToDate>false</LinksUpToDate>
  <CharactersWithSpaces>32677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Board of Studies</dc:title>
  <dc:subject/>
  <dc:creator>Tara Errity</dc:creator>
  <cp:keywords/>
  <dc:description/>
  <cp:lastModifiedBy>Tara Errity</cp:lastModifiedBy>
  <cp:revision>181</cp:revision>
  <cp:lastPrinted>2024-07-11T00:37:00Z</cp:lastPrinted>
  <dcterms:created xsi:type="dcterms:W3CDTF">2024-05-14T00:50:00Z</dcterms:created>
  <dcterms:modified xsi:type="dcterms:W3CDTF">2024-07-19T06:09:00Z</dcterms:modified>
</cp:coreProperties>
</file>