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8" w:rsidRDefault="00F32748" w:rsidP="00F32748">
      <w:pPr>
        <w:spacing w:after="0" w:line="240" w:lineRule="auto"/>
      </w:pPr>
    </w:p>
    <w:p w:rsidR="00F32748" w:rsidRDefault="00F32748" w:rsidP="00F3274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A4067B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01-16 - Number of students completing at least one 10-credit Stage 1 subject, 2016 (NT)</w:t>
      </w:r>
    </w:p>
    <w:p w:rsidR="00F32748" w:rsidRDefault="00F32748" w:rsidP="00F32748"/>
    <w:tbl>
      <w:tblPr>
        <w:tblStyle w:val="GridTable4-Accent6"/>
        <w:tblpPr w:leftFromText="180" w:rightFromText="180" w:vertAnchor="text" w:horzAnchor="margin" w:tblpY="495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  <w:gridCol w:w="2521"/>
      </w:tblGrid>
      <w:tr w:rsidR="00F32748" w:rsidRPr="00F32748" w:rsidTr="00F32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32748" w:rsidRPr="00F32748" w:rsidRDefault="00F32748" w:rsidP="00F32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521" w:type="dxa"/>
          </w:tcPr>
          <w:p w:rsidR="00F32748" w:rsidRPr="00F32748" w:rsidRDefault="00F32748" w:rsidP="00F3274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No of students</w:t>
            </w:r>
          </w:p>
        </w:tc>
      </w:tr>
      <w:tr w:rsidR="00F32748" w:rsidRPr="00F32748" w:rsidTr="00F32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32748" w:rsidRPr="00F32748" w:rsidRDefault="00F32748" w:rsidP="00F3274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36"/>
                <w:szCs w:val="36"/>
                <w:lang w:eastAsia="en-AU"/>
              </w:rPr>
            </w:pPr>
            <w:r w:rsidRPr="00A4067B">
              <w:rPr>
                <w:rFonts w:ascii="Calibri" w:eastAsia="Times New Roman" w:hAnsi="Calibri" w:cs="Times New Roman"/>
                <w:b w:val="0"/>
                <w:color w:val="000000"/>
                <w:sz w:val="36"/>
                <w:szCs w:val="36"/>
                <w:lang w:eastAsia="en-AU"/>
              </w:rPr>
              <w:t>Students with Stage 1 results only:</w:t>
            </w:r>
          </w:p>
        </w:tc>
        <w:tc>
          <w:tcPr>
            <w:tcW w:w="2521" w:type="dxa"/>
          </w:tcPr>
          <w:p w:rsidR="00F32748" w:rsidRPr="00F32748" w:rsidRDefault="00F32748" w:rsidP="00F327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A406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3689</w:t>
            </w:r>
          </w:p>
        </w:tc>
      </w:tr>
      <w:tr w:rsidR="00F32748" w:rsidRPr="00F32748" w:rsidTr="00F32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32748" w:rsidRPr="00F32748" w:rsidRDefault="00F32748" w:rsidP="00F3274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36"/>
                <w:szCs w:val="36"/>
                <w:lang w:eastAsia="en-AU"/>
              </w:rPr>
            </w:pPr>
            <w:r w:rsidRPr="00A4067B">
              <w:rPr>
                <w:rFonts w:ascii="Calibri" w:eastAsia="Times New Roman" w:hAnsi="Calibri" w:cs="Times New Roman"/>
                <w:b w:val="0"/>
                <w:color w:val="000000"/>
                <w:sz w:val="36"/>
                <w:szCs w:val="36"/>
                <w:lang w:eastAsia="en-AU"/>
              </w:rPr>
              <w:t>Students with Stage 1 and Stage 2 results:</w:t>
            </w:r>
          </w:p>
        </w:tc>
        <w:tc>
          <w:tcPr>
            <w:tcW w:w="2521" w:type="dxa"/>
          </w:tcPr>
          <w:p w:rsidR="00F32748" w:rsidRPr="00F32748" w:rsidRDefault="00F32748" w:rsidP="00F327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A406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776</w:t>
            </w:r>
          </w:p>
        </w:tc>
      </w:tr>
      <w:tr w:rsidR="00F32748" w:rsidRPr="00F32748" w:rsidTr="00F32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32748" w:rsidRPr="00F32748" w:rsidRDefault="00F32748" w:rsidP="00F327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A4067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Total with Stage 1 results:</w:t>
            </w:r>
          </w:p>
        </w:tc>
        <w:tc>
          <w:tcPr>
            <w:tcW w:w="2521" w:type="dxa"/>
          </w:tcPr>
          <w:p w:rsidR="00F32748" w:rsidRPr="00F32748" w:rsidRDefault="00F32748" w:rsidP="00F327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AU"/>
              </w:rPr>
            </w:pPr>
            <w:r w:rsidRPr="00A4067B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AU"/>
              </w:rPr>
              <w:t>4465</w:t>
            </w:r>
          </w:p>
        </w:tc>
      </w:tr>
    </w:tbl>
    <w:p w:rsidR="00F32748" w:rsidRDefault="00F32748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tbl>
      <w:tblPr>
        <w:tblW w:w="905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Caveats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This data was extracted on 21 February, 2017.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Notes: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Students receive 10 credits for a one-semester subject.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Students receive 20 credits for a full-year subject.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At Stage 1, students can enrol in the same subject code more than once. These figures therefore reflect completed enrolment numbers rather than a student count.</w:t>
            </w:r>
            <w:bookmarkStart w:id="0" w:name="_GoBack"/>
            <w:bookmarkEnd w:id="0"/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Non-graded results (for Modified subjects) are reported to students as ‘Completed’ or ‘Not Completed’ without an accompanying score or grade.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Results for Community Studies subjects are reported as either a grade between A and E, or N (no result).</w:t>
            </w:r>
          </w:p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Use of this data is subject to the Protocols of Use of SACE Board Data available from the SACE Data website and NTBOS.</w:t>
            </w:r>
          </w:p>
        </w:tc>
      </w:tr>
    </w:tbl>
    <w:p w:rsidR="00362A87" w:rsidRPr="00F32748" w:rsidRDefault="00362A87" w:rsidP="00F32748"/>
    <w:sectPr w:rsidR="00362A87" w:rsidRPr="00F32748" w:rsidSect="00DE0B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 w:rsidP="007332FF">
      <w:r>
        <w:separator/>
      </w:r>
    </w:p>
  </w:endnote>
  <w:endnote w:type="continuationSeparator" w:id="0">
    <w:p w:rsidR="00DE0BD9" w:rsidRDefault="00DE0BD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Pr="009A7587" w:rsidRDefault="0083746C" w:rsidP="00C42EFC">
    <w:pPr>
      <w:tabs>
        <w:tab w:val="right" w:pos="14601"/>
      </w:tabs>
      <w:spacing w:after="120"/>
      <w:ind w:right="-31"/>
      <w:rPr>
        <w:sz w:val="16"/>
        <w:szCs w:val="16"/>
      </w:rPr>
    </w:pPr>
    <w:r>
      <w:rPr>
        <w:sz w:val="20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AA2EB0" w:rsidRPr="00ED1876" w:rsidRDefault="00AA2EB0" w:rsidP="00055781">
    <w:pPr>
      <w:pStyle w:val="NTGFooter2deptpagenum"/>
      <w:tabs>
        <w:tab w:val="right" w:pos="14601"/>
      </w:tabs>
      <w:rPr>
        <w:rFonts w:eastAsia="Calibri"/>
      </w:rPr>
    </w:pPr>
    <w:r w:rsidRPr="00055781">
      <w:rPr>
        <w:rStyle w:val="NTGFooterDepartmentofChar"/>
      </w:rPr>
      <w:fldChar w:fldCharType="begin"/>
    </w:r>
    <w:r w:rsidRPr="00055781">
      <w:rPr>
        <w:rStyle w:val="NTGFooterDepartmentofChar"/>
      </w:rPr>
      <w:instrText xml:space="preserve"> DOCPROPERTY  DepartmentOf  \* MERGEFORMAT </w:instrText>
    </w:r>
    <w:r w:rsidRPr="00055781">
      <w:rPr>
        <w:rStyle w:val="NTGFooterDepartmentofChar"/>
      </w:rPr>
      <w:fldChar w:fldCharType="separate"/>
    </w:r>
    <w:r w:rsidR="00DE0BD9">
      <w:rPr>
        <w:rStyle w:val="NTGFooterDepartmentofChar"/>
      </w:rPr>
      <w:t xml:space="preserve">Department of </w:t>
    </w:r>
    <w:r w:rsidRPr="00055781">
      <w:rPr>
        <w:rStyle w:val="NTGFooterDepartmentofChar"/>
      </w:rPr>
      <w:fldChar w:fldCharType="end"/>
    </w:r>
    <w:r w:rsidRPr="00055781">
      <w:rPr>
        <w:rStyle w:val="NTGFooterDepartmentNameChar"/>
      </w:rPr>
      <w:fldChar w:fldCharType="begin"/>
    </w:r>
    <w:r w:rsidRPr="00055781">
      <w:rPr>
        <w:rStyle w:val="NTGFooterDepartmentNameChar"/>
      </w:rPr>
      <w:instrText xml:space="preserve"> DOCPROPERTY  DepartmentName  \* MERGEFORMAT </w:instrText>
    </w:r>
    <w:r w:rsidRPr="00055781">
      <w:rPr>
        <w:rStyle w:val="NTGFooterDepartmentNameChar"/>
      </w:rPr>
      <w:fldChar w:fldCharType="separate"/>
    </w:r>
    <w:r w:rsidR="00DE0BD9">
      <w:rPr>
        <w:rStyle w:val="NTGFooterDepartmentNameChar"/>
      </w:rPr>
      <w:t>&lt;Department Name&gt;</w:t>
    </w:r>
    <w:r w:rsidRPr="00055781">
      <w:rPr>
        <w:rStyle w:val="NTGFooterDepartmentNameChar"/>
      </w:rPr>
      <w:fldChar w:fldCharType="end"/>
    </w:r>
    <w:r w:rsidRPr="00ED1876">
      <w:tab/>
    </w:r>
    <w:r w:rsidRPr="00ED1876">
      <w:rPr>
        <w:rFonts w:eastAsia="Calibri"/>
      </w:rPr>
      <w:t xml:space="preserve">Page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PAGE  \* Arabic  \* MERGEFORMAT </w:instrText>
    </w:r>
    <w:r w:rsidRPr="00ED1876">
      <w:rPr>
        <w:rFonts w:eastAsia="Calibri"/>
      </w:rPr>
      <w:fldChar w:fldCharType="separate"/>
    </w:r>
    <w:r w:rsidR="00DE0BD9">
      <w:rPr>
        <w:rFonts w:eastAsia="Calibri"/>
        <w:noProof/>
      </w:rPr>
      <w:t>7</w:t>
    </w:r>
    <w:r w:rsidRPr="00ED1876">
      <w:rPr>
        <w:rFonts w:eastAsia="Calibri"/>
      </w:rPr>
      <w:fldChar w:fldCharType="end"/>
    </w:r>
    <w:r w:rsidRPr="00ED1876">
      <w:rPr>
        <w:rFonts w:eastAsia="Calibri"/>
      </w:rPr>
      <w:t xml:space="preserve"> of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NUMPAGES  \* Arabic  \* MERGEFORMAT </w:instrText>
    </w:r>
    <w:r w:rsidRPr="00ED1876">
      <w:rPr>
        <w:rFonts w:eastAsia="Calibri"/>
      </w:rPr>
      <w:fldChar w:fldCharType="separate"/>
    </w:r>
    <w:r w:rsidR="00DE0BD9">
      <w:rPr>
        <w:rFonts w:eastAsia="Calibri"/>
        <w:noProof/>
      </w:rPr>
      <w:t>7</w:t>
    </w:r>
    <w:r w:rsidRPr="00ED1876">
      <w:rPr>
        <w:rFonts w:eastAsia="Calibri"/>
      </w:rPr>
      <w:fldChar w:fldCharType="end"/>
    </w:r>
  </w:p>
  <w:p w:rsidR="00AA2EB0" w:rsidRPr="00DB7E7C" w:rsidRDefault="00AA2EB0" w:rsidP="00ED029C">
    <w:pPr>
      <w:pStyle w:val="NTGFooter2DateVersion"/>
    </w:pP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DocumentDate  \* MERGEFORMAT </w:instrText>
    </w:r>
    <w:r w:rsidRPr="00ED029C">
      <w:rPr>
        <w:rStyle w:val="NTGFooter2DateVersionChar"/>
      </w:rPr>
      <w:fldChar w:fldCharType="separate"/>
    </w:r>
    <w:r w:rsidR="00DE0BD9">
      <w:rPr>
        <w:rStyle w:val="NTGFooter2DateVersionChar"/>
      </w:rPr>
      <w:t>&lt;DD Month YYYY&gt;</w:t>
    </w:r>
    <w:r w:rsidRPr="00ED029C">
      <w:rPr>
        <w:rStyle w:val="NTGFooter2DateVersionChar"/>
      </w:rPr>
      <w:fldChar w:fldCharType="end"/>
    </w: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VersionNo  \* MERGEFORMAT </w:instrText>
    </w:r>
    <w:r w:rsidRPr="00ED029C">
      <w:rPr>
        <w:rStyle w:val="NTGFooter2DateVersionChar"/>
      </w:rPr>
      <w:fldChar w:fldCharType="separate"/>
    </w:r>
    <w:r w:rsidR="00DE0BD9">
      <w:rPr>
        <w:rStyle w:val="NTGFooter2DateVersionChar"/>
      </w:rPr>
      <w:t xml:space="preserve">&lt;, Version </w:t>
    </w:r>
    <w:proofErr w:type="spellStart"/>
    <w:r w:rsidR="00DE0BD9">
      <w:rPr>
        <w:rStyle w:val="NTGFooter2DateVersionChar"/>
      </w:rPr>
      <w:t>x.x</w:t>
    </w:r>
    <w:proofErr w:type="spellEnd"/>
    <w:r w:rsidR="00DE0BD9">
      <w:rPr>
        <w:rStyle w:val="NTGFooter2DateVersionChar"/>
      </w:rPr>
      <w:t xml:space="preserve"> optional&gt;</w:t>
    </w:r>
    <w:r w:rsidRPr="00ED029C">
      <w:rPr>
        <w:rStyle w:val="NTGFooter2DateVersionCh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A2EB0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A2EB0" w:rsidRPr="00430103" w:rsidRDefault="0083746C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2EB0" w:rsidRPr="008075C1">
            <w:rPr>
              <w:rStyle w:val="NTGFooterDepartmentofChar"/>
            </w:rPr>
            <w:fldChar w:fldCharType="begin"/>
          </w:r>
          <w:r w:rsidR="00AA2EB0" w:rsidRPr="008075C1">
            <w:rPr>
              <w:rStyle w:val="NTGFooterDepartmentofChar"/>
            </w:rPr>
            <w:instrText xml:space="preserve"> DOCPROPERTY  DepartmentOf  \* MERGEFORMAT </w:instrText>
          </w:r>
          <w:r w:rsidR="00AA2EB0" w:rsidRPr="008075C1">
            <w:rPr>
              <w:rStyle w:val="NTGFooterDepartmentofChar"/>
            </w:rPr>
            <w:fldChar w:fldCharType="separate"/>
          </w:r>
          <w:r w:rsidR="00DE0BD9">
            <w:rPr>
              <w:rStyle w:val="NTGFooterDepartmentofChar"/>
            </w:rPr>
            <w:t xml:space="preserve">Department of </w:t>
          </w:r>
          <w:r w:rsidR="00AA2EB0" w:rsidRPr="008075C1">
            <w:rPr>
              <w:rStyle w:val="NTGFooterDepartmentofChar"/>
            </w:rPr>
            <w:fldChar w:fldCharType="end"/>
          </w:r>
          <w:r w:rsidR="00AA2EB0" w:rsidRPr="00055781">
            <w:rPr>
              <w:rStyle w:val="NTGFooterDepartmentNameChar"/>
            </w:rPr>
            <w:fldChar w:fldCharType="begin"/>
          </w:r>
          <w:r w:rsidR="00AA2EB0" w:rsidRPr="00055781">
            <w:rPr>
              <w:rStyle w:val="NTGFooterDepartmentNameChar"/>
            </w:rPr>
            <w:instrText xml:space="preserve"> DOCPROPERTY  DepartmentName  \* MERGEFORMAT </w:instrText>
          </w:r>
          <w:r w:rsidR="00AA2EB0" w:rsidRPr="00055781">
            <w:rPr>
              <w:rStyle w:val="NTGFooterDepartmentNameChar"/>
            </w:rPr>
            <w:fldChar w:fldCharType="separate"/>
          </w:r>
          <w:r w:rsidR="00DE0BD9">
            <w:rPr>
              <w:rStyle w:val="NTGFooterDepartmentNameChar"/>
            </w:rPr>
            <w:t>EDUCATION</w:t>
          </w:r>
          <w:r w:rsidR="00AA2EB0" w:rsidRPr="00055781">
            <w:rPr>
              <w:rStyle w:val="NTGFooterDepartmentNameChar"/>
            </w:rPr>
            <w:fldChar w:fldCharType="end"/>
          </w:r>
        </w:p>
        <w:p w:rsidR="00AA2EB0" w:rsidRPr="004338E4" w:rsidRDefault="00AA2EB0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AA2EB0" w:rsidRPr="001E14EB" w:rsidRDefault="00AA2EB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543BD1" w:rsidRDefault="00AA2EB0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 w:rsidP="007332FF">
      <w:r>
        <w:separator/>
      </w:r>
    </w:p>
  </w:footnote>
  <w:footnote w:type="continuationSeparator" w:id="0">
    <w:p w:rsidR="00DE0BD9" w:rsidRDefault="00DE0BD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Default="0083746C" w:rsidP="00055781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 w:rsidR="00DE0BD9">
      <w:t>&lt;Document title&gt;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placeholde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A2EB0" w:rsidRDefault="00F32748" w:rsidP="00055781">
        <w:pPr>
          <w:pStyle w:val="Title"/>
        </w:pPr>
        <w:r w:rsidRPr="00F32748">
          <w:t>NTCET Data</w:t>
        </w:r>
        <w:r w:rsidRPr="00F32748">
          <w:t xml:space="preserve"> </w:t>
        </w:r>
        <w:r w:rsidRPr="00F32748">
          <w:t>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7D55"/>
    <w:rsid w:val="00362A87"/>
    <w:rsid w:val="00371DC7"/>
    <w:rsid w:val="00394876"/>
    <w:rsid w:val="00394AAF"/>
    <w:rsid w:val="003A1803"/>
    <w:rsid w:val="003D42C0"/>
    <w:rsid w:val="003D5A44"/>
    <w:rsid w:val="003D7818"/>
    <w:rsid w:val="003E2445"/>
    <w:rsid w:val="003E3643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665E2"/>
    <w:rsid w:val="00D66C74"/>
    <w:rsid w:val="00D71D84"/>
    <w:rsid w:val="00D832D9"/>
    <w:rsid w:val="00D975C0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1051-812A-4896-A629-C6629558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25</TotalTime>
  <Pages>1</Pages>
  <Words>169</Words>
  <Characters>781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3</cp:revision>
  <cp:lastPrinted>2016-02-04T04:37:00Z</cp:lastPrinted>
  <dcterms:created xsi:type="dcterms:W3CDTF">2017-05-22T00:59:00Z</dcterms:created>
  <dcterms:modified xsi:type="dcterms:W3CDTF">2017-05-22T01:24:00Z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