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755993"/>
        <w:lock w:val="sdtLocked"/>
        <w:placeholder>
          <w:docPart w:val="2260A9A24F0F4B6589A58DEC6BD39779"/>
        </w:placeholder>
        <w:dataBinding w:prefixMappings="xmlns:ns0='http://purl.org/dc/elements/1.1/' xmlns:ns1='http://schemas.openxmlformats.org/package/2006/metadata/core-properties' " w:xpath="/ns1:coreProperties[1]/ns0:title[1]" w:storeItemID="{6C3C8BC8-F283-45AE-878A-BAB7291924A1}"/>
        <w:text w:multiLine="1"/>
      </w:sdtPr>
      <w:sdtContent>
        <w:p w14:paraId="6CE86A7F" w14:textId="2A8977B3" w:rsidR="00E908F1" w:rsidRPr="00E908F1" w:rsidRDefault="00AA175E" w:rsidP="00DF6AD9">
          <w:pPr>
            <w:pStyle w:val="Title"/>
          </w:pPr>
          <w:r>
            <w:rPr>
              <w:rStyle w:val="TitleChar"/>
            </w:rPr>
            <w:t>Free 2024 NAIDOC Week Activities throughout the NT</w:t>
          </w:r>
        </w:p>
      </w:sdtContent>
    </w:sdt>
    <w:p w14:paraId="73C0AE6B" w14:textId="77777777" w:rsidR="00AA175E" w:rsidRDefault="00AA175E" w:rsidP="00AA175E"/>
    <w:p w14:paraId="41F029CB" w14:textId="413F71BA" w:rsidR="00AA175E" w:rsidRDefault="00AA175E" w:rsidP="00AA175E">
      <w:pPr>
        <w:rPr>
          <w:b/>
          <w:bCs/>
        </w:rPr>
      </w:pPr>
      <w:r w:rsidRPr="00FA507F">
        <w:rPr>
          <w:b/>
          <w:bCs/>
        </w:rPr>
        <w:t>ALICE SPRINGS</w:t>
      </w:r>
    </w:p>
    <w:p w14:paraId="35803261" w14:textId="77777777" w:rsidR="00AA175E" w:rsidRDefault="00000000" w:rsidP="00AA175E">
      <w:pPr>
        <w:rPr>
          <w:b/>
          <w:bCs/>
        </w:rPr>
      </w:pPr>
      <w:hyperlink r:id="rId8" w:history="1">
        <w:r w:rsidR="00AA175E" w:rsidRPr="005052F3">
          <w:rPr>
            <w:rStyle w:val="Hyperlink"/>
            <w:b/>
            <w:bCs/>
          </w:rPr>
          <w:t>https://nt.gov.au/__data/assets/pdf_file/0007/1366891/central-australia-council-school-holiday-program.pdf</w:t>
        </w:r>
      </w:hyperlink>
    </w:p>
    <w:p w14:paraId="776BBF46" w14:textId="77777777" w:rsidR="00AA175E" w:rsidRDefault="00AA175E" w:rsidP="00AA175E">
      <w:r>
        <w:t>8</w:t>
      </w:r>
      <w:r w:rsidRPr="00FA507F">
        <w:rPr>
          <w:vertAlign w:val="superscript"/>
        </w:rPr>
        <w:t>th</w:t>
      </w:r>
      <w:r>
        <w:t xml:space="preserve"> July 2024 NAIDOC WEEK COMMUNITY DAY &amp; AWARDS CEREMONY @Alice Plaza | Kicking off the day with a 10am march from Council lawns to Alice Plaza. Enjoy a day of celebration including music, the annual local NAIDOC Week Awards, free sausage sizzle, stalls and more. | 0467 608 777 – ALL AGES</w:t>
      </w:r>
    </w:p>
    <w:p w14:paraId="7B95D59D" w14:textId="77777777" w:rsidR="00AA175E" w:rsidRDefault="00AA175E" w:rsidP="00AA175E">
      <w:r>
        <w:t>11</w:t>
      </w:r>
      <w:r w:rsidRPr="00B55A25">
        <w:rPr>
          <w:vertAlign w:val="superscript"/>
        </w:rPr>
        <w:t>th</w:t>
      </w:r>
      <w:r>
        <w:t xml:space="preserve"> July 2024 NAIDOC MOVIE IN THE MALL Todd Mall, Alice Springs | Join us for a movie in the mall with entertainment provided by Children's Ground to celebrate NAIDOC week. | 0419 777 689 – ALL AGES</w:t>
      </w:r>
    </w:p>
    <w:p w14:paraId="3E30EB89" w14:textId="77777777" w:rsidR="00AA175E" w:rsidRDefault="00AA175E" w:rsidP="00AA175E">
      <w:r>
        <w:t>13</w:t>
      </w:r>
      <w:r w:rsidRPr="00B55A25">
        <w:rPr>
          <w:vertAlign w:val="superscript"/>
        </w:rPr>
        <w:t>th</w:t>
      </w:r>
      <w:r>
        <w:t xml:space="preserve"> July 2024 NAIDOC SPLASH PARTY ASALC, 10 Speed St | Free entry, BBQ, waterslides, inflatables and more at the Alice Springs Aquatic &amp; Leisure Centre to celebrate NAIDOC week. | 0419 777 689 – ALL AGES</w:t>
      </w:r>
    </w:p>
    <w:p w14:paraId="75C8B837" w14:textId="77777777" w:rsidR="00AA175E" w:rsidRDefault="00AA175E" w:rsidP="00AA175E"/>
    <w:p w14:paraId="305000D4" w14:textId="642D40BB" w:rsidR="00AA175E" w:rsidRPr="00FA507F" w:rsidRDefault="00AA175E" w:rsidP="00AA175E">
      <w:pPr>
        <w:rPr>
          <w:b/>
          <w:bCs/>
        </w:rPr>
      </w:pPr>
      <w:r w:rsidRPr="00FA507F">
        <w:rPr>
          <w:b/>
          <w:bCs/>
        </w:rPr>
        <w:t>BARKLY REGION</w:t>
      </w:r>
    </w:p>
    <w:p w14:paraId="083C9FC2" w14:textId="77777777" w:rsidR="00AA175E" w:rsidRDefault="00000000" w:rsidP="00AA175E">
      <w:hyperlink r:id="rId9" w:history="1">
        <w:r w:rsidR="00AA175E" w:rsidRPr="005052F3">
          <w:rPr>
            <w:rStyle w:val="Hyperlink"/>
          </w:rPr>
          <w:t>https://nt.gov.au/__data/assets/pdf_file/0020/1113473/school-holiday-calendar-2024-t2-barkly.pdf</w:t>
        </w:r>
      </w:hyperlink>
    </w:p>
    <w:p w14:paraId="18C987AE" w14:textId="77777777" w:rsidR="00AA175E" w:rsidRDefault="00AA175E" w:rsidP="00AA175E">
      <w:r>
        <w:t>7</w:t>
      </w:r>
      <w:r w:rsidRPr="00FA507F">
        <w:rPr>
          <w:vertAlign w:val="superscript"/>
        </w:rPr>
        <w:t>th</w:t>
      </w:r>
      <w:r>
        <w:t xml:space="preserve"> July 2024 5PM-8PM at Tennant Creek Youth Centre NAIDOC Family Fun Day – Face painting, colour fun run, little athletics activities, and music (ALL AGES under 10s must have a supervising adult with them.) Contact Brody Moore via email at brody.moore@barkly.nt.gov.au</w:t>
      </w:r>
    </w:p>
    <w:p w14:paraId="0666EC84" w14:textId="77777777" w:rsidR="00AA175E" w:rsidRPr="00FA507F" w:rsidRDefault="00AA175E" w:rsidP="00AA175E">
      <w:pPr>
        <w:rPr>
          <w:b/>
          <w:bCs/>
        </w:rPr>
      </w:pPr>
    </w:p>
    <w:p w14:paraId="358C3050" w14:textId="5A4C3BF2" w:rsidR="00AA175E" w:rsidRPr="00FA507F" w:rsidRDefault="00AA175E" w:rsidP="00AA175E">
      <w:pPr>
        <w:rPr>
          <w:b/>
          <w:bCs/>
        </w:rPr>
      </w:pPr>
      <w:r w:rsidRPr="00FA507F">
        <w:rPr>
          <w:b/>
          <w:bCs/>
        </w:rPr>
        <w:t>CENTRAL DESERT REGION</w:t>
      </w:r>
    </w:p>
    <w:p w14:paraId="5E2634EB" w14:textId="77777777" w:rsidR="00AA175E" w:rsidRDefault="00000000" w:rsidP="00AA175E">
      <w:hyperlink r:id="rId10" w:history="1">
        <w:r w:rsidR="00AA175E" w:rsidRPr="00F27BCC">
          <w:rPr>
            <w:rStyle w:val="Hyperlink"/>
          </w:rPr>
          <w:t>https://www.centraldesert.nt.gov.au/component/edocman/school-holiday-program-june-july-2024?Itemid=0</w:t>
        </w:r>
      </w:hyperlink>
    </w:p>
    <w:p w14:paraId="412AE586" w14:textId="5FE93004" w:rsidR="00AA175E" w:rsidRPr="00AA175E" w:rsidRDefault="00AA175E" w:rsidP="00AA175E">
      <w:r>
        <w:t>2</w:t>
      </w:r>
      <w:r w:rsidRPr="00F27BCC">
        <w:rPr>
          <w:vertAlign w:val="superscript"/>
        </w:rPr>
        <w:t>nd</w:t>
      </w:r>
      <w:r>
        <w:t xml:space="preserve"> July 2024 - </w:t>
      </w:r>
      <w:proofErr w:type="spellStart"/>
      <w:r w:rsidRPr="00AA175E">
        <w:t>Engawala</w:t>
      </w:r>
      <w:proofErr w:type="spellEnd"/>
    </w:p>
    <w:p w14:paraId="25B4199A" w14:textId="77777777" w:rsidR="00AA175E" w:rsidRDefault="00AA175E" w:rsidP="00AA175E">
      <w:r>
        <w:t xml:space="preserve">3.30PM – 5PM NAIDOC Week Indigenous Art in </w:t>
      </w:r>
      <w:proofErr w:type="spellStart"/>
      <w:r>
        <w:t>Engawala</w:t>
      </w:r>
      <w:proofErr w:type="spellEnd"/>
      <w:r>
        <w:t xml:space="preserve"> </w:t>
      </w:r>
    </w:p>
    <w:p w14:paraId="0946ED35" w14:textId="77777777" w:rsidR="00AA175E" w:rsidRDefault="00AA175E" w:rsidP="00AA175E">
      <w:r>
        <w:t xml:space="preserve">6PM – 8.30PM NAIDOC Week Indigenous Music Celebration in </w:t>
      </w:r>
      <w:proofErr w:type="spellStart"/>
      <w:r>
        <w:t>Engawala</w:t>
      </w:r>
      <w:proofErr w:type="spellEnd"/>
    </w:p>
    <w:p w14:paraId="0106CFF1" w14:textId="77777777" w:rsidR="00AA175E" w:rsidRDefault="00AA175E" w:rsidP="00AA175E"/>
    <w:p w14:paraId="008E1722" w14:textId="3DD970DF" w:rsidR="00AA175E" w:rsidRDefault="00AA175E" w:rsidP="00AA175E">
      <w:r>
        <w:t>3</w:t>
      </w:r>
      <w:r w:rsidRPr="00F27BCC">
        <w:rPr>
          <w:vertAlign w:val="superscript"/>
        </w:rPr>
        <w:t>rd</w:t>
      </w:r>
      <w:r>
        <w:t xml:space="preserve"> July 2024 - </w:t>
      </w:r>
      <w:proofErr w:type="spellStart"/>
      <w:r>
        <w:t>Engawala</w:t>
      </w:r>
      <w:proofErr w:type="spellEnd"/>
    </w:p>
    <w:p w14:paraId="16728C1F" w14:textId="77777777" w:rsidR="00AA175E" w:rsidRDefault="00AA175E" w:rsidP="00AA175E">
      <w:r>
        <w:t>6PM-8PM NAIDOC themed videos.</w:t>
      </w:r>
    </w:p>
    <w:p w14:paraId="43763004" w14:textId="77777777" w:rsidR="00AA175E" w:rsidRDefault="00AA175E" w:rsidP="00AA175E"/>
    <w:p w14:paraId="79426F27" w14:textId="4764EC8B" w:rsidR="00AA175E" w:rsidRDefault="00AA175E" w:rsidP="00AA175E">
      <w:r>
        <w:t>9</w:t>
      </w:r>
      <w:r w:rsidRPr="00F27BCC">
        <w:rPr>
          <w:vertAlign w:val="superscript"/>
        </w:rPr>
        <w:t>th</w:t>
      </w:r>
      <w:r>
        <w:t xml:space="preserve"> July 2024 - </w:t>
      </w:r>
      <w:proofErr w:type="spellStart"/>
      <w:r>
        <w:t>Engawala</w:t>
      </w:r>
      <w:proofErr w:type="spellEnd"/>
    </w:p>
    <w:p w14:paraId="04AF2E85" w14:textId="77777777" w:rsidR="00AA175E" w:rsidRDefault="00AA175E" w:rsidP="00AA175E">
      <w:r>
        <w:t xml:space="preserve">6PM – 8.30PM Indigenous art project </w:t>
      </w:r>
    </w:p>
    <w:p w14:paraId="4F9867D4" w14:textId="77777777" w:rsidR="00AA175E" w:rsidRDefault="00AA175E" w:rsidP="00AA175E"/>
    <w:p w14:paraId="7393DEDC" w14:textId="50860427" w:rsidR="00AA175E" w:rsidRDefault="00AA175E" w:rsidP="00AA175E">
      <w:r>
        <w:t>10</w:t>
      </w:r>
      <w:r w:rsidRPr="00F27BCC">
        <w:rPr>
          <w:vertAlign w:val="superscript"/>
        </w:rPr>
        <w:t>th</w:t>
      </w:r>
      <w:r>
        <w:t xml:space="preserve"> July 2024 - </w:t>
      </w:r>
      <w:proofErr w:type="spellStart"/>
      <w:r>
        <w:t>Engawala</w:t>
      </w:r>
      <w:proofErr w:type="spellEnd"/>
    </w:p>
    <w:p w14:paraId="0AD995F6" w14:textId="77777777" w:rsidR="00AA175E" w:rsidRDefault="00AA175E" w:rsidP="00AA175E">
      <w:r>
        <w:t>6PM – 8.30PM Painting with elders.</w:t>
      </w:r>
    </w:p>
    <w:p w14:paraId="585AB18B" w14:textId="77777777" w:rsidR="00AA175E" w:rsidRDefault="00AA175E" w:rsidP="00AA175E"/>
    <w:p w14:paraId="5964FFE7" w14:textId="30A39776" w:rsidR="00AA175E" w:rsidRDefault="00AA175E" w:rsidP="00AA175E">
      <w:r>
        <w:t>12</w:t>
      </w:r>
      <w:r w:rsidRPr="00F27BCC">
        <w:rPr>
          <w:vertAlign w:val="superscript"/>
        </w:rPr>
        <w:t>th</w:t>
      </w:r>
      <w:r>
        <w:t xml:space="preserve"> July 2024 - </w:t>
      </w:r>
      <w:proofErr w:type="spellStart"/>
      <w:r>
        <w:t>Engawala</w:t>
      </w:r>
      <w:proofErr w:type="spellEnd"/>
    </w:p>
    <w:p w14:paraId="12BA3403" w14:textId="77777777" w:rsidR="00AA175E" w:rsidRDefault="00AA175E" w:rsidP="00AA175E">
      <w:r>
        <w:t>6PM – 8.30PM Indigenous cultural activity</w:t>
      </w:r>
    </w:p>
    <w:p w14:paraId="0C6A0A92" w14:textId="77777777" w:rsidR="00AA175E" w:rsidRDefault="00AA175E" w:rsidP="00AA175E"/>
    <w:p w14:paraId="5B242E59" w14:textId="103923E4" w:rsidR="00AA175E" w:rsidRPr="00FA507F" w:rsidRDefault="00AA175E" w:rsidP="00AA175E">
      <w:pPr>
        <w:rPr>
          <w:b/>
          <w:bCs/>
        </w:rPr>
      </w:pPr>
      <w:r w:rsidRPr="00FA507F">
        <w:rPr>
          <w:b/>
          <w:bCs/>
        </w:rPr>
        <w:t>CITY OF DARWIN REGION</w:t>
      </w:r>
    </w:p>
    <w:p w14:paraId="1612E5B9" w14:textId="77777777" w:rsidR="00AA175E" w:rsidRDefault="00000000" w:rsidP="00AA175E">
      <w:hyperlink r:id="rId11" w:history="1">
        <w:r w:rsidR="00AA175E" w:rsidRPr="005052F3">
          <w:rPr>
            <w:rStyle w:val="Hyperlink"/>
          </w:rPr>
          <w:t>https://nt.gov.au/__data/assets/pdf_file/0009/1077597/school-holiday-calendar-2024-t2-darwin.pdf</w:t>
        </w:r>
      </w:hyperlink>
    </w:p>
    <w:p w14:paraId="6E03B86E" w14:textId="77777777" w:rsidR="00AA175E" w:rsidRDefault="00000000" w:rsidP="00AA175E">
      <w:hyperlink r:id="rId12" w:history="1">
        <w:r w:rsidR="00AA175E" w:rsidRPr="005052F3">
          <w:rPr>
            <w:rStyle w:val="Hyperlink"/>
          </w:rPr>
          <w:t>https://www.darwin.nt.gov.au/community/things-to-do/whats-on</w:t>
        </w:r>
      </w:hyperlink>
    </w:p>
    <w:p w14:paraId="1FC74614" w14:textId="77777777" w:rsidR="00AA175E" w:rsidRDefault="00000000" w:rsidP="00AA175E">
      <w:hyperlink r:id="rId13" w:history="1">
        <w:r w:rsidR="00AA175E" w:rsidRPr="005052F3">
          <w:rPr>
            <w:rStyle w:val="Hyperlink"/>
          </w:rPr>
          <w:t>https://www.darwin.nt.gov.au/explore/whats-on/guyugwa-workshops</w:t>
        </w:r>
      </w:hyperlink>
    </w:p>
    <w:p w14:paraId="3AD83952" w14:textId="77777777" w:rsidR="00AA175E" w:rsidRDefault="00AA175E" w:rsidP="00AA175E"/>
    <w:p w14:paraId="141BC048" w14:textId="77777777" w:rsidR="00AA175E" w:rsidRDefault="00AA175E" w:rsidP="00AA175E">
      <w:r>
        <w:t>5</w:t>
      </w:r>
      <w:r w:rsidRPr="00D6078F">
        <w:rPr>
          <w:vertAlign w:val="superscript"/>
        </w:rPr>
        <w:t>th</w:t>
      </w:r>
      <w:r>
        <w:t xml:space="preserve"> July 2024 – 6</w:t>
      </w:r>
      <w:r w:rsidRPr="00D6078F">
        <w:rPr>
          <w:vertAlign w:val="superscript"/>
        </w:rPr>
        <w:t>th</w:t>
      </w:r>
      <w:r>
        <w:t xml:space="preserve"> July 2024 </w:t>
      </w:r>
      <w:proofErr w:type="spellStart"/>
      <w:r>
        <w:t>Guyugwa</w:t>
      </w:r>
      <w:proofErr w:type="spellEnd"/>
      <w:r>
        <w:t xml:space="preserve"> Workshops at Brown’s Mart (12 Smith Street, Darwin City) </w:t>
      </w:r>
    </w:p>
    <w:p w14:paraId="07AC3432" w14:textId="627B4ABD" w:rsidR="00AA175E" w:rsidRDefault="00AA175E" w:rsidP="00AA175E">
      <w:r>
        <w:t>(Showcase on 7</w:t>
      </w:r>
      <w:r w:rsidRPr="00EB5EFC">
        <w:rPr>
          <w:vertAlign w:val="superscript"/>
        </w:rPr>
        <w:t>th</w:t>
      </w:r>
      <w:r>
        <w:t xml:space="preserve"> July is ticketed and fees apply)</w:t>
      </w:r>
    </w:p>
    <w:p w14:paraId="708FCC32" w14:textId="77777777" w:rsidR="00AA175E" w:rsidRDefault="00AA175E" w:rsidP="00AA175E">
      <w:r w:rsidRPr="00D6078F">
        <w:t xml:space="preserve">Emerging artists will participate in 3 </w:t>
      </w:r>
      <w:proofErr w:type="spellStart"/>
      <w:r w:rsidRPr="00D6078F">
        <w:t>days worth</w:t>
      </w:r>
      <w:proofErr w:type="spellEnd"/>
      <w:r w:rsidRPr="00D6078F">
        <w:t xml:space="preserve"> of workshops that will result in a showcase on the Sunday night that everyone in the community is welcome to attend. It'll be a great chance to reflect on NAIDOC week, see emerging artists and celebrate raw local talent. The workshops are free for Aboriginal and Torres Strait Islander young people aged 12-25 with registration highly recommended. The final showcase will be a ticketed event with concession/unwaged (student) and community pricing available. </w:t>
      </w:r>
    </w:p>
    <w:p w14:paraId="0EDDCC0F" w14:textId="77777777" w:rsidR="00AA175E" w:rsidRDefault="00AA175E" w:rsidP="00AA175E">
      <w:r w:rsidRPr="00D6078F">
        <w:t xml:space="preserve">THE WORKSHOPS 5-7 July </w:t>
      </w:r>
    </w:p>
    <w:p w14:paraId="6600C6A2" w14:textId="39CD2A55" w:rsidR="00AA175E" w:rsidRDefault="00AA175E" w:rsidP="00AA175E">
      <w:r w:rsidRPr="00D6078F">
        <w:rPr>
          <w:rFonts w:ascii="Segoe UI Symbol" w:hAnsi="Segoe UI Symbol" w:cs="Segoe UI Symbol"/>
        </w:rPr>
        <w:t>☆</w:t>
      </w:r>
      <w:r w:rsidRPr="00D6078F">
        <w:t xml:space="preserve"> Spoken Word Workshops Facilitated by Melanie Mununggurr </w:t>
      </w:r>
    </w:p>
    <w:p w14:paraId="609466C9" w14:textId="77777777" w:rsidR="00AA175E" w:rsidRDefault="00AA175E" w:rsidP="00AA175E">
      <w:r w:rsidRPr="00D6078F">
        <w:rPr>
          <w:rFonts w:ascii="Segoe UI Symbol" w:hAnsi="Segoe UI Symbol" w:cs="Segoe UI Symbol"/>
        </w:rPr>
        <w:t>☆</w:t>
      </w:r>
      <w:r w:rsidRPr="00D6078F">
        <w:t xml:space="preserve"> Hip-Hop &amp; Rap Workshops Facilitated </w:t>
      </w:r>
      <w:r>
        <w:t>b</w:t>
      </w:r>
      <w:r w:rsidRPr="00D6078F">
        <w:t xml:space="preserve">y </w:t>
      </w:r>
      <w:proofErr w:type="spellStart"/>
      <w:r w:rsidRPr="00D6078F">
        <w:t>Kuya</w:t>
      </w:r>
      <w:proofErr w:type="spellEnd"/>
      <w:r w:rsidRPr="00D6078F">
        <w:t xml:space="preserve"> James &amp; Riley P </w:t>
      </w:r>
    </w:p>
    <w:p w14:paraId="5AF2BA7E" w14:textId="1207BB86" w:rsidR="00AA175E" w:rsidRDefault="00AA175E" w:rsidP="00AA175E">
      <w:r w:rsidRPr="00D6078F">
        <w:rPr>
          <w:rFonts w:ascii="Segoe UI Symbol" w:hAnsi="Segoe UI Symbol" w:cs="Segoe UI Symbol"/>
        </w:rPr>
        <w:t>☆</w:t>
      </w:r>
      <w:r w:rsidRPr="00D6078F">
        <w:t xml:space="preserve"> Songwriting Workshops Facilitated by Dr. Shellie Morris </w:t>
      </w:r>
    </w:p>
    <w:p w14:paraId="745B11D1" w14:textId="0D1A8BD6" w:rsidR="00AA175E" w:rsidRDefault="00AA175E" w:rsidP="00AA175E">
      <w:r w:rsidRPr="00D6078F">
        <w:t xml:space="preserve">These workshops are delivered to celebrate the 2024 NAIDOC Week, a program collaboration between Mayala-Bol and Browns Mart, supported by the City of Darwin. For more information, workshop registration and showcase ticket purchases head to </w:t>
      </w:r>
      <w:hyperlink r:id="rId14" w:history="1">
        <w:r w:rsidRPr="005052F3">
          <w:rPr>
            <w:rStyle w:val="Hyperlink"/>
          </w:rPr>
          <w:t>https://brownsmart.com.au/guyugwa/</w:t>
        </w:r>
      </w:hyperlink>
    </w:p>
    <w:p w14:paraId="51A7864A" w14:textId="77777777" w:rsidR="00AA175E" w:rsidRDefault="00AA175E" w:rsidP="00AA175E"/>
    <w:p w14:paraId="22D7AD56" w14:textId="77777777" w:rsidR="00AA175E" w:rsidRDefault="00AA175E" w:rsidP="00AA175E">
      <w:r>
        <w:t>7</w:t>
      </w:r>
      <w:r w:rsidRPr="00D6078F">
        <w:rPr>
          <w:vertAlign w:val="superscript"/>
        </w:rPr>
        <w:t>th</w:t>
      </w:r>
      <w:r>
        <w:t xml:space="preserve"> July 2024</w:t>
      </w:r>
      <w:proofErr w:type="gramStart"/>
      <w:r>
        <w:t xml:space="preserve"> 2024</w:t>
      </w:r>
      <w:proofErr w:type="gramEnd"/>
      <w:r>
        <w:t xml:space="preserve"> Deadly Cup Carnival at TRL Stadium (105 Abala Road, Marrara) 11.30 AM – 8PM </w:t>
      </w:r>
    </w:p>
    <w:p w14:paraId="472177A9" w14:textId="77777777" w:rsidR="00AA175E" w:rsidRDefault="00AA175E" w:rsidP="00AA175E">
      <w:r w:rsidRPr="00D6078F">
        <w:t xml:space="preserve">It's back, you mob! The 2024 Deadly Cup Rugby League Carnival will take place on Sunday 7 July 2024 during NAIDOC Week at TRL Stadium, Darwin NT. Come along to see some of the Territory's top Rugby </w:t>
      </w:r>
      <w:r w:rsidRPr="00D6078F">
        <w:lastRenderedPageBreak/>
        <w:t xml:space="preserve">League talent as the Indigenous All Stars take on the Territory All Stars in Men's &amp; Women's matches across all age divisions. This year we are also showcasing Touch Football with Senior Men's and Senior Women's matches. As always, we will be showcasing Aboriginal and Torres Strait Islander cultures through our Welcome Ceremony, cultural activities, cooking demonstrations and much more! Attendees can also visit the health expo to learn more about health and wellbeing and connect with local service providers. Entry is free and all are welcome. A reminder this is a smoke, </w:t>
      </w:r>
      <w:proofErr w:type="gramStart"/>
      <w:r w:rsidRPr="00D6078F">
        <w:t>drug</w:t>
      </w:r>
      <w:proofErr w:type="gramEnd"/>
      <w:r w:rsidRPr="00D6078F">
        <w:t xml:space="preserve"> and alcohol-free event. See you down at TRL on Sunday 7 July 2024. Gates open at 11am! If you’re interested in volunteering at this year’s event, please get in contact with Shaun via </w:t>
      </w:r>
      <w:proofErr w:type="spellStart"/>
      <w:r w:rsidRPr="00D6078F">
        <w:t>shaun@deadly.health</w:t>
      </w:r>
      <w:proofErr w:type="spellEnd"/>
    </w:p>
    <w:p w14:paraId="69F869CE" w14:textId="77777777" w:rsidR="00AA175E" w:rsidRDefault="00AA175E" w:rsidP="00AA175E"/>
    <w:p w14:paraId="79FFF4C0" w14:textId="77777777" w:rsidR="00AA175E" w:rsidRDefault="00AA175E" w:rsidP="00AA175E">
      <w:r>
        <w:t>9</w:t>
      </w:r>
      <w:r w:rsidRPr="00CF7993">
        <w:rPr>
          <w:vertAlign w:val="superscript"/>
        </w:rPr>
        <w:t>th</w:t>
      </w:r>
      <w:r>
        <w:t xml:space="preserve"> July 2024 2.30PM – 6PM NAIDOC Week with Hoops 4 Health at Malak Courts</w:t>
      </w:r>
    </w:p>
    <w:p w14:paraId="6B5D5FAF" w14:textId="77777777" w:rsidR="00AA175E" w:rsidRPr="00FA507F" w:rsidRDefault="00AA175E" w:rsidP="00AA175E">
      <w:pPr>
        <w:rPr>
          <w:b/>
          <w:bCs/>
        </w:rPr>
      </w:pPr>
    </w:p>
    <w:p w14:paraId="782CB92D" w14:textId="5876178E" w:rsidR="00AA175E" w:rsidRDefault="00AA175E" w:rsidP="00AA175E">
      <w:pPr>
        <w:rPr>
          <w:b/>
          <w:bCs/>
        </w:rPr>
      </w:pPr>
      <w:r w:rsidRPr="00FA507F">
        <w:rPr>
          <w:b/>
          <w:bCs/>
        </w:rPr>
        <w:t xml:space="preserve">CITY OF PALMERSTON REGION </w:t>
      </w:r>
    </w:p>
    <w:p w14:paraId="66C8F63F" w14:textId="77777777" w:rsidR="00AA175E" w:rsidRDefault="00000000" w:rsidP="00AA175E">
      <w:hyperlink r:id="rId15" w:history="1">
        <w:r w:rsidR="00AA175E" w:rsidRPr="00CF7993">
          <w:rPr>
            <w:rStyle w:val="Hyperlink"/>
          </w:rPr>
          <w:t>https://nt.gov.au/__data/assets/pdf_file/0003/1077600/school-holiday-calendar-2024-t2-palmerston.pdf</w:t>
        </w:r>
      </w:hyperlink>
    </w:p>
    <w:p w14:paraId="469BB550" w14:textId="77777777" w:rsidR="00AA175E" w:rsidRDefault="00000000" w:rsidP="00AA175E">
      <w:hyperlink r:id="rId16" w:history="1">
        <w:r w:rsidR="00AA175E" w:rsidRPr="005052F3">
          <w:rPr>
            <w:rStyle w:val="Hyperlink"/>
          </w:rPr>
          <w:t>https://palmerston.nt.gov.au/SchoolHolidayProgram</w:t>
        </w:r>
      </w:hyperlink>
    </w:p>
    <w:p w14:paraId="5E87A384" w14:textId="77777777" w:rsidR="00AA175E" w:rsidRDefault="00AA175E" w:rsidP="00AA175E"/>
    <w:p w14:paraId="1498D68C" w14:textId="77777777" w:rsidR="00AA175E" w:rsidRDefault="00AA175E" w:rsidP="00AA175E">
      <w:r>
        <w:t>1</w:t>
      </w:r>
      <w:r w:rsidRPr="00BB6E16">
        <w:rPr>
          <w:vertAlign w:val="superscript"/>
        </w:rPr>
        <w:t>st</w:t>
      </w:r>
      <w:r>
        <w:t xml:space="preserve"> July 2024 10AM at City of Palmerston Library – movie screening of Bran Nue Dae (PG rated film)</w:t>
      </w:r>
    </w:p>
    <w:p w14:paraId="466B794C" w14:textId="77777777" w:rsidR="00AA175E" w:rsidRDefault="00AA175E" w:rsidP="00AA175E">
      <w:r>
        <w:t>2</w:t>
      </w:r>
      <w:r w:rsidRPr="00BB6E16">
        <w:rPr>
          <w:vertAlign w:val="superscript"/>
        </w:rPr>
        <w:t>nd</w:t>
      </w:r>
      <w:r>
        <w:t xml:space="preserve"> July 2024 10AM at City of Palmerston Library – </w:t>
      </w:r>
      <w:proofErr w:type="spellStart"/>
      <w:r>
        <w:t>Witladla</w:t>
      </w:r>
      <w:proofErr w:type="spellEnd"/>
      <w:r>
        <w:t xml:space="preserve"> with Aunty June Mills </w:t>
      </w:r>
    </w:p>
    <w:p w14:paraId="24193A8B" w14:textId="77777777" w:rsidR="00AA175E" w:rsidRDefault="00AA175E" w:rsidP="00AA175E">
      <w:r>
        <w:t>3</w:t>
      </w:r>
      <w:r w:rsidRPr="00BB6E16">
        <w:rPr>
          <w:vertAlign w:val="superscript"/>
        </w:rPr>
        <w:t>rd</w:t>
      </w:r>
      <w:r>
        <w:t xml:space="preserve"> July 2024 10AM at City of Palmerston Library – Cultural Wildlife Encounters with Dingo Cockatoo</w:t>
      </w:r>
    </w:p>
    <w:p w14:paraId="76E7A97B" w14:textId="77777777" w:rsidR="00AA175E" w:rsidRDefault="00AA175E" w:rsidP="00AA175E">
      <w:r w:rsidRPr="00BB6E16">
        <w:t>4</w:t>
      </w:r>
      <w:r w:rsidRPr="00BB6E16">
        <w:rPr>
          <w:vertAlign w:val="superscript"/>
        </w:rPr>
        <w:t>th</w:t>
      </w:r>
      <w:r w:rsidRPr="00BB6E16">
        <w:t xml:space="preserve"> July 202</w:t>
      </w:r>
      <w:r>
        <w:t>4</w:t>
      </w:r>
      <w:r w:rsidRPr="00BB6E16">
        <w:t xml:space="preserve"> 10AM at City of Palmerston Library – aboriginal artwork with Dingo Cockatoo </w:t>
      </w:r>
    </w:p>
    <w:p w14:paraId="305DBC5C" w14:textId="77777777" w:rsidR="00AA175E" w:rsidRPr="00BB6E16" w:rsidRDefault="00AA175E" w:rsidP="00AA175E">
      <w:r>
        <w:t>5</w:t>
      </w:r>
      <w:r w:rsidRPr="00BB6E16">
        <w:rPr>
          <w:vertAlign w:val="superscript"/>
        </w:rPr>
        <w:t>th</w:t>
      </w:r>
      <w:r>
        <w:t xml:space="preserve"> July 2024 10AM at City of Palmerston Library- storytelling through poetry with Melanie Mununggurr </w:t>
      </w:r>
    </w:p>
    <w:p w14:paraId="170FE5D3" w14:textId="77777777" w:rsidR="00AA175E" w:rsidRDefault="00AA175E" w:rsidP="00AA175E">
      <w:r w:rsidRPr="00CA7E4C">
        <w:t>7</w:t>
      </w:r>
      <w:r w:rsidRPr="00CA7E4C">
        <w:rPr>
          <w:vertAlign w:val="superscript"/>
        </w:rPr>
        <w:t>th</w:t>
      </w:r>
      <w:r w:rsidRPr="00CA7E4C">
        <w:t xml:space="preserve"> July 2024 1PM- 5PM NAIDOC Week Pool Party at SWELL Palmerston (31 Tilston Avenue, Moulden) </w:t>
      </w:r>
    </w:p>
    <w:p w14:paraId="57F07F4E" w14:textId="77777777" w:rsidR="00AA175E" w:rsidRDefault="00AA175E" w:rsidP="00AA175E">
      <w:pPr>
        <w:rPr>
          <w:b/>
          <w:bCs/>
        </w:rPr>
      </w:pPr>
    </w:p>
    <w:p w14:paraId="4050C142" w14:textId="5677D81C" w:rsidR="00AA175E" w:rsidRDefault="00AA175E" w:rsidP="00AA175E">
      <w:pPr>
        <w:rPr>
          <w:b/>
          <w:bCs/>
        </w:rPr>
      </w:pPr>
      <w:r w:rsidRPr="00FA507F">
        <w:rPr>
          <w:b/>
          <w:bCs/>
        </w:rPr>
        <w:t>COOMALIE REGION</w:t>
      </w:r>
    </w:p>
    <w:p w14:paraId="7512C65B" w14:textId="77777777" w:rsidR="00AA175E" w:rsidRDefault="00000000" w:rsidP="00AA175E">
      <w:hyperlink r:id="rId17" w:history="1">
        <w:r w:rsidR="00AA175E" w:rsidRPr="00EB5EFC">
          <w:rPr>
            <w:rStyle w:val="Hyperlink"/>
          </w:rPr>
          <w:t>https://www.coomalie.nt.gov.au/shp-jul-24</w:t>
        </w:r>
      </w:hyperlink>
    </w:p>
    <w:p w14:paraId="6C5098E7" w14:textId="77777777" w:rsidR="00AA175E" w:rsidRDefault="00000000" w:rsidP="00AA175E">
      <w:hyperlink r:id="rId18" w:history="1">
        <w:r w:rsidR="00AA175E" w:rsidRPr="005052F3">
          <w:rPr>
            <w:rStyle w:val="Hyperlink"/>
          </w:rPr>
          <w:t>https://irp.cdn-website.com/df9c3053/files/uploaded/SHP_Booking_Form_Jul-24.pdf</w:t>
        </w:r>
      </w:hyperlink>
    </w:p>
    <w:p w14:paraId="6B06BBE5" w14:textId="77777777" w:rsidR="00AA175E" w:rsidRPr="00EB5EFC" w:rsidRDefault="00AA175E" w:rsidP="00AA175E"/>
    <w:p w14:paraId="7C632245" w14:textId="010F9C50" w:rsidR="00AA175E" w:rsidRDefault="00AA175E" w:rsidP="00AA175E">
      <w:pPr>
        <w:rPr>
          <w:b/>
          <w:bCs/>
        </w:rPr>
      </w:pPr>
      <w:r>
        <w:rPr>
          <w:b/>
          <w:bCs/>
        </w:rPr>
        <w:t xml:space="preserve">DARWIN RURAL AREA/ LITCHFIELD </w:t>
      </w:r>
    </w:p>
    <w:p w14:paraId="0226A86E" w14:textId="77777777" w:rsidR="00AA175E" w:rsidRDefault="00000000" w:rsidP="00AA175E">
      <w:hyperlink r:id="rId19" w:history="1">
        <w:r w:rsidR="00AA175E" w:rsidRPr="005052F3">
          <w:rPr>
            <w:rStyle w:val="Hyperlink"/>
          </w:rPr>
          <w:t>https://nt.gov.au/__data/assets/pdf_file/0004/1116184/school-holiday-calendar-2024-t2-darwinrural.pdf</w:t>
        </w:r>
      </w:hyperlink>
    </w:p>
    <w:p w14:paraId="20184513" w14:textId="77777777" w:rsidR="00AA175E" w:rsidRPr="00FA507F" w:rsidRDefault="00AA175E" w:rsidP="00AA175E">
      <w:pPr>
        <w:rPr>
          <w:b/>
          <w:bCs/>
        </w:rPr>
      </w:pPr>
    </w:p>
    <w:p w14:paraId="5E1EBDD3" w14:textId="5EB21444" w:rsidR="00AA175E" w:rsidRDefault="00AA175E" w:rsidP="00AA175E">
      <w:pPr>
        <w:rPr>
          <w:b/>
          <w:bCs/>
        </w:rPr>
      </w:pPr>
      <w:r w:rsidRPr="00FA507F">
        <w:rPr>
          <w:b/>
          <w:bCs/>
        </w:rPr>
        <w:t>EAST ARNHEM REGION</w:t>
      </w:r>
    </w:p>
    <w:p w14:paraId="5C6522EA" w14:textId="77777777" w:rsidR="00AA175E" w:rsidRPr="00CF7993" w:rsidRDefault="00000000" w:rsidP="00AA175E">
      <w:hyperlink r:id="rId20" w:history="1">
        <w:r w:rsidR="00AA175E" w:rsidRPr="00CF7993">
          <w:rPr>
            <w:rStyle w:val="Hyperlink"/>
          </w:rPr>
          <w:t>https://nt.gov.au/__data/assets/pdf_file/0010/1077598/school-holiday-calendar-2024-t2-eastarnhem.pdf</w:t>
        </w:r>
      </w:hyperlink>
    </w:p>
    <w:p w14:paraId="2EF94DFD" w14:textId="77777777" w:rsidR="00AA175E" w:rsidRPr="00FA507F" w:rsidRDefault="00AA175E" w:rsidP="00AA175E">
      <w:pPr>
        <w:rPr>
          <w:b/>
          <w:bCs/>
        </w:rPr>
      </w:pPr>
    </w:p>
    <w:p w14:paraId="2D31BABA" w14:textId="77777777" w:rsidR="00AA175E" w:rsidRPr="00FA507F" w:rsidRDefault="00AA175E" w:rsidP="00AA175E">
      <w:pPr>
        <w:rPr>
          <w:b/>
          <w:bCs/>
        </w:rPr>
      </w:pPr>
    </w:p>
    <w:p w14:paraId="67D546E9" w14:textId="634158A0" w:rsidR="00AA175E" w:rsidRPr="00FA507F" w:rsidRDefault="00AA175E" w:rsidP="00AA175E">
      <w:pPr>
        <w:rPr>
          <w:b/>
          <w:bCs/>
        </w:rPr>
      </w:pPr>
      <w:r w:rsidRPr="00FA507F">
        <w:rPr>
          <w:b/>
          <w:bCs/>
        </w:rPr>
        <w:t>KATHERINE REGION</w:t>
      </w:r>
    </w:p>
    <w:p w14:paraId="7C0E5493" w14:textId="77777777" w:rsidR="00AA175E" w:rsidRDefault="00000000" w:rsidP="00AA175E">
      <w:hyperlink r:id="rId21" w:history="1">
        <w:r w:rsidR="00AA175E" w:rsidRPr="005052F3">
          <w:rPr>
            <w:rStyle w:val="Hyperlink"/>
          </w:rPr>
          <w:t>https://nt.gov.au/__data/assets/pdf_file/0011/1077599/school-holiday-calendar-2024-t2-katherine.pdf</w:t>
        </w:r>
      </w:hyperlink>
    </w:p>
    <w:p w14:paraId="4CCF75E0" w14:textId="77777777" w:rsidR="00AA175E" w:rsidRDefault="00000000" w:rsidP="00AA175E">
      <w:hyperlink r:id="rId22" w:history="1">
        <w:r w:rsidR="00AA175E" w:rsidRPr="005052F3">
          <w:rPr>
            <w:rStyle w:val="Hyperlink"/>
          </w:rPr>
          <w:t>https://www.katherine.nt.gov.au/Profiles/katherine/Assets/ClientData/Festival_of_the_Dry_Flyer.pdf</w:t>
        </w:r>
      </w:hyperlink>
    </w:p>
    <w:p w14:paraId="4DE9F08F" w14:textId="77777777" w:rsidR="00AA175E" w:rsidRDefault="00AA175E" w:rsidP="00AA175E"/>
    <w:p w14:paraId="20E8FC70" w14:textId="4871979E" w:rsidR="00AA175E" w:rsidRPr="00FA507F" w:rsidRDefault="00AA175E" w:rsidP="00AA175E">
      <w:pPr>
        <w:rPr>
          <w:b/>
          <w:bCs/>
        </w:rPr>
      </w:pPr>
      <w:r w:rsidRPr="00FA507F">
        <w:rPr>
          <w:b/>
          <w:bCs/>
        </w:rPr>
        <w:t>ROPER GULF REGION</w:t>
      </w:r>
    </w:p>
    <w:p w14:paraId="25291402" w14:textId="77777777" w:rsidR="00AA175E" w:rsidRDefault="00000000" w:rsidP="00AA175E">
      <w:hyperlink r:id="rId23" w:history="1">
        <w:r w:rsidR="00AA175E" w:rsidRPr="0056564A">
          <w:rPr>
            <w:rStyle w:val="Hyperlink"/>
          </w:rPr>
          <w:t>https://ropergulf.nt.gov.au/our-services/community-services/sport-and-recreation/school-holiday-programs</w:t>
        </w:r>
      </w:hyperlink>
    </w:p>
    <w:p w14:paraId="4A50CADF" w14:textId="524B7206" w:rsidR="00AA175E" w:rsidRPr="0056564A" w:rsidRDefault="00AA175E" w:rsidP="00AA175E">
      <w:pPr>
        <w:rPr>
          <w:i/>
          <w:iCs/>
        </w:rPr>
      </w:pPr>
      <w:r w:rsidRPr="0056564A">
        <w:rPr>
          <w:i/>
          <w:iCs/>
        </w:rPr>
        <w:t>please note the site currently only has the SHP from easter</w:t>
      </w:r>
      <w:r w:rsidR="00AF4E73">
        <w:rPr>
          <w:i/>
          <w:iCs/>
        </w:rPr>
        <w:t xml:space="preserve"> </w:t>
      </w:r>
      <w:r w:rsidRPr="0056564A">
        <w:rPr>
          <w:i/>
          <w:iCs/>
        </w:rPr>
        <w:t>- added in the hopes it will be updated soon for the July SHP</w:t>
      </w:r>
    </w:p>
    <w:p w14:paraId="1883B0E5" w14:textId="77777777" w:rsidR="00AA175E" w:rsidRPr="00FA507F" w:rsidRDefault="00AA175E" w:rsidP="00AA175E">
      <w:pPr>
        <w:rPr>
          <w:b/>
          <w:bCs/>
        </w:rPr>
      </w:pPr>
    </w:p>
    <w:p w14:paraId="0F25F98A" w14:textId="4CEF6EB9" w:rsidR="00AA175E" w:rsidRPr="00FA507F" w:rsidRDefault="00AA175E" w:rsidP="00AA175E">
      <w:pPr>
        <w:rPr>
          <w:b/>
          <w:bCs/>
        </w:rPr>
      </w:pPr>
      <w:r w:rsidRPr="00FA507F">
        <w:rPr>
          <w:b/>
          <w:bCs/>
        </w:rPr>
        <w:t>VICTORIA DALY REGION</w:t>
      </w:r>
    </w:p>
    <w:p w14:paraId="3EE2ED63" w14:textId="77777777" w:rsidR="00AA175E" w:rsidRDefault="00000000" w:rsidP="00AA175E">
      <w:hyperlink r:id="rId24" w:history="1">
        <w:r w:rsidR="00AA175E" w:rsidRPr="007E23D5">
          <w:rPr>
            <w:rStyle w:val="Hyperlink"/>
          </w:rPr>
          <w:t>https://www.victoriadaly.nt.gov.au/events/</w:t>
        </w:r>
      </w:hyperlink>
    </w:p>
    <w:p w14:paraId="22B9C908" w14:textId="77777777" w:rsidR="00AA175E" w:rsidRPr="007E23D5" w:rsidRDefault="00AA175E" w:rsidP="00AA175E"/>
    <w:p w14:paraId="74979D34" w14:textId="2C3BB966" w:rsidR="00964309" w:rsidRPr="000E3ED2" w:rsidRDefault="00964309" w:rsidP="00885947">
      <w:pPr>
        <w:pStyle w:val="Mediareleasedate"/>
      </w:pPr>
    </w:p>
    <w:sectPr w:rsidR="00964309" w:rsidRPr="000E3ED2" w:rsidSect="00DF6AD9">
      <w:headerReference w:type="default" r:id="rId25"/>
      <w:footerReference w:type="default" r:id="rId26"/>
      <w:headerReference w:type="first" r:id="rId27"/>
      <w:footerReference w:type="first" r:id="rId28"/>
      <w:pgSz w:w="11906" w:h="16838" w:code="9"/>
      <w:pgMar w:top="396"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9B91" w14:textId="77777777" w:rsidR="007F381E" w:rsidRDefault="007F381E" w:rsidP="007332FF">
      <w:r>
        <w:separator/>
      </w:r>
    </w:p>
  </w:endnote>
  <w:endnote w:type="continuationSeparator" w:id="0">
    <w:p w14:paraId="794C5708" w14:textId="77777777" w:rsidR="007F381E" w:rsidRDefault="007F381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53FE" w14:textId="77777777" w:rsidR="0006605F" w:rsidRDefault="0006605F" w:rsidP="0006605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6605F" w:rsidRPr="00132658" w14:paraId="0334CB50" w14:textId="77777777" w:rsidTr="001D258A">
      <w:trPr>
        <w:cantSplit/>
        <w:trHeight w:hRule="exact" w:val="567"/>
      </w:trPr>
      <w:tc>
        <w:tcPr>
          <w:tcW w:w="10318" w:type="dxa"/>
          <w:vAlign w:val="bottom"/>
        </w:tcPr>
        <w:p w14:paraId="2FDB1802" w14:textId="77777777" w:rsidR="0006605F" w:rsidRPr="00AC4488" w:rsidRDefault="0006605F" w:rsidP="0006605F">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97D1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97D1F">
            <w:rPr>
              <w:rStyle w:val="PageNumber"/>
              <w:noProof/>
            </w:rPr>
            <w:t>2</w:t>
          </w:r>
          <w:r w:rsidRPr="00AC4488">
            <w:rPr>
              <w:rStyle w:val="PageNumber"/>
            </w:rPr>
            <w:fldChar w:fldCharType="end"/>
          </w:r>
        </w:p>
      </w:tc>
    </w:tr>
  </w:tbl>
  <w:p w14:paraId="1B687396" w14:textId="77777777" w:rsidR="00CA36A0" w:rsidRPr="0006605F" w:rsidRDefault="00CA36A0" w:rsidP="0006605F">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4EB8" w14:textId="77777777" w:rsidR="000F7A44" w:rsidRDefault="000F7A44" w:rsidP="0028458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8458C" w:rsidRPr="00132658" w14:paraId="5ADD9FDA" w14:textId="77777777" w:rsidTr="008921B4">
      <w:trPr>
        <w:cantSplit/>
        <w:trHeight w:hRule="exact" w:val="1134"/>
      </w:trPr>
      <w:tc>
        <w:tcPr>
          <w:tcW w:w="7767" w:type="dxa"/>
          <w:vAlign w:val="bottom"/>
        </w:tcPr>
        <w:p w14:paraId="02D6DAF7" w14:textId="77777777" w:rsidR="0028458C" w:rsidRPr="00CE30CF" w:rsidRDefault="0028458C" w:rsidP="0028458C">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097D1F">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097D1F">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079ADB59" w14:textId="77777777" w:rsidR="0028458C" w:rsidRPr="001E14EB" w:rsidRDefault="0028458C" w:rsidP="0028458C">
          <w:pPr>
            <w:spacing w:after="0"/>
            <w:jc w:val="right"/>
          </w:pPr>
          <w:r>
            <w:rPr>
              <w:noProof/>
              <w:lang w:eastAsia="en-AU"/>
            </w:rPr>
            <w:drawing>
              <wp:inline distT="0" distB="0" distL="0" distR="0" wp14:anchorId="4AE8C0E6" wp14:editId="5E3D076D">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34A59B6" w14:textId="77777777" w:rsidR="0028458C" w:rsidRPr="0006605F" w:rsidRDefault="0028458C" w:rsidP="0006605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3ABC" w14:textId="77777777" w:rsidR="007F381E" w:rsidRDefault="007F381E" w:rsidP="007332FF">
      <w:r>
        <w:separator/>
      </w:r>
    </w:p>
  </w:footnote>
  <w:footnote w:type="continuationSeparator" w:id="0">
    <w:p w14:paraId="0A60A614" w14:textId="77777777" w:rsidR="007F381E" w:rsidRDefault="007F381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4242" w14:textId="699CFDE0" w:rsidR="00983000" w:rsidRPr="00162207" w:rsidRDefault="00000000" w:rsidP="0028458C">
    <w:pPr>
      <w:pStyle w:val="Header"/>
    </w:pPr>
    <w:sdt>
      <w:sdtPr>
        <w:alias w:val="Title"/>
        <w:tag w:val="Title"/>
        <w:id w:val="-1680570440"/>
        <w:lock w:val="sdtLocked"/>
        <w:dataBinding w:prefixMappings="xmlns:ns0='http://purl.org/dc/elements/1.1/' xmlns:ns1='http://schemas.openxmlformats.org/package/2006/metadata/core-properties' " w:xpath="/ns1:coreProperties[1]/ns0:title[1]" w:storeItemID="{6C3C8BC8-F283-45AE-878A-BAB7291924A1}"/>
        <w:text/>
      </w:sdtPr>
      <w:sdtContent>
        <w:r w:rsidR="00AA175E">
          <w:t>Free 2024 NAIDOC Week Activities throughout the 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6F54" w14:textId="489E06CA" w:rsidR="00E908F1" w:rsidRPr="000E3ED2" w:rsidRDefault="00885947" w:rsidP="0006605F">
    <w:pPr>
      <w:pStyle w:val="Subtitle0"/>
      <w:jc w:val="right"/>
    </w:pPr>
    <w:r>
      <w:t>Chief Minister’s Reading Challenge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5C1E2C"/>
    <w:multiLevelType w:val="hybridMultilevel"/>
    <w:tmpl w:val="60BA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0367B9C"/>
    <w:multiLevelType w:val="hybridMultilevel"/>
    <w:tmpl w:val="32EC0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56C1113"/>
    <w:multiLevelType w:val="hybridMultilevel"/>
    <w:tmpl w:val="75E8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0AC2087"/>
    <w:multiLevelType w:val="hybridMultilevel"/>
    <w:tmpl w:val="0BC4D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70B4F49"/>
    <w:multiLevelType w:val="hybridMultilevel"/>
    <w:tmpl w:val="CC3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CE0683E"/>
    <w:multiLevelType w:val="hybridMultilevel"/>
    <w:tmpl w:val="D1148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20756079">
    <w:abstractNumId w:val="21"/>
  </w:num>
  <w:num w:numId="2" w16cid:durableId="712846154">
    <w:abstractNumId w:val="13"/>
  </w:num>
  <w:num w:numId="3" w16cid:durableId="1993636454">
    <w:abstractNumId w:val="38"/>
  </w:num>
  <w:num w:numId="4" w16cid:durableId="1605530538">
    <w:abstractNumId w:val="25"/>
  </w:num>
  <w:num w:numId="5" w16cid:durableId="611278669">
    <w:abstractNumId w:val="17"/>
  </w:num>
  <w:num w:numId="6" w16cid:durableId="547768440">
    <w:abstractNumId w:val="8"/>
  </w:num>
  <w:num w:numId="7" w16cid:durableId="1488129022">
    <w:abstractNumId w:val="28"/>
  </w:num>
  <w:num w:numId="8" w16cid:durableId="1247306693">
    <w:abstractNumId w:val="16"/>
  </w:num>
  <w:num w:numId="9" w16cid:durableId="1663507730">
    <w:abstractNumId w:val="4"/>
  </w:num>
  <w:num w:numId="10" w16cid:durableId="1264917893">
    <w:abstractNumId w:val="34"/>
  </w:num>
  <w:num w:numId="11" w16cid:durableId="1265308691">
    <w:abstractNumId w:val="12"/>
  </w:num>
  <w:num w:numId="12" w16cid:durableId="822088403">
    <w:abstractNumId w:val="23"/>
  </w:num>
  <w:num w:numId="13" w16cid:durableId="1688867645">
    <w:abstractNumId w:val="39"/>
  </w:num>
  <w:num w:numId="14" w16cid:durableId="966282042">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47"/>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05F"/>
    <w:rsid w:val="0006635A"/>
    <w:rsid w:val="000720BE"/>
    <w:rsid w:val="0007259C"/>
    <w:rsid w:val="00080202"/>
    <w:rsid w:val="00080DCD"/>
    <w:rsid w:val="00080E22"/>
    <w:rsid w:val="00082573"/>
    <w:rsid w:val="000840A3"/>
    <w:rsid w:val="00085062"/>
    <w:rsid w:val="00086A5F"/>
    <w:rsid w:val="000911EF"/>
    <w:rsid w:val="000962C5"/>
    <w:rsid w:val="00097865"/>
    <w:rsid w:val="00097D1F"/>
    <w:rsid w:val="000A4317"/>
    <w:rsid w:val="000A559C"/>
    <w:rsid w:val="000B2CA1"/>
    <w:rsid w:val="000B49D2"/>
    <w:rsid w:val="000D1F29"/>
    <w:rsid w:val="000D633D"/>
    <w:rsid w:val="000E342B"/>
    <w:rsid w:val="000E3ED2"/>
    <w:rsid w:val="000E5DD2"/>
    <w:rsid w:val="000F2958"/>
    <w:rsid w:val="000F3850"/>
    <w:rsid w:val="000F604F"/>
    <w:rsid w:val="000F7A44"/>
    <w:rsid w:val="00104E7F"/>
    <w:rsid w:val="001137EC"/>
    <w:rsid w:val="001152F5"/>
    <w:rsid w:val="00117743"/>
    <w:rsid w:val="00117F5B"/>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458C"/>
    <w:rsid w:val="002926BC"/>
    <w:rsid w:val="00293A72"/>
    <w:rsid w:val="002A0160"/>
    <w:rsid w:val="002A30C3"/>
    <w:rsid w:val="002A6F6A"/>
    <w:rsid w:val="002A7712"/>
    <w:rsid w:val="002B38F7"/>
    <w:rsid w:val="002B490E"/>
    <w:rsid w:val="002B4F50"/>
    <w:rsid w:val="002B5591"/>
    <w:rsid w:val="002B6AA4"/>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59ED"/>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5386"/>
    <w:rsid w:val="00597234"/>
    <w:rsid w:val="005A4AC0"/>
    <w:rsid w:val="005A5FDF"/>
    <w:rsid w:val="005B0FB7"/>
    <w:rsid w:val="005B122A"/>
    <w:rsid w:val="005B1FCB"/>
    <w:rsid w:val="005B5AC2"/>
    <w:rsid w:val="005C2833"/>
    <w:rsid w:val="005E144D"/>
    <w:rsid w:val="005E1500"/>
    <w:rsid w:val="005E3A43"/>
    <w:rsid w:val="005F0B17"/>
    <w:rsid w:val="005F6F09"/>
    <w:rsid w:val="005F77C7"/>
    <w:rsid w:val="00620675"/>
    <w:rsid w:val="00622910"/>
    <w:rsid w:val="006254B6"/>
    <w:rsid w:val="00627FC8"/>
    <w:rsid w:val="006433C3"/>
    <w:rsid w:val="00650F5B"/>
    <w:rsid w:val="00654426"/>
    <w:rsid w:val="00666638"/>
    <w:rsid w:val="006670D7"/>
    <w:rsid w:val="006719EA"/>
    <w:rsid w:val="00671F13"/>
    <w:rsid w:val="0067400A"/>
    <w:rsid w:val="006847AD"/>
    <w:rsid w:val="0069114B"/>
    <w:rsid w:val="006944C1"/>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3F68"/>
    <w:rsid w:val="00796461"/>
    <w:rsid w:val="007A6A4F"/>
    <w:rsid w:val="007B03F5"/>
    <w:rsid w:val="007B5C09"/>
    <w:rsid w:val="007B5DA2"/>
    <w:rsid w:val="007C0966"/>
    <w:rsid w:val="007C19E7"/>
    <w:rsid w:val="007C5CFD"/>
    <w:rsid w:val="007C6D9F"/>
    <w:rsid w:val="007D4893"/>
    <w:rsid w:val="007E21FA"/>
    <w:rsid w:val="007E70CF"/>
    <w:rsid w:val="007E74A4"/>
    <w:rsid w:val="007F1B6F"/>
    <w:rsid w:val="007F263F"/>
    <w:rsid w:val="007F381E"/>
    <w:rsid w:val="007F7687"/>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947"/>
    <w:rsid w:val="00885B80"/>
    <w:rsid w:val="00885C30"/>
    <w:rsid w:val="00885E9B"/>
    <w:rsid w:val="00893C96"/>
    <w:rsid w:val="0089500A"/>
    <w:rsid w:val="00897C94"/>
    <w:rsid w:val="008A7C12"/>
    <w:rsid w:val="008A7E2C"/>
    <w:rsid w:val="008B03CE"/>
    <w:rsid w:val="008B529E"/>
    <w:rsid w:val="008C17FB"/>
    <w:rsid w:val="008C70BB"/>
    <w:rsid w:val="008D1B00"/>
    <w:rsid w:val="008D57B8"/>
    <w:rsid w:val="008E03FC"/>
    <w:rsid w:val="008E510B"/>
    <w:rsid w:val="008E7596"/>
    <w:rsid w:val="00902B13"/>
    <w:rsid w:val="00911941"/>
    <w:rsid w:val="0092024D"/>
    <w:rsid w:val="009246B6"/>
    <w:rsid w:val="00925146"/>
    <w:rsid w:val="00925F0F"/>
    <w:rsid w:val="00932F6B"/>
    <w:rsid w:val="009468BC"/>
    <w:rsid w:val="00947FAE"/>
    <w:rsid w:val="009616DF"/>
    <w:rsid w:val="00964309"/>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175E"/>
    <w:rsid w:val="00AA1CC3"/>
    <w:rsid w:val="00AA541E"/>
    <w:rsid w:val="00AD0DA4"/>
    <w:rsid w:val="00AD4169"/>
    <w:rsid w:val="00AE25C6"/>
    <w:rsid w:val="00AE306C"/>
    <w:rsid w:val="00AF28C1"/>
    <w:rsid w:val="00AF4E73"/>
    <w:rsid w:val="00B02EF1"/>
    <w:rsid w:val="00B07C97"/>
    <w:rsid w:val="00B11C67"/>
    <w:rsid w:val="00B15754"/>
    <w:rsid w:val="00B2046E"/>
    <w:rsid w:val="00B20E8B"/>
    <w:rsid w:val="00B257E1"/>
    <w:rsid w:val="00B2599A"/>
    <w:rsid w:val="00B27AC4"/>
    <w:rsid w:val="00B343CC"/>
    <w:rsid w:val="00B420D0"/>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45263"/>
    <w:rsid w:val="00C463CE"/>
    <w:rsid w:val="00C51537"/>
    <w:rsid w:val="00C52BC3"/>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36CFF"/>
    <w:rsid w:val="00D517C6"/>
    <w:rsid w:val="00D71D84"/>
    <w:rsid w:val="00D72464"/>
    <w:rsid w:val="00D72A57"/>
    <w:rsid w:val="00D768EB"/>
    <w:rsid w:val="00D81E17"/>
    <w:rsid w:val="00D82D1E"/>
    <w:rsid w:val="00D832D9"/>
    <w:rsid w:val="00D90F00"/>
    <w:rsid w:val="00D975C0"/>
    <w:rsid w:val="00DA0C95"/>
    <w:rsid w:val="00DA5285"/>
    <w:rsid w:val="00DB191D"/>
    <w:rsid w:val="00DB4F91"/>
    <w:rsid w:val="00DB6D0A"/>
    <w:rsid w:val="00DC06BE"/>
    <w:rsid w:val="00DC1F0F"/>
    <w:rsid w:val="00DC3117"/>
    <w:rsid w:val="00DC3454"/>
    <w:rsid w:val="00DC5DD9"/>
    <w:rsid w:val="00DC6D2D"/>
    <w:rsid w:val="00DD4E59"/>
    <w:rsid w:val="00DE33B5"/>
    <w:rsid w:val="00DE5E18"/>
    <w:rsid w:val="00DF0487"/>
    <w:rsid w:val="00DF5EA4"/>
    <w:rsid w:val="00DF6AD9"/>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5B7B"/>
    <w:rsid w:val="00EE38FA"/>
    <w:rsid w:val="00EE3E2C"/>
    <w:rsid w:val="00EE5D23"/>
    <w:rsid w:val="00EE750D"/>
    <w:rsid w:val="00EF3CA4"/>
    <w:rsid w:val="00EF49A8"/>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2212"/>
    <w:rsid w:val="00FF39CF"/>
    <w:rsid w:val="00FF53F2"/>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4C2B8"/>
  <w15:docId w15:val="{6596890E-0C75-4BCF-9C0B-934680C9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1FA"/>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06605F"/>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06605F"/>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06605F"/>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06605F"/>
    <w:rPr>
      <w:rFonts w:ascii="Lato Semibold" w:eastAsia="Times New Roman" w:hAnsi="Lato Semibold"/>
      <w:color w:val="454347"/>
      <w:sz w:val="32"/>
      <w:szCs w:val="28"/>
    </w:rPr>
  </w:style>
  <w:style w:type="paragraph" w:styleId="Title">
    <w:name w:val="Title"/>
    <w:basedOn w:val="Normal"/>
    <w:next w:val="Normal"/>
    <w:link w:val="TitleChar"/>
    <w:rsid w:val="00FF53F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F53F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06605F"/>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AA1CC3"/>
    <w:pPr>
      <w:spacing w:after="240"/>
      <w:jc w:val="right"/>
    </w:pPr>
  </w:style>
  <w:style w:type="character" w:customStyle="1" w:styleId="HeaderChar">
    <w:name w:val="Header Char"/>
    <w:aliases w:val="Page header Char"/>
    <w:basedOn w:val="DefaultParagraphFont"/>
    <w:link w:val="Header"/>
    <w:uiPriority w:val="8"/>
    <w:rsid w:val="00AA1CC3"/>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8A7E2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06605F"/>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964309"/>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val="0"/>
        <w:tblHeader/>
      </w:tr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06605F"/>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28458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Mediareleasedate">
    <w:name w:val="Media release date"/>
    <w:basedOn w:val="Normal"/>
    <w:uiPriority w:val="2"/>
    <w:rsid w:val="007E21FA"/>
    <w:pPr>
      <w:spacing w:after="100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gov.au/__data/assets/pdf_file/0007/1366891/central-australia-council-school-holiday-program.pdf" TargetMode="External"/><Relationship Id="rId13" Type="http://schemas.openxmlformats.org/officeDocument/2006/relationships/hyperlink" Target="https://www.darwin.nt.gov.au/explore/whats-on/guyugwa-workshops" TargetMode="External"/><Relationship Id="rId18" Type="http://schemas.openxmlformats.org/officeDocument/2006/relationships/hyperlink" Target="https://irp.cdn-website.com/df9c3053/files/uploaded/SHP_Booking_Form_Jul-24.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nt.gov.au/__data/assets/pdf_file/0011/1077599/school-holiday-calendar-2024-t2-katherine.pdf" TargetMode="External"/><Relationship Id="rId7" Type="http://schemas.openxmlformats.org/officeDocument/2006/relationships/endnotes" Target="endnotes.xml"/><Relationship Id="rId12" Type="http://schemas.openxmlformats.org/officeDocument/2006/relationships/hyperlink" Target="https://www.darwin.nt.gov.au/community/things-to-do/whats-on" TargetMode="External"/><Relationship Id="rId17" Type="http://schemas.openxmlformats.org/officeDocument/2006/relationships/hyperlink" Target="https://www.coomalie.nt.gov.au/shp-jul-2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almerston.nt.gov.au/SchoolHolidayProgram" TargetMode="External"/><Relationship Id="rId20" Type="http://schemas.openxmlformats.org/officeDocument/2006/relationships/hyperlink" Target="https://nt.gov.au/__data/assets/pdf_file/0010/1077598/school-holiday-calendar-2024-t2-eastarnhem.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gov.au/__data/assets/pdf_file/0009/1077597/school-holiday-calendar-2024-t2-darwin.pdf" TargetMode="External"/><Relationship Id="rId24" Type="http://schemas.openxmlformats.org/officeDocument/2006/relationships/hyperlink" Target="https://www.victoriadaly.nt.gov.au/events/" TargetMode="External"/><Relationship Id="rId5" Type="http://schemas.openxmlformats.org/officeDocument/2006/relationships/webSettings" Target="webSettings.xml"/><Relationship Id="rId15" Type="http://schemas.openxmlformats.org/officeDocument/2006/relationships/hyperlink" Target="https://nt.gov.au/__data/assets/pdf_file/0003/1077600/school-holiday-calendar-2024-t2-palmerston.pdf" TargetMode="External"/><Relationship Id="rId23" Type="http://schemas.openxmlformats.org/officeDocument/2006/relationships/hyperlink" Target="https://ropergulf.nt.gov.au/our-services/community-services/sport-and-recreation/school-holiday-programs" TargetMode="External"/><Relationship Id="rId28" Type="http://schemas.openxmlformats.org/officeDocument/2006/relationships/footer" Target="footer2.xml"/><Relationship Id="rId10" Type="http://schemas.openxmlformats.org/officeDocument/2006/relationships/hyperlink" Target="https://www.centraldesert.nt.gov.au/component/edocman/school-holiday-program-june-july-2024?Itemid=0" TargetMode="External"/><Relationship Id="rId19" Type="http://schemas.openxmlformats.org/officeDocument/2006/relationships/hyperlink" Target="https://nt.gov.au/__data/assets/pdf_file/0004/1116184/school-holiday-calendar-2024-t2-darwinrural.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t.gov.au/__data/assets/pdf_file/0020/1113473/school-holiday-calendar-2024-t2-barkly.pdf" TargetMode="External"/><Relationship Id="rId14" Type="http://schemas.openxmlformats.org/officeDocument/2006/relationships/hyperlink" Target="https://brownsmart.com.au/guyugwa/" TargetMode="External"/><Relationship Id="rId22" Type="http://schemas.openxmlformats.org/officeDocument/2006/relationships/hyperlink" Target="https://www.katherine.nt.gov.au/Profiles/katherine/Assets/ClientData/Festival_of_the_Dry_Flyer.pdf"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60A9A24F0F4B6589A58DEC6BD39779"/>
        <w:category>
          <w:name w:val="General"/>
          <w:gallery w:val="placeholder"/>
        </w:category>
        <w:types>
          <w:type w:val="bbPlcHdr"/>
        </w:types>
        <w:behaviors>
          <w:behavior w:val="content"/>
        </w:behaviors>
        <w:guid w:val="{5322463D-EC8C-40C9-B3F4-1BFAF4E308DF}"/>
      </w:docPartPr>
      <w:docPartBody>
        <w:p w:rsidR="007F5A66" w:rsidRDefault="007F5A66">
          <w:pPr>
            <w:pStyle w:val="2260A9A24F0F4B6589A58DEC6BD39779"/>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D0"/>
    <w:rsid w:val="00390DD0"/>
    <w:rsid w:val="007F5A66"/>
    <w:rsid w:val="00B30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60A9A24F0F4B6589A58DEC6BD39779">
    <w:name w:val="2260A9A24F0F4B6589A58DEC6BD39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925B-DE7B-4A15-A9EF-5748A3ED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Free 2024 NAIDOC Week Activities throughout the NT</vt:lpstr>
    </vt:vector>
  </TitlesOfParts>
  <Company>Northern Territory Government</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2024 NAIDOC Week Activities throughout the NT</dc:title>
  <dc:creator>Northern Territory Government</dc:creator>
  <cp:lastModifiedBy>Kinnary Thummar</cp:lastModifiedBy>
  <cp:revision>4</cp:revision>
  <cp:lastPrinted>2019-07-29T01:45:00Z</cp:lastPrinted>
  <dcterms:created xsi:type="dcterms:W3CDTF">2024-06-16T23:27:00Z</dcterms:created>
  <dcterms:modified xsi:type="dcterms:W3CDTF">2024-06-17T02:21:00Z</dcterms:modified>
</cp:coreProperties>
</file>