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134"/>
        <w:gridCol w:w="425"/>
        <w:gridCol w:w="3402"/>
        <w:gridCol w:w="2126"/>
      </w:tblGrid>
      <w:tr w:rsidR="004C2CCA" w:rsidRPr="001A5C9F" w14:paraId="667B3419" w14:textId="77777777" w:rsidTr="003B0D88">
        <w:trPr>
          <w:trHeight w:val="549"/>
          <w:jc w:val="center"/>
        </w:trPr>
        <w:tc>
          <w:tcPr>
            <w:tcW w:w="10773" w:type="dxa"/>
            <w:gridSpan w:val="6"/>
            <w:shd w:val="clear" w:color="auto" w:fill="auto"/>
            <w:vAlign w:val="center"/>
          </w:tcPr>
          <w:p w14:paraId="540BDF1D" w14:textId="146530EA" w:rsidR="004C2CCA" w:rsidRPr="003B0D88" w:rsidRDefault="004C2CCA" w:rsidP="004C2CCA">
            <w:pPr>
              <w:spacing w:before="0" w:after="0"/>
              <w:jc w:val="center"/>
              <w:rPr>
                <w:rFonts w:asciiTheme="minorHAnsi" w:hAnsiTheme="minorHAnsi" w:cs="Arial"/>
                <w:b/>
                <w:szCs w:val="21"/>
                <w:lang w:val="en-US"/>
              </w:rPr>
            </w:pPr>
            <w:r w:rsidRPr="003B0D88">
              <w:rPr>
                <w:rFonts w:asciiTheme="minorHAnsi" w:hAnsiTheme="minorHAnsi" w:cs="Arial"/>
                <w:b/>
                <w:szCs w:val="21"/>
                <w:lang w:val="en-US"/>
              </w:rPr>
              <w:t xml:space="preserve">Incomplete applications will result in a delay in processing request as </w:t>
            </w:r>
            <w:r w:rsidR="00161228" w:rsidRPr="003B0D88">
              <w:rPr>
                <w:rFonts w:asciiTheme="minorHAnsi" w:hAnsiTheme="minorHAnsi" w:cs="Arial"/>
                <w:b/>
                <w:szCs w:val="21"/>
                <w:lang w:val="en-US"/>
              </w:rPr>
              <w:t xml:space="preserve">they </w:t>
            </w:r>
            <w:r w:rsidRPr="003B0D88">
              <w:rPr>
                <w:rFonts w:asciiTheme="minorHAnsi" w:hAnsiTheme="minorHAnsi" w:cs="Arial"/>
                <w:b/>
                <w:szCs w:val="21"/>
                <w:lang w:val="en-US"/>
              </w:rPr>
              <w:t>will be returned for further work.</w:t>
            </w:r>
          </w:p>
        </w:tc>
      </w:tr>
      <w:tr w:rsidR="003F611E" w:rsidRPr="001A5C9F" w14:paraId="668E0FAF" w14:textId="77777777" w:rsidTr="003B0D88">
        <w:trPr>
          <w:trHeight w:val="340"/>
          <w:jc w:val="center"/>
        </w:trPr>
        <w:tc>
          <w:tcPr>
            <w:tcW w:w="8647" w:type="dxa"/>
            <w:gridSpan w:val="5"/>
            <w:shd w:val="clear" w:color="auto" w:fill="F2F2F2" w:themeFill="background1" w:themeFillShade="F2"/>
            <w:vAlign w:val="center"/>
          </w:tcPr>
          <w:p w14:paraId="6CCAE6E9" w14:textId="77777777" w:rsidR="009D1516" w:rsidRPr="00BC480E" w:rsidRDefault="00000000" w:rsidP="009D1516">
            <w:pPr>
              <w:spacing w:before="0" w:after="0"/>
              <w:rPr>
                <w:rFonts w:asciiTheme="minorHAnsi" w:hAnsiTheme="minorHAnsi" w:cs="Arial"/>
                <w:b/>
                <w:lang w:val="en-US"/>
              </w:rPr>
            </w:pPr>
            <w:sdt>
              <w:sdtPr>
                <w:rPr>
                  <w:rFonts w:asciiTheme="minorHAnsi" w:hAnsiTheme="minorHAnsi" w:cs="Arial"/>
                  <w:b/>
                  <w:lang w:val="en-US"/>
                </w:rPr>
                <w:id w:val="83357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516" w:rsidRPr="00BC480E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9D1516" w:rsidRPr="00BC480E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 w:rsidR="009D1516" w:rsidRPr="00BC480E">
              <w:rPr>
                <w:rFonts w:asciiTheme="minorHAnsi" w:hAnsiTheme="minorHAnsi" w:cs="Arial"/>
                <w:lang w:val="en-US"/>
              </w:rPr>
              <w:t>All new applications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F0965AA" w14:textId="77777777" w:rsidR="009D1516" w:rsidRPr="00BC480E" w:rsidRDefault="009D1516" w:rsidP="003F611E">
            <w:pPr>
              <w:spacing w:before="0" w:after="0"/>
              <w:jc w:val="right"/>
              <w:rPr>
                <w:rFonts w:asciiTheme="minorHAnsi" w:hAnsiTheme="minorHAnsi" w:cs="Arial"/>
                <w:b/>
                <w:lang w:val="en-US"/>
              </w:rPr>
            </w:pPr>
            <w:r w:rsidRPr="00BC480E">
              <w:rPr>
                <w:rFonts w:asciiTheme="minorHAnsi" w:hAnsiTheme="minorHAnsi" w:cs="Arial"/>
                <w:lang w:val="en-US"/>
              </w:rPr>
              <w:t>go to section 1</w:t>
            </w:r>
          </w:p>
        </w:tc>
      </w:tr>
      <w:tr w:rsidR="003F611E" w:rsidRPr="001A5C9F" w14:paraId="28C438AD" w14:textId="77777777" w:rsidTr="003B0D88">
        <w:trPr>
          <w:trHeight w:val="340"/>
          <w:jc w:val="center"/>
        </w:trPr>
        <w:tc>
          <w:tcPr>
            <w:tcW w:w="8647" w:type="dxa"/>
            <w:gridSpan w:val="5"/>
            <w:shd w:val="clear" w:color="auto" w:fill="F2F2F2" w:themeFill="background1" w:themeFillShade="F2"/>
            <w:vAlign w:val="center"/>
          </w:tcPr>
          <w:p w14:paraId="72FCA01C" w14:textId="0DD79DE5" w:rsidR="009D1516" w:rsidRPr="00BC480E" w:rsidRDefault="00000000" w:rsidP="00634A92">
            <w:pPr>
              <w:spacing w:before="0" w:after="0"/>
              <w:rPr>
                <w:rFonts w:asciiTheme="minorHAnsi" w:hAnsiTheme="minorHAnsi" w:cs="Arial"/>
                <w:lang w:val="en-US"/>
              </w:rPr>
            </w:pPr>
            <w:sdt>
              <w:sdtPr>
                <w:rPr>
                  <w:rFonts w:asciiTheme="minorHAnsi" w:hAnsiTheme="minorHAnsi" w:cs="Arial"/>
                  <w:b/>
                  <w:lang w:val="en-US"/>
                </w:rPr>
                <w:id w:val="-198237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516" w:rsidRPr="00BC480E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9D1516" w:rsidRPr="00BC480E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 w:rsidR="009D1516" w:rsidRPr="00BC480E">
              <w:rPr>
                <w:rFonts w:asciiTheme="minorHAnsi" w:hAnsiTheme="minorHAnsi" w:cs="Arial"/>
                <w:lang w:val="en-US"/>
              </w:rPr>
              <w:t xml:space="preserve">Review of existing placement in </w:t>
            </w:r>
            <w:r w:rsidR="00634A92">
              <w:rPr>
                <w:rFonts w:asciiTheme="minorHAnsi" w:hAnsiTheme="minorHAnsi" w:cs="Arial"/>
                <w:lang w:val="en-US"/>
              </w:rPr>
              <w:t>Special School/Centre</w:t>
            </w:r>
            <w:r w:rsidR="009D1516" w:rsidRPr="00BC480E">
              <w:rPr>
                <w:rFonts w:asciiTheme="minorHAnsi" w:hAnsiTheme="minorHAnsi" w:cs="Arial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09755D2" w14:textId="77777777" w:rsidR="009D1516" w:rsidRPr="00BC480E" w:rsidRDefault="009D1516" w:rsidP="003F611E">
            <w:pPr>
              <w:spacing w:before="0" w:after="0"/>
              <w:jc w:val="right"/>
              <w:rPr>
                <w:rFonts w:asciiTheme="minorHAnsi" w:hAnsiTheme="minorHAnsi" w:cs="Arial"/>
                <w:b/>
                <w:lang w:val="en-US"/>
              </w:rPr>
            </w:pPr>
            <w:r w:rsidRPr="00BC480E">
              <w:rPr>
                <w:rFonts w:asciiTheme="minorHAnsi" w:hAnsiTheme="minorHAnsi" w:cs="Arial"/>
                <w:lang w:val="en-US"/>
              </w:rPr>
              <w:t>go to section 2</w:t>
            </w:r>
          </w:p>
        </w:tc>
      </w:tr>
      <w:tr w:rsidR="003F611E" w:rsidRPr="001A5C9F" w14:paraId="0E363241" w14:textId="77777777" w:rsidTr="003B0D88">
        <w:trPr>
          <w:trHeight w:val="340"/>
          <w:jc w:val="center"/>
        </w:trPr>
        <w:tc>
          <w:tcPr>
            <w:tcW w:w="8647" w:type="dxa"/>
            <w:gridSpan w:val="5"/>
            <w:shd w:val="clear" w:color="auto" w:fill="F2F2F2" w:themeFill="background1" w:themeFillShade="F2"/>
            <w:vAlign w:val="center"/>
          </w:tcPr>
          <w:p w14:paraId="0ABF0118" w14:textId="77777777" w:rsidR="009D1516" w:rsidRPr="00BC480E" w:rsidRDefault="00000000" w:rsidP="009D1516">
            <w:pPr>
              <w:spacing w:before="0" w:after="0"/>
              <w:rPr>
                <w:rFonts w:asciiTheme="minorHAnsi" w:hAnsiTheme="minorHAnsi" w:cs="Arial"/>
                <w:lang w:val="en-US"/>
              </w:rPr>
            </w:pPr>
            <w:sdt>
              <w:sdtPr>
                <w:rPr>
                  <w:rFonts w:asciiTheme="minorHAnsi" w:hAnsiTheme="minorHAnsi" w:cs="Arial"/>
                  <w:b/>
                  <w:lang w:val="en-US"/>
                </w:rPr>
                <w:id w:val="-173161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516" w:rsidRPr="00BC480E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9D1516" w:rsidRPr="00BC480E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 w:rsidR="009D1516" w:rsidRPr="00BC480E">
              <w:rPr>
                <w:rFonts w:asciiTheme="minorHAnsi" w:hAnsiTheme="minorHAnsi" w:cs="Arial"/>
                <w:lang w:val="en-US"/>
              </w:rPr>
              <w:t xml:space="preserve">Review of Early Years placement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C99AAB1" w14:textId="77777777" w:rsidR="009D1516" w:rsidRPr="00BC480E" w:rsidRDefault="009D1516" w:rsidP="003F611E">
            <w:pPr>
              <w:spacing w:before="0" w:after="0"/>
              <w:jc w:val="right"/>
              <w:rPr>
                <w:rFonts w:asciiTheme="minorHAnsi" w:hAnsiTheme="minorHAnsi" w:cs="Arial"/>
                <w:b/>
                <w:lang w:val="en-US"/>
              </w:rPr>
            </w:pPr>
            <w:r w:rsidRPr="00BC480E">
              <w:rPr>
                <w:rFonts w:asciiTheme="minorHAnsi" w:hAnsiTheme="minorHAnsi" w:cs="Arial"/>
                <w:lang w:val="en-US"/>
              </w:rPr>
              <w:t>go to section 3</w:t>
            </w:r>
          </w:p>
        </w:tc>
      </w:tr>
      <w:tr w:rsidR="009D1516" w:rsidRPr="001A5C9F" w14:paraId="00AB61E7" w14:textId="77777777" w:rsidTr="003B0D88">
        <w:trPr>
          <w:trHeight w:val="63"/>
          <w:jc w:val="center"/>
        </w:trPr>
        <w:tc>
          <w:tcPr>
            <w:tcW w:w="8647" w:type="dxa"/>
            <w:gridSpan w:val="5"/>
            <w:shd w:val="clear" w:color="auto" w:fill="auto"/>
          </w:tcPr>
          <w:p w14:paraId="503294F2" w14:textId="77777777" w:rsidR="009D1516" w:rsidRPr="00BC480E" w:rsidRDefault="009D1516" w:rsidP="009D1516">
            <w:pPr>
              <w:spacing w:before="0" w:after="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88DDA2" w14:textId="77777777" w:rsidR="009D1516" w:rsidRPr="001A5C9F" w:rsidRDefault="009D1516" w:rsidP="003F611E">
            <w:pPr>
              <w:spacing w:before="0" w:after="0"/>
              <w:jc w:val="right"/>
              <w:rPr>
                <w:rFonts w:cs="Arial"/>
                <w:sz w:val="24"/>
                <w:lang w:val="en-US"/>
              </w:rPr>
            </w:pPr>
          </w:p>
        </w:tc>
      </w:tr>
      <w:tr w:rsidR="00A604A3" w:rsidRPr="00BC480E" w14:paraId="6CE63137" w14:textId="77777777" w:rsidTr="003B0D88">
        <w:tblPrEx>
          <w:jc w:val="left"/>
          <w:shd w:val="clear" w:color="auto" w:fill="auto"/>
        </w:tblPrEx>
        <w:trPr>
          <w:trHeight w:val="523"/>
        </w:trPr>
        <w:tc>
          <w:tcPr>
            <w:tcW w:w="3686" w:type="dxa"/>
            <w:gridSpan w:val="2"/>
            <w:shd w:val="clear" w:color="auto" w:fill="1F1F5F" w:themeFill="text2"/>
            <w:vAlign w:val="bottom"/>
          </w:tcPr>
          <w:p w14:paraId="09E404AA" w14:textId="77777777" w:rsidR="00A604A3" w:rsidRPr="00BC480E" w:rsidRDefault="00A604A3" w:rsidP="00A604A3">
            <w:pPr>
              <w:pStyle w:val="ListParagraph"/>
              <w:numPr>
                <w:ilvl w:val="0"/>
                <w:numId w:val="18"/>
              </w:numPr>
              <w:spacing w:before="0"/>
              <w:ind w:left="318" w:hanging="284"/>
              <w:jc w:val="both"/>
              <w:rPr>
                <w:rFonts w:asciiTheme="minorHAnsi" w:hAnsiTheme="minorHAnsi"/>
                <w:b/>
                <w:szCs w:val="22"/>
                <w:u w:val="single"/>
                <w:lang w:val="en-US"/>
              </w:rPr>
            </w:pPr>
            <w:r w:rsidRPr="00BC480E"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US"/>
              </w:rPr>
              <w:t>Checklist for new application</w:t>
            </w:r>
            <w:r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US"/>
              </w:rPr>
              <w:t>:</w:t>
            </w:r>
          </w:p>
        </w:tc>
        <w:tc>
          <w:tcPr>
            <w:tcW w:w="7087" w:type="dxa"/>
            <w:gridSpan w:val="4"/>
            <w:shd w:val="clear" w:color="auto" w:fill="1F1F5F" w:themeFill="text2"/>
            <w:vAlign w:val="bottom"/>
          </w:tcPr>
          <w:p w14:paraId="49D78A6C" w14:textId="33124759" w:rsidR="00A604A3" w:rsidRPr="00A604A3" w:rsidRDefault="00A604A3" w:rsidP="00A604A3">
            <w:pPr>
              <w:pStyle w:val="ListParagraph"/>
              <w:spacing w:before="0"/>
              <w:ind w:left="318"/>
              <w:jc w:val="right"/>
              <w:rPr>
                <w:rFonts w:asciiTheme="minorHAnsi" w:hAnsiTheme="minorHAnsi"/>
                <w:i/>
                <w:szCs w:val="22"/>
                <w:lang w:val="en-US"/>
              </w:rPr>
            </w:pPr>
            <w:r w:rsidRPr="00A604A3">
              <w:rPr>
                <w:rFonts w:asciiTheme="minorHAnsi" w:hAnsiTheme="minorHAnsi"/>
                <w:i/>
                <w:szCs w:val="22"/>
                <w:lang w:val="en-US"/>
              </w:rPr>
              <w:t>Verification outcome will be sent within 4 weeks</w:t>
            </w:r>
            <w:r w:rsidR="00DE485C">
              <w:rPr>
                <w:rFonts w:asciiTheme="minorHAnsi" w:hAnsiTheme="minorHAnsi"/>
                <w:i/>
                <w:szCs w:val="22"/>
                <w:lang w:val="en-US"/>
              </w:rPr>
              <w:t xml:space="preserve"> of application</w:t>
            </w:r>
          </w:p>
        </w:tc>
      </w:tr>
      <w:tr w:rsidR="009D1516" w:rsidRPr="00BC480E" w14:paraId="2385C4BE" w14:textId="77777777" w:rsidTr="003B0D88">
        <w:tblPrEx>
          <w:jc w:val="left"/>
          <w:shd w:val="clear" w:color="auto" w:fill="auto"/>
        </w:tblPrEx>
        <w:trPr>
          <w:trHeight w:val="454"/>
        </w:trPr>
        <w:sdt>
          <w:sdtPr>
            <w:rPr>
              <w:rFonts w:asciiTheme="minorHAnsi" w:hAnsiTheme="minorHAnsi"/>
              <w:szCs w:val="22"/>
              <w:lang w:val="en-US"/>
            </w:rPr>
            <w:id w:val="66436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55FB0A6F" w14:textId="72D947E7" w:rsidR="009D1516" w:rsidRPr="00BC480E" w:rsidRDefault="00221853" w:rsidP="00337196">
                <w:pPr>
                  <w:spacing w:before="0" w:after="0"/>
                  <w:jc w:val="center"/>
                  <w:rPr>
                    <w:rFonts w:asciiTheme="minorHAnsi" w:hAnsiTheme="minorHAnsi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10064" w:type="dxa"/>
            <w:gridSpan w:val="5"/>
            <w:vAlign w:val="center"/>
          </w:tcPr>
          <w:p w14:paraId="1ACC1D1E" w14:textId="1067D91E" w:rsidR="009D1516" w:rsidRPr="00BC480E" w:rsidRDefault="009774B8" w:rsidP="00337196">
            <w:pPr>
              <w:spacing w:before="0" w:after="0"/>
              <w:rPr>
                <w:rFonts w:asciiTheme="minorHAnsi" w:hAnsiTheme="minorHAnsi"/>
                <w:szCs w:val="22"/>
                <w:lang w:val="en-US"/>
              </w:rPr>
            </w:pPr>
            <w:r w:rsidRPr="00BC480E">
              <w:rPr>
                <w:rFonts w:asciiTheme="minorHAnsi" w:hAnsiTheme="minorHAnsi"/>
                <w:szCs w:val="22"/>
                <w:lang w:val="en-US"/>
              </w:rPr>
              <w:t>Attachment</w:t>
            </w:r>
            <w:r w:rsidR="009D1516" w:rsidRPr="00BC480E">
              <w:rPr>
                <w:rFonts w:asciiTheme="minorHAnsi" w:hAnsiTheme="minorHAnsi"/>
                <w:szCs w:val="22"/>
                <w:lang w:val="en-US"/>
              </w:rPr>
              <w:t xml:space="preserve"> A – for new applications (</w:t>
            </w:r>
            <w:r w:rsidR="00E84025">
              <w:rPr>
                <w:rFonts w:asciiTheme="minorHAnsi" w:hAnsiTheme="minorHAnsi"/>
                <w:szCs w:val="22"/>
                <w:lang w:val="en-US"/>
              </w:rPr>
              <w:t xml:space="preserve">signed </w:t>
            </w:r>
            <w:r w:rsidR="009D1516" w:rsidRPr="00BC480E">
              <w:rPr>
                <w:rFonts w:asciiTheme="minorHAnsi" w:hAnsiTheme="minorHAnsi"/>
                <w:szCs w:val="22"/>
                <w:lang w:val="en-US"/>
              </w:rPr>
              <w:t>consent from</w:t>
            </w:r>
            <w:r w:rsidR="00E84025">
              <w:rPr>
                <w:rFonts w:asciiTheme="minorHAnsi" w:hAnsiTheme="minorHAnsi"/>
                <w:szCs w:val="22"/>
                <w:lang w:val="en-US"/>
              </w:rPr>
              <w:t xml:space="preserve"> parent/legal guardian</w:t>
            </w:r>
            <w:r w:rsidR="009D1516" w:rsidRPr="00BC480E">
              <w:rPr>
                <w:rFonts w:asciiTheme="minorHAnsi" w:hAnsiTheme="minorHAnsi"/>
                <w:szCs w:val="22"/>
                <w:lang w:val="en-US"/>
              </w:rPr>
              <w:t>)</w:t>
            </w:r>
          </w:p>
        </w:tc>
      </w:tr>
      <w:tr w:rsidR="002E4B2B" w:rsidRPr="00BC480E" w14:paraId="3BFAB4D0" w14:textId="77777777" w:rsidTr="003B0D88">
        <w:tblPrEx>
          <w:jc w:val="left"/>
          <w:shd w:val="clear" w:color="auto" w:fill="auto"/>
        </w:tblPrEx>
        <w:trPr>
          <w:trHeight w:val="421"/>
        </w:trPr>
        <w:tc>
          <w:tcPr>
            <w:tcW w:w="10773" w:type="dxa"/>
            <w:gridSpan w:val="6"/>
            <w:vAlign w:val="bottom"/>
          </w:tcPr>
          <w:p w14:paraId="26CDB08C" w14:textId="3930C797" w:rsidR="002E4B2B" w:rsidRPr="00BC480E" w:rsidRDefault="002E4B2B" w:rsidP="002E4B2B">
            <w:pPr>
              <w:spacing w:before="0" w:after="0"/>
              <w:rPr>
                <w:rFonts w:asciiTheme="minorHAnsi" w:hAnsiTheme="minorHAnsi"/>
                <w:szCs w:val="22"/>
                <w:lang w:val="en-US"/>
              </w:rPr>
            </w:pPr>
            <w:r w:rsidRPr="00E84025">
              <w:rPr>
                <w:rFonts w:asciiTheme="minorHAnsi" w:hAnsiTheme="minorHAnsi"/>
                <w:b/>
                <w:szCs w:val="22"/>
                <w:lang w:val="en-US"/>
              </w:rPr>
              <w:t>Student Wellbeing and Inclusion (</w:t>
            </w:r>
            <w:r>
              <w:rPr>
                <w:rFonts w:asciiTheme="minorHAnsi" w:hAnsiTheme="minorHAnsi"/>
                <w:b/>
                <w:szCs w:val="22"/>
                <w:lang w:val="en-US"/>
              </w:rPr>
              <w:t>SWI) Non-Client;</w:t>
            </w:r>
          </w:p>
        </w:tc>
      </w:tr>
      <w:tr w:rsidR="00221853" w:rsidRPr="00BC480E" w14:paraId="24F8314D" w14:textId="77777777" w:rsidTr="003B0D88">
        <w:tblPrEx>
          <w:jc w:val="left"/>
          <w:shd w:val="clear" w:color="auto" w:fill="auto"/>
        </w:tblPrEx>
        <w:trPr>
          <w:trHeight w:val="411"/>
        </w:trPr>
        <w:tc>
          <w:tcPr>
            <w:tcW w:w="709" w:type="dxa"/>
          </w:tcPr>
          <w:sdt>
            <w:sdtPr>
              <w:rPr>
                <w:rFonts w:asciiTheme="minorHAnsi" w:hAnsiTheme="minorHAnsi"/>
                <w:szCs w:val="22"/>
                <w:lang w:val="en-US"/>
              </w:rPr>
              <w:id w:val="-1536430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AD1F7A" w14:textId="77777777" w:rsidR="00337196" w:rsidRDefault="00337196" w:rsidP="003B0D88">
                <w:pPr>
                  <w:spacing w:before="0" w:after="0"/>
                  <w:rPr>
                    <w:rFonts w:asciiTheme="minorHAnsi" w:hAnsiTheme="minorHAnsi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/>
                <w:szCs w:val="22"/>
                <w:lang w:val="en-US"/>
              </w:rPr>
              <w:id w:val="-1651905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38ADD4" w14:textId="4419FB60" w:rsidR="00221853" w:rsidRDefault="00337196" w:rsidP="003B0D88">
                <w:pPr>
                  <w:spacing w:before="0" w:after="0"/>
                  <w:rPr>
                    <w:rFonts w:asciiTheme="minorHAnsi" w:hAnsiTheme="minorHAnsi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10064" w:type="dxa"/>
            <w:gridSpan w:val="5"/>
          </w:tcPr>
          <w:p w14:paraId="584F25DF" w14:textId="5A00807F" w:rsidR="00221853" w:rsidRDefault="00221853" w:rsidP="003B0D88">
            <w:pPr>
              <w:spacing w:before="0" w:after="0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 xml:space="preserve">Support Service Request (SSR) </w:t>
            </w:r>
          </w:p>
          <w:p w14:paraId="497191EE" w14:textId="71EE8626" w:rsidR="00221853" w:rsidRPr="00BC480E" w:rsidRDefault="00221853" w:rsidP="003B0D88">
            <w:pPr>
              <w:spacing w:before="0" w:after="0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Parent Consent Authority (PCA)</w:t>
            </w:r>
          </w:p>
        </w:tc>
      </w:tr>
      <w:tr w:rsidR="002E4B2B" w:rsidRPr="00BC480E" w14:paraId="1C4E3447" w14:textId="77777777" w:rsidTr="003B0D88">
        <w:tblPrEx>
          <w:jc w:val="left"/>
          <w:shd w:val="clear" w:color="auto" w:fill="auto"/>
        </w:tblPrEx>
        <w:trPr>
          <w:trHeight w:val="420"/>
        </w:trPr>
        <w:tc>
          <w:tcPr>
            <w:tcW w:w="10773" w:type="dxa"/>
            <w:gridSpan w:val="6"/>
            <w:vAlign w:val="bottom"/>
          </w:tcPr>
          <w:p w14:paraId="4C24012F" w14:textId="7C60FE72" w:rsidR="002E4B2B" w:rsidRPr="002E4B2B" w:rsidRDefault="002E4B2B" w:rsidP="002E4B2B">
            <w:pPr>
              <w:spacing w:before="0" w:after="0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E84025">
              <w:rPr>
                <w:rFonts w:asciiTheme="minorHAnsi" w:hAnsiTheme="minorHAnsi"/>
                <w:b/>
                <w:szCs w:val="22"/>
                <w:lang w:val="en-US"/>
              </w:rPr>
              <w:t xml:space="preserve">Student Wellbeing and Inclusion </w:t>
            </w:r>
            <w:r>
              <w:rPr>
                <w:rFonts w:asciiTheme="minorHAnsi" w:hAnsiTheme="minorHAnsi"/>
                <w:b/>
                <w:szCs w:val="22"/>
                <w:lang w:val="en-US"/>
              </w:rPr>
              <w:t>(SWI) Non-Client</w:t>
            </w:r>
            <w:r w:rsidR="00A942E7">
              <w:rPr>
                <w:rFonts w:asciiTheme="minorHAnsi" w:hAnsiTheme="minorHAnsi"/>
                <w:b/>
                <w:szCs w:val="22"/>
                <w:lang w:val="en-US"/>
              </w:rPr>
              <w:t xml:space="preserve"> and </w:t>
            </w:r>
            <w:r>
              <w:rPr>
                <w:rFonts w:asciiTheme="minorHAnsi" w:hAnsiTheme="minorHAnsi"/>
                <w:b/>
                <w:szCs w:val="22"/>
                <w:lang w:val="en-US"/>
              </w:rPr>
              <w:t>Client;</w:t>
            </w:r>
          </w:p>
        </w:tc>
      </w:tr>
      <w:tr w:rsidR="009D1516" w:rsidRPr="00BC480E" w14:paraId="0E900DD3" w14:textId="77777777" w:rsidTr="003B0D88">
        <w:tblPrEx>
          <w:jc w:val="left"/>
          <w:shd w:val="clear" w:color="auto" w:fill="auto"/>
        </w:tblPrEx>
        <w:trPr>
          <w:trHeight w:val="271"/>
        </w:trPr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Cs w:val="22"/>
                <w:lang w:val="en-US"/>
              </w:rPr>
              <w:id w:val="-630321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D97361" w14:textId="74EA2AA3" w:rsidR="009D1516" w:rsidRPr="00BC480E" w:rsidRDefault="002E4B2B" w:rsidP="00337196">
                <w:pPr>
                  <w:spacing w:before="0" w:after="0"/>
                  <w:rPr>
                    <w:rFonts w:asciiTheme="minorHAnsi" w:hAnsiTheme="minorHAnsi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10064" w:type="dxa"/>
            <w:gridSpan w:val="5"/>
            <w:vAlign w:val="center"/>
          </w:tcPr>
          <w:p w14:paraId="7A2C3F94" w14:textId="6CECC45C" w:rsidR="008130AF" w:rsidRPr="00BC480E" w:rsidRDefault="00B80F11" w:rsidP="00337196">
            <w:pPr>
              <w:spacing w:before="0" w:after="0"/>
              <w:rPr>
                <w:rFonts w:asciiTheme="minorHAnsi" w:hAnsiTheme="minorHAnsi"/>
                <w:szCs w:val="22"/>
                <w:lang w:val="en-US"/>
              </w:rPr>
            </w:pPr>
            <w:r w:rsidRPr="00BC480E">
              <w:rPr>
                <w:rFonts w:asciiTheme="minorHAnsi" w:hAnsiTheme="minorHAnsi"/>
                <w:szCs w:val="22"/>
                <w:lang w:val="en-US"/>
              </w:rPr>
              <w:t>A confirmed diagnosis - report from relevant health professional stating a diagnosis</w:t>
            </w:r>
          </w:p>
        </w:tc>
      </w:tr>
      <w:tr w:rsidR="002E4B2B" w:rsidRPr="00BC480E" w14:paraId="6E12AF6D" w14:textId="77777777" w:rsidTr="003B0D88">
        <w:tblPrEx>
          <w:jc w:val="left"/>
          <w:shd w:val="clear" w:color="auto" w:fill="auto"/>
        </w:tblPrEx>
        <w:trPr>
          <w:trHeight w:val="419"/>
        </w:trPr>
        <w:tc>
          <w:tcPr>
            <w:tcW w:w="10773" w:type="dxa"/>
            <w:gridSpan w:val="6"/>
            <w:vAlign w:val="bottom"/>
          </w:tcPr>
          <w:p w14:paraId="4A3F00E8" w14:textId="0DA64DF0" w:rsidR="002E4B2B" w:rsidRPr="00BC480E" w:rsidRDefault="002E4B2B" w:rsidP="002E4B2B">
            <w:pPr>
              <w:spacing w:before="0" w:after="0"/>
              <w:rPr>
                <w:rFonts w:asciiTheme="minorHAnsi" w:hAnsiTheme="minorHAnsi"/>
                <w:szCs w:val="22"/>
                <w:lang w:val="en-US"/>
              </w:rPr>
            </w:pPr>
            <w:r w:rsidRPr="000C2049">
              <w:rPr>
                <w:b/>
                <w:szCs w:val="22"/>
              </w:rPr>
              <w:t>Evidence of adjustments</w:t>
            </w:r>
            <w:r>
              <w:rPr>
                <w:b/>
                <w:szCs w:val="22"/>
              </w:rPr>
              <w:t xml:space="preserve"> and updated assessments;</w:t>
            </w:r>
          </w:p>
        </w:tc>
      </w:tr>
      <w:tr w:rsidR="009D1516" w:rsidRPr="00BC480E" w14:paraId="42AEEBDF" w14:textId="77777777" w:rsidTr="003B0D88">
        <w:tblPrEx>
          <w:jc w:val="left"/>
          <w:shd w:val="clear" w:color="auto" w:fill="auto"/>
        </w:tblPrEx>
        <w:trPr>
          <w:trHeight w:val="990"/>
        </w:trPr>
        <w:tc>
          <w:tcPr>
            <w:tcW w:w="709" w:type="dxa"/>
          </w:tcPr>
          <w:sdt>
            <w:sdtPr>
              <w:rPr>
                <w:rFonts w:asciiTheme="minorHAnsi" w:hAnsiTheme="minorHAnsi"/>
                <w:szCs w:val="22"/>
                <w:lang w:val="en-US"/>
              </w:rPr>
              <w:id w:val="-1170557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9AC01D" w14:textId="77777777" w:rsidR="00337196" w:rsidRDefault="00337196" w:rsidP="003B0D88">
                <w:pPr>
                  <w:spacing w:before="0" w:after="0"/>
                  <w:rPr>
                    <w:rFonts w:asciiTheme="minorHAnsi" w:hAnsiTheme="minorHAnsi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/>
                <w:szCs w:val="22"/>
                <w:lang w:val="en-US"/>
              </w:rPr>
              <w:id w:val="-720281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C909AD" w14:textId="77777777" w:rsidR="00337196" w:rsidRDefault="00337196" w:rsidP="003B0D88">
                <w:pPr>
                  <w:spacing w:before="0" w:after="0"/>
                  <w:rPr>
                    <w:rFonts w:asciiTheme="minorHAnsi" w:hAnsiTheme="minorHAnsi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/>
                <w:szCs w:val="22"/>
                <w:lang w:val="en-US"/>
              </w:rPr>
              <w:id w:val="-261064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6F1146" w14:textId="466C42AD" w:rsidR="009D1516" w:rsidRPr="00BC480E" w:rsidRDefault="00337196" w:rsidP="003B0D88">
                <w:pPr>
                  <w:spacing w:before="0" w:after="0"/>
                  <w:rPr>
                    <w:rFonts w:asciiTheme="minorHAnsi" w:hAnsiTheme="minorHAnsi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10064" w:type="dxa"/>
            <w:gridSpan w:val="5"/>
          </w:tcPr>
          <w:p w14:paraId="7D8A3C34" w14:textId="5385D529" w:rsidR="00221853" w:rsidRDefault="00221853" w:rsidP="003B0D88">
            <w:pPr>
              <w:spacing w:before="0" w:after="0"/>
              <w:rPr>
                <w:rFonts w:asciiTheme="minorHAnsi" w:hAnsiTheme="minorHAnsi"/>
                <w:szCs w:val="22"/>
                <w:lang w:val="en-US"/>
              </w:rPr>
            </w:pPr>
            <w:r w:rsidRPr="00E84025">
              <w:rPr>
                <w:rFonts w:asciiTheme="minorHAnsi" w:hAnsiTheme="minorHAnsi"/>
                <w:szCs w:val="22"/>
              </w:rPr>
              <w:t>Personalised</w:t>
            </w:r>
            <w:r>
              <w:rPr>
                <w:rFonts w:asciiTheme="minorHAnsi" w:hAnsiTheme="minorHAnsi"/>
                <w:szCs w:val="22"/>
                <w:lang w:val="en-US"/>
              </w:rPr>
              <w:t xml:space="preserve"> Plan</w:t>
            </w:r>
            <w:r w:rsidRPr="00BC480E"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Cs w:val="22"/>
                <w:lang w:val="en-US"/>
              </w:rPr>
              <w:t>e.g.</w:t>
            </w:r>
            <w:r w:rsidRPr="00BC480E"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r w:rsidR="00161228">
              <w:rPr>
                <w:rFonts w:asciiTheme="minorHAnsi" w:hAnsiTheme="minorHAnsi"/>
                <w:szCs w:val="22"/>
                <w:lang w:val="en-US"/>
              </w:rPr>
              <w:t>Education Adjustment Plan</w:t>
            </w:r>
            <w:r w:rsidRPr="00BC480E">
              <w:rPr>
                <w:rFonts w:asciiTheme="minorHAnsi" w:hAnsiTheme="minorHAnsi"/>
                <w:szCs w:val="22"/>
                <w:lang w:val="en-US"/>
              </w:rPr>
              <w:t xml:space="preserve">, </w:t>
            </w:r>
            <w:r w:rsidR="00161228">
              <w:rPr>
                <w:rFonts w:asciiTheme="minorHAnsi" w:hAnsiTheme="minorHAnsi"/>
                <w:szCs w:val="22"/>
                <w:lang w:val="en-US"/>
              </w:rPr>
              <w:t>Individual Behaviour Plan</w:t>
            </w:r>
            <w:r w:rsidRPr="00BC480E">
              <w:rPr>
                <w:rFonts w:asciiTheme="minorHAnsi" w:hAnsiTheme="minorHAnsi"/>
                <w:szCs w:val="22"/>
                <w:lang w:val="en-US"/>
              </w:rPr>
              <w:t>, Risk Management Plan</w:t>
            </w:r>
          </w:p>
          <w:p w14:paraId="3A45883F" w14:textId="504F56BE" w:rsidR="008E33D4" w:rsidRDefault="000C2049" w:rsidP="003B0D88">
            <w:pPr>
              <w:spacing w:before="0" w:after="0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 xml:space="preserve">Current needs according to moderated </w:t>
            </w:r>
            <w:r w:rsidR="00944B6E">
              <w:rPr>
                <w:rFonts w:asciiTheme="minorHAnsi" w:hAnsiTheme="minorHAnsi"/>
                <w:szCs w:val="22"/>
                <w:lang w:val="en-US"/>
              </w:rPr>
              <w:t>Students Needs Profile</w:t>
            </w:r>
          </w:p>
          <w:p w14:paraId="2C6891D2" w14:textId="57583008" w:rsidR="009D1516" w:rsidRPr="00BC480E" w:rsidRDefault="008E33D4" w:rsidP="003B0D88">
            <w:pPr>
              <w:spacing w:before="0" w:after="0"/>
              <w:rPr>
                <w:rFonts w:asciiTheme="minorHAnsi" w:hAnsiTheme="minorHAnsi"/>
                <w:szCs w:val="22"/>
                <w:lang w:val="en-US"/>
              </w:rPr>
            </w:pPr>
            <w:r w:rsidRPr="000C2049">
              <w:rPr>
                <w:rFonts w:asciiTheme="minorHAnsi" w:hAnsiTheme="minorHAnsi"/>
                <w:szCs w:val="22"/>
                <w:lang w:val="en-US"/>
              </w:rPr>
              <w:t>NCCD level of adjustment: Substantial / Extensive (circle one)</w:t>
            </w:r>
          </w:p>
        </w:tc>
      </w:tr>
      <w:tr w:rsidR="00A604A3" w:rsidRPr="00BC480E" w14:paraId="377F379A" w14:textId="77777777" w:rsidTr="003B0D88">
        <w:tblPrEx>
          <w:jc w:val="left"/>
          <w:shd w:val="clear" w:color="auto" w:fill="auto"/>
        </w:tblPrEx>
        <w:trPr>
          <w:trHeight w:val="523"/>
        </w:trPr>
        <w:tc>
          <w:tcPr>
            <w:tcW w:w="4820" w:type="dxa"/>
            <w:gridSpan w:val="3"/>
            <w:shd w:val="clear" w:color="auto" w:fill="1F1F5F" w:themeFill="text2"/>
            <w:vAlign w:val="bottom"/>
          </w:tcPr>
          <w:p w14:paraId="53B1B022" w14:textId="77777777" w:rsidR="00A604A3" w:rsidRPr="00BC480E" w:rsidRDefault="00A604A3" w:rsidP="009D1516">
            <w:pPr>
              <w:pStyle w:val="ListParagraph"/>
              <w:numPr>
                <w:ilvl w:val="0"/>
                <w:numId w:val="18"/>
              </w:numPr>
              <w:spacing w:before="0"/>
              <w:ind w:left="176" w:hanging="176"/>
              <w:rPr>
                <w:rFonts w:asciiTheme="minorHAnsi" w:hAnsiTheme="minorHAnsi"/>
                <w:b/>
                <w:szCs w:val="22"/>
                <w:u w:val="single"/>
                <w:lang w:val="en-US"/>
              </w:rPr>
            </w:pPr>
            <w:r w:rsidRPr="00BC480E"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US"/>
              </w:rPr>
              <w:t>Checklist for review of existing placement</w:t>
            </w:r>
            <w:r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US"/>
              </w:rPr>
              <w:t>:</w:t>
            </w:r>
          </w:p>
        </w:tc>
        <w:tc>
          <w:tcPr>
            <w:tcW w:w="5953" w:type="dxa"/>
            <w:gridSpan w:val="3"/>
            <w:shd w:val="clear" w:color="auto" w:fill="1F1F5F" w:themeFill="text2"/>
            <w:vAlign w:val="bottom"/>
          </w:tcPr>
          <w:p w14:paraId="5F00A9CE" w14:textId="4C3214E6" w:rsidR="00A604A3" w:rsidRPr="00A604A3" w:rsidRDefault="00A604A3" w:rsidP="00A604A3">
            <w:pPr>
              <w:pStyle w:val="ListParagraph"/>
              <w:spacing w:before="0"/>
              <w:ind w:left="176"/>
              <w:jc w:val="right"/>
              <w:rPr>
                <w:rFonts w:asciiTheme="minorHAnsi" w:hAnsiTheme="minorHAnsi"/>
                <w:i/>
                <w:szCs w:val="22"/>
                <w:lang w:val="en-US"/>
              </w:rPr>
            </w:pPr>
            <w:r w:rsidRPr="00A604A3">
              <w:rPr>
                <w:rFonts w:asciiTheme="minorHAnsi" w:hAnsiTheme="minorHAnsi"/>
                <w:i/>
                <w:szCs w:val="22"/>
                <w:lang w:val="en-US"/>
              </w:rPr>
              <w:t>Review outcome will be sent by beginning of Term 4</w:t>
            </w:r>
          </w:p>
        </w:tc>
      </w:tr>
      <w:tr w:rsidR="009D1516" w:rsidRPr="00BC480E" w14:paraId="51C9B0E0" w14:textId="77777777" w:rsidTr="003B0D88">
        <w:tblPrEx>
          <w:jc w:val="left"/>
          <w:shd w:val="clear" w:color="auto" w:fill="auto"/>
        </w:tblPrEx>
        <w:trPr>
          <w:trHeight w:val="614"/>
        </w:trPr>
        <w:tc>
          <w:tcPr>
            <w:tcW w:w="10773" w:type="dxa"/>
            <w:gridSpan w:val="6"/>
            <w:vAlign w:val="bottom"/>
          </w:tcPr>
          <w:p w14:paraId="2684DAC6" w14:textId="67A5B773" w:rsidR="009D1516" w:rsidRPr="00BC480E" w:rsidRDefault="009D1516" w:rsidP="003B0D88">
            <w:pPr>
              <w:spacing w:before="0" w:after="0"/>
              <w:rPr>
                <w:rFonts w:asciiTheme="minorHAnsi" w:hAnsiTheme="minorHAnsi"/>
                <w:szCs w:val="22"/>
                <w:lang w:val="en-US"/>
              </w:rPr>
            </w:pPr>
            <w:r w:rsidRPr="00BC480E">
              <w:rPr>
                <w:rFonts w:asciiTheme="minorHAnsi" w:hAnsiTheme="minorHAnsi"/>
                <w:szCs w:val="22"/>
                <w:lang w:val="en-US"/>
              </w:rPr>
              <w:t xml:space="preserve">Functional </w:t>
            </w:r>
            <w:r w:rsidR="00A42D60">
              <w:rPr>
                <w:rFonts w:asciiTheme="minorHAnsi" w:hAnsiTheme="minorHAnsi"/>
                <w:szCs w:val="22"/>
                <w:lang w:val="en-US"/>
              </w:rPr>
              <w:t xml:space="preserve">(adaptive </w:t>
            </w:r>
            <w:r w:rsidR="00A42D60" w:rsidRPr="00A42D60">
              <w:rPr>
                <w:rFonts w:asciiTheme="minorHAnsi" w:hAnsiTheme="minorHAnsi"/>
                <w:szCs w:val="22"/>
              </w:rPr>
              <w:t>behaviour</w:t>
            </w:r>
            <w:r w:rsidR="00A42D60">
              <w:rPr>
                <w:rFonts w:asciiTheme="minorHAnsi" w:hAnsiTheme="minorHAnsi"/>
                <w:szCs w:val="22"/>
                <w:lang w:val="en-US"/>
              </w:rPr>
              <w:t xml:space="preserve">) </w:t>
            </w:r>
            <w:r w:rsidRPr="00BC480E">
              <w:rPr>
                <w:rFonts w:asciiTheme="minorHAnsi" w:hAnsiTheme="minorHAnsi"/>
                <w:szCs w:val="22"/>
                <w:lang w:val="en-US"/>
              </w:rPr>
              <w:t>placements are reviewed yearly and full criteria</w:t>
            </w:r>
            <w:r w:rsidR="008130AF">
              <w:rPr>
                <w:rFonts w:asciiTheme="minorHAnsi" w:hAnsiTheme="minorHAnsi"/>
                <w:szCs w:val="22"/>
                <w:lang w:val="en-US"/>
              </w:rPr>
              <w:t xml:space="preserve">/functional </w:t>
            </w:r>
            <w:r w:rsidR="00A42D60">
              <w:rPr>
                <w:rFonts w:asciiTheme="minorHAnsi" w:hAnsiTheme="minorHAnsi"/>
                <w:szCs w:val="22"/>
                <w:lang w:val="en-US"/>
              </w:rPr>
              <w:t>(</w:t>
            </w:r>
            <w:r w:rsidR="008130AF">
              <w:rPr>
                <w:rFonts w:asciiTheme="minorHAnsi" w:hAnsiTheme="minorHAnsi"/>
                <w:szCs w:val="22"/>
                <w:lang w:val="en-US"/>
              </w:rPr>
              <w:t>complex</w:t>
            </w:r>
            <w:r w:rsidR="00A42D60">
              <w:rPr>
                <w:rFonts w:asciiTheme="minorHAnsi" w:hAnsiTheme="minorHAnsi"/>
                <w:szCs w:val="22"/>
                <w:lang w:val="en-US"/>
              </w:rPr>
              <w:t>)</w:t>
            </w:r>
            <w:r w:rsidRPr="00BC480E">
              <w:rPr>
                <w:rFonts w:asciiTheme="minorHAnsi" w:hAnsiTheme="minorHAnsi"/>
                <w:szCs w:val="22"/>
                <w:lang w:val="en-US"/>
              </w:rPr>
              <w:t xml:space="preserve"> placements are reviewed at key transition points i.e. years 3, 6, 9.</w:t>
            </w:r>
          </w:p>
        </w:tc>
      </w:tr>
      <w:tr w:rsidR="009D1516" w:rsidRPr="00BC480E" w14:paraId="0AA1E7CC" w14:textId="77777777" w:rsidTr="003B0D88">
        <w:tblPrEx>
          <w:jc w:val="left"/>
          <w:shd w:val="clear" w:color="auto" w:fill="auto"/>
        </w:tblPrEx>
        <w:trPr>
          <w:trHeight w:val="722"/>
        </w:trPr>
        <w:sdt>
          <w:sdtPr>
            <w:rPr>
              <w:rFonts w:asciiTheme="minorHAnsi" w:hAnsiTheme="minorHAnsi"/>
              <w:szCs w:val="22"/>
              <w:lang w:val="en-US"/>
            </w:rPr>
            <w:id w:val="169210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41935E23" w14:textId="7D8B5D50" w:rsidR="009D1516" w:rsidRPr="00BC480E" w:rsidRDefault="00337196" w:rsidP="009D1516">
                <w:pPr>
                  <w:spacing w:before="0" w:after="0"/>
                  <w:rPr>
                    <w:rFonts w:asciiTheme="minorHAnsi" w:hAnsiTheme="minorHAnsi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10064" w:type="dxa"/>
            <w:gridSpan w:val="5"/>
            <w:vAlign w:val="center"/>
          </w:tcPr>
          <w:p w14:paraId="4D8F399C" w14:textId="03A10FC2" w:rsidR="009D1516" w:rsidRPr="00BC480E" w:rsidRDefault="009774B8" w:rsidP="00634A92">
            <w:pPr>
              <w:spacing w:before="0" w:after="0"/>
              <w:rPr>
                <w:rFonts w:asciiTheme="minorHAnsi" w:hAnsiTheme="minorHAnsi"/>
                <w:szCs w:val="22"/>
                <w:lang w:val="en-US"/>
              </w:rPr>
            </w:pPr>
            <w:r w:rsidRPr="00BC480E">
              <w:rPr>
                <w:rFonts w:asciiTheme="minorHAnsi" w:hAnsiTheme="minorHAnsi"/>
                <w:szCs w:val="22"/>
                <w:lang w:val="en-US"/>
              </w:rPr>
              <w:t>Attachment</w:t>
            </w:r>
            <w:r w:rsidR="008130AF">
              <w:rPr>
                <w:rFonts w:asciiTheme="minorHAnsi" w:hAnsiTheme="minorHAnsi"/>
                <w:szCs w:val="22"/>
                <w:lang w:val="en-US"/>
              </w:rPr>
              <w:t xml:space="preserve"> B</w:t>
            </w:r>
            <w:r w:rsidR="00634A92">
              <w:rPr>
                <w:rFonts w:asciiTheme="minorHAnsi" w:hAnsiTheme="minorHAnsi"/>
                <w:szCs w:val="22"/>
                <w:lang w:val="en-US"/>
              </w:rPr>
              <w:t xml:space="preserve"> - </w:t>
            </w:r>
            <w:r w:rsidR="008130AF">
              <w:rPr>
                <w:rFonts w:asciiTheme="minorHAnsi" w:hAnsiTheme="minorHAnsi"/>
                <w:szCs w:val="22"/>
                <w:lang w:val="en-US"/>
              </w:rPr>
              <w:t>I</w:t>
            </w:r>
            <w:r w:rsidR="00634A92">
              <w:rPr>
                <w:rFonts w:asciiTheme="minorHAnsi" w:hAnsiTheme="minorHAnsi"/>
                <w:szCs w:val="22"/>
                <w:lang w:val="en-US"/>
              </w:rPr>
              <w:t>nformed C</w:t>
            </w:r>
            <w:r w:rsidR="008130AF">
              <w:rPr>
                <w:rFonts w:asciiTheme="minorHAnsi" w:hAnsiTheme="minorHAnsi"/>
                <w:szCs w:val="22"/>
                <w:lang w:val="en-US"/>
              </w:rPr>
              <w:t>onsent</w:t>
            </w:r>
            <w:r w:rsidR="00634A92">
              <w:rPr>
                <w:rFonts w:asciiTheme="minorHAnsi" w:hAnsiTheme="minorHAnsi"/>
                <w:szCs w:val="22"/>
                <w:lang w:val="en-US"/>
              </w:rPr>
              <w:t xml:space="preserve"> to Review Placement in a Special School/Centre (completed by school/parent/legal guardian)</w:t>
            </w:r>
          </w:p>
        </w:tc>
      </w:tr>
      <w:tr w:rsidR="002A32CC" w:rsidRPr="00BC480E" w14:paraId="3696FC21" w14:textId="77777777" w:rsidTr="003B0D88">
        <w:tblPrEx>
          <w:jc w:val="left"/>
          <w:shd w:val="clear" w:color="auto" w:fill="auto"/>
        </w:tblPrEx>
        <w:trPr>
          <w:trHeight w:val="364"/>
        </w:trPr>
        <w:tc>
          <w:tcPr>
            <w:tcW w:w="10773" w:type="dxa"/>
            <w:gridSpan w:val="6"/>
            <w:vAlign w:val="bottom"/>
          </w:tcPr>
          <w:p w14:paraId="226FD04E" w14:textId="70A0B396" w:rsidR="002A32CC" w:rsidRPr="00BC480E" w:rsidRDefault="002A32CC" w:rsidP="002A32CC">
            <w:pPr>
              <w:spacing w:before="0" w:after="0"/>
              <w:rPr>
                <w:rFonts w:asciiTheme="minorHAnsi" w:hAnsiTheme="minorHAnsi"/>
                <w:szCs w:val="22"/>
                <w:lang w:val="en-US"/>
              </w:rPr>
            </w:pPr>
            <w:r w:rsidRPr="000C2049">
              <w:rPr>
                <w:b/>
                <w:szCs w:val="22"/>
              </w:rPr>
              <w:t>Evidence of adjustments</w:t>
            </w:r>
            <w:r>
              <w:rPr>
                <w:b/>
                <w:szCs w:val="22"/>
              </w:rPr>
              <w:t xml:space="preserve"> and updated assessments</w:t>
            </w:r>
            <w:r w:rsidRPr="000C2049">
              <w:rPr>
                <w:b/>
                <w:szCs w:val="22"/>
              </w:rPr>
              <w:t>;</w:t>
            </w:r>
          </w:p>
        </w:tc>
      </w:tr>
      <w:tr w:rsidR="008E33D4" w:rsidRPr="00BC480E" w14:paraId="450FF507" w14:textId="77777777" w:rsidTr="003B0D88">
        <w:tblPrEx>
          <w:jc w:val="left"/>
          <w:shd w:val="clear" w:color="auto" w:fill="auto"/>
        </w:tblPrEx>
        <w:trPr>
          <w:trHeight w:val="698"/>
        </w:trPr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Cs w:val="22"/>
                <w:lang w:val="en-US"/>
              </w:rPr>
              <w:id w:val="-726062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912CB1" w14:textId="63973156" w:rsidR="008E33D4" w:rsidRDefault="00337196" w:rsidP="008E33D4">
                <w:pPr>
                  <w:spacing w:before="0" w:after="0"/>
                  <w:rPr>
                    <w:rFonts w:asciiTheme="minorHAnsi" w:hAnsiTheme="minorHAnsi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/>
                <w:szCs w:val="22"/>
                <w:lang w:val="en-US"/>
              </w:rPr>
              <w:id w:val="-1796519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C35074" w14:textId="77777777" w:rsidR="00337196" w:rsidRDefault="00337196" w:rsidP="008E33D4">
                <w:pPr>
                  <w:spacing w:before="0" w:after="0"/>
                  <w:rPr>
                    <w:rFonts w:asciiTheme="minorHAnsi" w:hAnsiTheme="minorHAnsi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/>
                <w:szCs w:val="22"/>
                <w:lang w:val="en-US"/>
              </w:rPr>
              <w:id w:val="-1940820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BED00F" w14:textId="77777777" w:rsidR="00337196" w:rsidRDefault="00337196" w:rsidP="008E33D4">
                <w:pPr>
                  <w:spacing w:before="0" w:after="0"/>
                  <w:rPr>
                    <w:rFonts w:asciiTheme="minorHAnsi" w:hAnsiTheme="minorHAnsi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/>
                <w:szCs w:val="22"/>
                <w:lang w:val="en-US"/>
              </w:rPr>
              <w:id w:val="873740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463396" w14:textId="5A11452A" w:rsidR="00337196" w:rsidRPr="00BC480E" w:rsidRDefault="00337196" w:rsidP="008E33D4">
                <w:pPr>
                  <w:spacing w:before="0" w:after="0"/>
                  <w:rPr>
                    <w:rFonts w:asciiTheme="minorHAnsi" w:hAnsiTheme="minorHAnsi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10064" w:type="dxa"/>
            <w:gridSpan w:val="5"/>
            <w:vAlign w:val="center"/>
          </w:tcPr>
          <w:p w14:paraId="1030502F" w14:textId="78122FB3" w:rsidR="008E33D4" w:rsidRDefault="00A42D60" w:rsidP="008E33D4">
            <w:pPr>
              <w:spacing w:before="0" w:after="0"/>
              <w:rPr>
                <w:rFonts w:asciiTheme="minorHAnsi" w:hAnsiTheme="minorHAnsi"/>
                <w:szCs w:val="22"/>
                <w:lang w:val="en-US"/>
              </w:rPr>
            </w:pPr>
            <w:r w:rsidRPr="00E84025">
              <w:rPr>
                <w:rFonts w:asciiTheme="minorHAnsi" w:hAnsiTheme="minorHAnsi"/>
                <w:szCs w:val="22"/>
              </w:rPr>
              <w:t>Personalised</w:t>
            </w:r>
            <w:r>
              <w:rPr>
                <w:rFonts w:asciiTheme="minorHAnsi" w:hAnsiTheme="minorHAnsi"/>
                <w:szCs w:val="22"/>
                <w:lang w:val="en-US"/>
              </w:rPr>
              <w:t xml:space="preserve"> Plan</w:t>
            </w:r>
            <w:r w:rsidRPr="00BC480E"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Cs w:val="22"/>
                <w:lang w:val="en-US"/>
              </w:rPr>
              <w:t>e.g.</w:t>
            </w:r>
            <w:r w:rsidRPr="00BC480E"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r w:rsidR="00161228">
              <w:rPr>
                <w:rFonts w:asciiTheme="minorHAnsi" w:hAnsiTheme="minorHAnsi"/>
                <w:szCs w:val="22"/>
                <w:lang w:val="en-US"/>
              </w:rPr>
              <w:t>Education Adjustment Plan</w:t>
            </w:r>
            <w:r w:rsidRPr="00BC480E">
              <w:rPr>
                <w:rFonts w:asciiTheme="minorHAnsi" w:hAnsiTheme="minorHAnsi"/>
                <w:szCs w:val="22"/>
                <w:lang w:val="en-US"/>
              </w:rPr>
              <w:t xml:space="preserve">, </w:t>
            </w:r>
            <w:r w:rsidR="00161228">
              <w:rPr>
                <w:rFonts w:asciiTheme="minorHAnsi" w:hAnsiTheme="minorHAnsi"/>
                <w:szCs w:val="22"/>
                <w:lang w:val="en-US"/>
              </w:rPr>
              <w:t>Individual Behaviour Plan</w:t>
            </w:r>
            <w:r w:rsidRPr="00BC480E">
              <w:rPr>
                <w:rFonts w:asciiTheme="minorHAnsi" w:hAnsiTheme="minorHAnsi"/>
                <w:szCs w:val="22"/>
                <w:lang w:val="en-US"/>
              </w:rPr>
              <w:t>, Risk Management Plan</w:t>
            </w:r>
          </w:p>
          <w:p w14:paraId="2F6D0CC5" w14:textId="6CBCD239" w:rsidR="00A42D60" w:rsidRDefault="00A42D60" w:rsidP="00A42D60">
            <w:pPr>
              <w:spacing w:before="0" w:after="0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 xml:space="preserve">Current needs according to moderated </w:t>
            </w:r>
            <w:r w:rsidR="00D24C00">
              <w:rPr>
                <w:rFonts w:asciiTheme="minorHAnsi" w:hAnsiTheme="minorHAnsi"/>
                <w:szCs w:val="22"/>
                <w:lang w:val="en-US"/>
              </w:rPr>
              <w:t>Student Needs Profile</w:t>
            </w:r>
          </w:p>
          <w:p w14:paraId="058FAD8C" w14:textId="209B8FC4" w:rsidR="00A42D60" w:rsidRDefault="00A42D60" w:rsidP="00A42D60">
            <w:pPr>
              <w:spacing w:before="0" w:after="0"/>
              <w:rPr>
                <w:rFonts w:asciiTheme="minorHAnsi" w:hAnsiTheme="minorHAnsi"/>
                <w:szCs w:val="22"/>
                <w:lang w:val="en-US"/>
              </w:rPr>
            </w:pPr>
            <w:r w:rsidRPr="000C2049">
              <w:rPr>
                <w:rFonts w:asciiTheme="minorHAnsi" w:hAnsiTheme="minorHAnsi"/>
                <w:szCs w:val="22"/>
                <w:lang w:val="en-US"/>
              </w:rPr>
              <w:t>NCCD level of adjustment: Substantial / Extensive (circle one)</w:t>
            </w:r>
          </w:p>
          <w:p w14:paraId="47B9FC46" w14:textId="5CB1EBCB" w:rsidR="00A42D60" w:rsidRPr="00A42D60" w:rsidRDefault="00A42D60" w:rsidP="007547F3">
            <w:pPr>
              <w:spacing w:before="0"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Updated information and relevant reports</w:t>
            </w:r>
            <w:r w:rsidR="007547F3">
              <w:rPr>
                <w:rFonts w:asciiTheme="minorHAnsi" w:hAnsiTheme="minorHAnsi"/>
                <w:szCs w:val="22"/>
                <w:lang w:val="en-US"/>
              </w:rPr>
              <w:t xml:space="preserve">, e.g. </w:t>
            </w:r>
            <w:proofErr w:type="spellStart"/>
            <w:r w:rsidR="007547F3">
              <w:rPr>
                <w:rFonts w:asciiTheme="minorHAnsi" w:hAnsiTheme="minorHAnsi"/>
                <w:lang w:val="en-US"/>
              </w:rPr>
              <w:t>paediatrician</w:t>
            </w:r>
            <w:proofErr w:type="spellEnd"/>
            <w:r w:rsidR="007547F3">
              <w:rPr>
                <w:rFonts w:asciiTheme="minorHAnsi" w:hAnsiTheme="minorHAnsi"/>
                <w:lang w:val="en-US"/>
              </w:rPr>
              <w:t xml:space="preserve"> report, psychologist report, etc.</w:t>
            </w:r>
          </w:p>
        </w:tc>
      </w:tr>
      <w:tr w:rsidR="002A32CC" w:rsidRPr="00BC480E" w14:paraId="348FD401" w14:textId="77777777" w:rsidTr="003B0D88">
        <w:tblPrEx>
          <w:jc w:val="left"/>
          <w:shd w:val="clear" w:color="auto" w:fill="auto"/>
        </w:tblPrEx>
        <w:trPr>
          <w:trHeight w:val="522"/>
        </w:trPr>
        <w:tc>
          <w:tcPr>
            <w:tcW w:w="10773" w:type="dxa"/>
            <w:gridSpan w:val="6"/>
            <w:vAlign w:val="center"/>
          </w:tcPr>
          <w:p w14:paraId="4AC2F723" w14:textId="6FC25968" w:rsidR="002A32CC" w:rsidRPr="00BC480E" w:rsidRDefault="002A32CC" w:rsidP="008E33D4">
            <w:pPr>
              <w:spacing w:before="0" w:after="0"/>
              <w:rPr>
                <w:rFonts w:asciiTheme="minorHAnsi" w:hAnsiTheme="minorHAnsi"/>
                <w:szCs w:val="22"/>
                <w:lang w:val="en-US"/>
              </w:rPr>
            </w:pPr>
            <w:r w:rsidRPr="008E33D4">
              <w:rPr>
                <w:rFonts w:asciiTheme="minorHAnsi" w:hAnsiTheme="minorHAnsi"/>
                <w:szCs w:val="22"/>
                <w:lang w:val="en-US"/>
              </w:rPr>
              <w:t>*</w:t>
            </w:r>
            <w:r w:rsidRPr="008E33D4">
              <w:rPr>
                <w:rFonts w:asciiTheme="minorHAnsi" w:hAnsiTheme="minorHAnsi"/>
                <w:szCs w:val="22"/>
                <w:lang w:val="en-US"/>
              </w:rPr>
              <w:tab/>
              <w:t>Please note that a review by a school psychologist will follow.</w:t>
            </w:r>
          </w:p>
        </w:tc>
      </w:tr>
      <w:tr w:rsidR="00A604A3" w:rsidRPr="00BC480E" w14:paraId="30CE68A6" w14:textId="77777777" w:rsidTr="003B0D88">
        <w:tblPrEx>
          <w:jc w:val="left"/>
          <w:shd w:val="clear" w:color="auto" w:fill="auto"/>
        </w:tblPrEx>
        <w:trPr>
          <w:trHeight w:val="523"/>
        </w:trPr>
        <w:tc>
          <w:tcPr>
            <w:tcW w:w="5245" w:type="dxa"/>
            <w:gridSpan w:val="4"/>
            <w:shd w:val="clear" w:color="auto" w:fill="1F1F5F" w:themeFill="text2"/>
            <w:vAlign w:val="bottom"/>
          </w:tcPr>
          <w:p w14:paraId="51573002" w14:textId="77777777" w:rsidR="00A604A3" w:rsidRPr="00BC480E" w:rsidRDefault="00A604A3" w:rsidP="00634A92">
            <w:pPr>
              <w:pStyle w:val="ListParagraph"/>
              <w:numPr>
                <w:ilvl w:val="0"/>
                <w:numId w:val="18"/>
              </w:numPr>
              <w:spacing w:before="0"/>
              <w:ind w:left="176" w:hanging="176"/>
              <w:rPr>
                <w:rFonts w:asciiTheme="minorHAnsi" w:hAnsiTheme="minorHAnsi"/>
                <w:b/>
                <w:szCs w:val="22"/>
                <w:u w:val="single"/>
                <w:lang w:val="en-US"/>
              </w:rPr>
            </w:pPr>
            <w:r w:rsidRPr="00BC480E"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US"/>
              </w:rPr>
              <w:t>Checklist for review of Early Years placement</w:t>
            </w:r>
            <w:r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US"/>
              </w:rPr>
              <w:t>:</w:t>
            </w:r>
          </w:p>
        </w:tc>
        <w:tc>
          <w:tcPr>
            <w:tcW w:w="5528" w:type="dxa"/>
            <w:gridSpan w:val="2"/>
            <w:shd w:val="clear" w:color="auto" w:fill="1F1F5F" w:themeFill="text2"/>
            <w:vAlign w:val="bottom"/>
          </w:tcPr>
          <w:p w14:paraId="186333FE" w14:textId="3FDE3D93" w:rsidR="00A604A3" w:rsidRPr="00A604A3" w:rsidRDefault="00A604A3" w:rsidP="00A604A3">
            <w:pPr>
              <w:pStyle w:val="ListParagraph"/>
              <w:spacing w:before="0"/>
              <w:ind w:left="176"/>
              <w:jc w:val="right"/>
              <w:rPr>
                <w:rFonts w:asciiTheme="minorHAnsi" w:hAnsiTheme="minorHAnsi"/>
                <w:i/>
                <w:szCs w:val="22"/>
                <w:lang w:val="en-US"/>
              </w:rPr>
            </w:pPr>
            <w:r w:rsidRPr="00A604A3">
              <w:rPr>
                <w:rFonts w:asciiTheme="minorHAnsi" w:hAnsiTheme="minorHAnsi"/>
                <w:i/>
                <w:szCs w:val="22"/>
                <w:lang w:val="en-US"/>
              </w:rPr>
              <w:t>Review outcome will be sent prior to the age of 8 years</w:t>
            </w:r>
          </w:p>
        </w:tc>
      </w:tr>
      <w:tr w:rsidR="00634A92" w:rsidRPr="00BC480E" w14:paraId="59FC07FF" w14:textId="77777777" w:rsidTr="003B0D88">
        <w:tblPrEx>
          <w:jc w:val="left"/>
          <w:shd w:val="clear" w:color="auto" w:fill="auto"/>
        </w:tblPrEx>
        <w:trPr>
          <w:trHeight w:val="746"/>
        </w:trPr>
        <w:tc>
          <w:tcPr>
            <w:tcW w:w="10773" w:type="dxa"/>
            <w:gridSpan w:val="6"/>
            <w:vAlign w:val="center"/>
          </w:tcPr>
          <w:p w14:paraId="799165D1" w14:textId="77777777" w:rsidR="00634A92" w:rsidRPr="00BC480E" w:rsidRDefault="00634A92" w:rsidP="00634A92">
            <w:pPr>
              <w:spacing w:before="0" w:after="0"/>
              <w:rPr>
                <w:rFonts w:asciiTheme="minorHAnsi" w:hAnsiTheme="minorHAnsi"/>
                <w:szCs w:val="22"/>
                <w:lang w:val="en-US"/>
              </w:rPr>
            </w:pPr>
            <w:r w:rsidRPr="00BC480E">
              <w:rPr>
                <w:rFonts w:asciiTheme="minorHAnsi" w:hAnsiTheme="minorHAnsi"/>
                <w:szCs w:val="22"/>
                <w:lang w:val="en-US"/>
              </w:rPr>
              <w:t>An Early Years Placement is confirmed with a diagnosis of Global Developmental Delay, a diagnosis is to be confirmed prior to the age of 8.</w:t>
            </w:r>
          </w:p>
        </w:tc>
      </w:tr>
      <w:tr w:rsidR="00634A92" w:rsidRPr="00BC480E" w14:paraId="711E706C" w14:textId="77777777" w:rsidTr="003B0D88">
        <w:tblPrEx>
          <w:jc w:val="left"/>
          <w:shd w:val="clear" w:color="auto" w:fill="auto"/>
        </w:tblPrEx>
        <w:trPr>
          <w:trHeight w:val="703"/>
        </w:trPr>
        <w:sdt>
          <w:sdtPr>
            <w:rPr>
              <w:rFonts w:asciiTheme="minorHAnsi" w:hAnsiTheme="minorHAnsi"/>
              <w:szCs w:val="22"/>
              <w:lang w:val="en-US"/>
            </w:rPr>
            <w:id w:val="-34393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4CBB241" w14:textId="067C9385" w:rsidR="00634A92" w:rsidRPr="00BC480E" w:rsidRDefault="00337196" w:rsidP="00634A92">
                <w:pPr>
                  <w:spacing w:before="0" w:after="0"/>
                  <w:rPr>
                    <w:rFonts w:asciiTheme="minorHAnsi" w:hAnsiTheme="minorHAnsi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10064" w:type="dxa"/>
            <w:gridSpan w:val="5"/>
            <w:vAlign w:val="center"/>
          </w:tcPr>
          <w:p w14:paraId="058241AE" w14:textId="3529D888" w:rsidR="00634A92" w:rsidRPr="00BC480E" w:rsidRDefault="00634A92" w:rsidP="00634A92">
            <w:pPr>
              <w:spacing w:before="0" w:after="0"/>
              <w:rPr>
                <w:rFonts w:asciiTheme="minorHAnsi" w:hAnsiTheme="minorHAnsi"/>
                <w:szCs w:val="22"/>
                <w:lang w:val="en-US"/>
              </w:rPr>
            </w:pPr>
            <w:r w:rsidRPr="00BC480E">
              <w:rPr>
                <w:rFonts w:asciiTheme="minorHAnsi" w:hAnsiTheme="minorHAnsi"/>
                <w:szCs w:val="22"/>
                <w:lang w:val="en-US"/>
              </w:rPr>
              <w:t>Attachment</w:t>
            </w:r>
            <w:r>
              <w:rPr>
                <w:rFonts w:asciiTheme="minorHAnsi" w:hAnsiTheme="minorHAnsi"/>
                <w:szCs w:val="22"/>
                <w:lang w:val="en-US"/>
              </w:rPr>
              <w:t xml:space="preserve"> B - Informed Consent to Review Placement in a Special School/Centre (completed by school/parent/legal guardian)</w:t>
            </w:r>
          </w:p>
        </w:tc>
      </w:tr>
      <w:tr w:rsidR="002A32CC" w:rsidRPr="00BC480E" w14:paraId="189A870D" w14:textId="77777777" w:rsidTr="003B0D88">
        <w:tblPrEx>
          <w:jc w:val="left"/>
          <w:shd w:val="clear" w:color="auto" w:fill="auto"/>
        </w:tblPrEx>
        <w:trPr>
          <w:trHeight w:val="337"/>
        </w:trPr>
        <w:tc>
          <w:tcPr>
            <w:tcW w:w="10773" w:type="dxa"/>
            <w:gridSpan w:val="6"/>
            <w:vAlign w:val="bottom"/>
          </w:tcPr>
          <w:p w14:paraId="4ABB9045" w14:textId="641FFBC5" w:rsidR="002A32CC" w:rsidRPr="00A42D60" w:rsidRDefault="002A32CC" w:rsidP="002A32CC">
            <w:pPr>
              <w:spacing w:before="0" w:after="0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0C2049">
              <w:rPr>
                <w:b/>
                <w:szCs w:val="22"/>
              </w:rPr>
              <w:t>Evidence of adjustments</w:t>
            </w:r>
            <w:r>
              <w:rPr>
                <w:b/>
                <w:szCs w:val="22"/>
              </w:rPr>
              <w:t xml:space="preserve"> and updated assessments</w:t>
            </w:r>
            <w:r w:rsidRPr="000C2049">
              <w:rPr>
                <w:b/>
                <w:szCs w:val="22"/>
              </w:rPr>
              <w:t>;</w:t>
            </w:r>
          </w:p>
        </w:tc>
      </w:tr>
      <w:tr w:rsidR="00634A92" w:rsidRPr="00BC480E" w14:paraId="6463F082" w14:textId="77777777" w:rsidTr="003B0D88">
        <w:tblPrEx>
          <w:jc w:val="left"/>
          <w:shd w:val="clear" w:color="auto" w:fill="auto"/>
        </w:tblPrEx>
        <w:trPr>
          <w:trHeight w:val="703"/>
        </w:trPr>
        <w:tc>
          <w:tcPr>
            <w:tcW w:w="709" w:type="dxa"/>
            <w:vAlign w:val="center"/>
          </w:tcPr>
          <w:sdt>
            <w:sdtPr>
              <w:rPr>
                <w:rFonts w:asciiTheme="minorHAnsi" w:hAnsiTheme="minorHAnsi"/>
                <w:szCs w:val="22"/>
                <w:lang w:val="en-US"/>
              </w:rPr>
              <w:id w:val="987061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8AB834" w14:textId="77777777" w:rsidR="00337196" w:rsidRDefault="00337196" w:rsidP="00337196">
                <w:pPr>
                  <w:spacing w:before="0" w:after="0"/>
                  <w:rPr>
                    <w:rFonts w:asciiTheme="minorHAnsi" w:hAnsiTheme="minorHAnsi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/>
                <w:szCs w:val="22"/>
                <w:lang w:val="en-US"/>
              </w:rPr>
              <w:id w:val="-1334139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C999A8" w14:textId="77777777" w:rsidR="00337196" w:rsidRDefault="00337196" w:rsidP="00337196">
                <w:pPr>
                  <w:spacing w:before="0" w:after="0"/>
                  <w:rPr>
                    <w:rFonts w:asciiTheme="minorHAnsi" w:hAnsiTheme="minorHAnsi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/>
                <w:szCs w:val="22"/>
                <w:lang w:val="en-US"/>
              </w:rPr>
              <w:id w:val="-1260679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1871AF" w14:textId="77777777" w:rsidR="00337196" w:rsidRDefault="00337196" w:rsidP="00337196">
                <w:pPr>
                  <w:spacing w:before="0" w:after="0"/>
                  <w:rPr>
                    <w:rFonts w:asciiTheme="minorHAnsi" w:hAnsiTheme="minorHAnsi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/>
                <w:szCs w:val="22"/>
                <w:lang w:val="en-US"/>
              </w:rPr>
              <w:id w:val="-197159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CBD2A0" w14:textId="0BCE347F" w:rsidR="00634A92" w:rsidRPr="00BC480E" w:rsidRDefault="00337196" w:rsidP="00337196">
                <w:pPr>
                  <w:spacing w:before="0" w:after="0"/>
                  <w:rPr>
                    <w:rFonts w:asciiTheme="minorHAnsi" w:hAnsiTheme="minorHAnsi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10064" w:type="dxa"/>
            <w:gridSpan w:val="5"/>
            <w:vAlign w:val="center"/>
          </w:tcPr>
          <w:p w14:paraId="7C6756D7" w14:textId="7A4F4BC3" w:rsidR="00A42D60" w:rsidRDefault="00A42D60" w:rsidP="00A42D60">
            <w:pPr>
              <w:spacing w:before="0" w:after="0"/>
              <w:rPr>
                <w:rFonts w:asciiTheme="minorHAnsi" w:hAnsiTheme="minorHAnsi"/>
                <w:szCs w:val="22"/>
                <w:lang w:val="en-US"/>
              </w:rPr>
            </w:pPr>
            <w:r w:rsidRPr="00E84025">
              <w:rPr>
                <w:rFonts w:asciiTheme="minorHAnsi" w:hAnsiTheme="minorHAnsi"/>
                <w:szCs w:val="22"/>
              </w:rPr>
              <w:t>Personalised</w:t>
            </w:r>
            <w:r>
              <w:rPr>
                <w:rFonts w:asciiTheme="minorHAnsi" w:hAnsiTheme="minorHAnsi"/>
                <w:szCs w:val="22"/>
                <w:lang w:val="en-US"/>
              </w:rPr>
              <w:t xml:space="preserve"> Plan</w:t>
            </w:r>
            <w:r w:rsidRPr="00BC480E"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Cs w:val="22"/>
                <w:lang w:val="en-US"/>
              </w:rPr>
              <w:t>e.g.</w:t>
            </w:r>
            <w:r w:rsidRPr="00BC480E"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r w:rsidR="00161228">
              <w:rPr>
                <w:rFonts w:asciiTheme="minorHAnsi" w:hAnsiTheme="minorHAnsi"/>
                <w:szCs w:val="22"/>
                <w:lang w:val="en-US"/>
              </w:rPr>
              <w:t>Education Adjustment Plan</w:t>
            </w:r>
            <w:r w:rsidRPr="00BC480E">
              <w:rPr>
                <w:rFonts w:asciiTheme="minorHAnsi" w:hAnsiTheme="minorHAnsi"/>
                <w:szCs w:val="22"/>
                <w:lang w:val="en-US"/>
              </w:rPr>
              <w:t xml:space="preserve">, </w:t>
            </w:r>
            <w:r w:rsidR="00161228">
              <w:rPr>
                <w:rFonts w:asciiTheme="minorHAnsi" w:hAnsiTheme="minorHAnsi"/>
                <w:szCs w:val="22"/>
                <w:lang w:val="en-US"/>
              </w:rPr>
              <w:t>Individual Behaviour Plan</w:t>
            </w:r>
            <w:r w:rsidRPr="00BC480E">
              <w:rPr>
                <w:rFonts w:asciiTheme="minorHAnsi" w:hAnsiTheme="minorHAnsi"/>
                <w:szCs w:val="22"/>
                <w:lang w:val="en-US"/>
              </w:rPr>
              <w:t>, Risk Management Plan</w:t>
            </w:r>
          </w:p>
          <w:p w14:paraId="0EACDA49" w14:textId="4F1A6921" w:rsidR="008E33D4" w:rsidRPr="008E33D4" w:rsidRDefault="008E33D4" w:rsidP="008E33D4">
            <w:pPr>
              <w:spacing w:before="0" w:after="0"/>
              <w:rPr>
                <w:rFonts w:asciiTheme="minorHAnsi" w:hAnsiTheme="minorHAnsi"/>
                <w:szCs w:val="22"/>
                <w:lang w:val="en-US"/>
              </w:rPr>
            </w:pPr>
            <w:r w:rsidRPr="008E33D4">
              <w:rPr>
                <w:rFonts w:asciiTheme="minorHAnsi" w:hAnsiTheme="minorHAnsi"/>
                <w:szCs w:val="22"/>
                <w:lang w:val="en-US"/>
              </w:rPr>
              <w:t xml:space="preserve">Current needs according to moderated </w:t>
            </w:r>
            <w:r w:rsidR="00944B6E">
              <w:rPr>
                <w:rFonts w:asciiTheme="minorHAnsi" w:hAnsiTheme="minorHAnsi"/>
                <w:szCs w:val="22"/>
                <w:lang w:val="en-US"/>
              </w:rPr>
              <w:t>Students Needs Profile</w:t>
            </w:r>
          </w:p>
          <w:p w14:paraId="183ED09A" w14:textId="385DAC48" w:rsidR="008E33D4" w:rsidRDefault="008E33D4" w:rsidP="008E33D4">
            <w:pPr>
              <w:spacing w:before="0" w:after="0"/>
              <w:rPr>
                <w:rFonts w:asciiTheme="minorHAnsi" w:hAnsiTheme="minorHAnsi"/>
                <w:szCs w:val="22"/>
                <w:lang w:val="en-US"/>
              </w:rPr>
            </w:pPr>
            <w:r w:rsidRPr="008E33D4">
              <w:rPr>
                <w:rFonts w:asciiTheme="minorHAnsi" w:hAnsiTheme="minorHAnsi"/>
                <w:szCs w:val="22"/>
                <w:lang w:val="en-US"/>
              </w:rPr>
              <w:t>NCCD level of adjustment: Substantial / Extensive (circle one)</w:t>
            </w:r>
          </w:p>
          <w:p w14:paraId="215C137A" w14:textId="50621072" w:rsidR="008E33D4" w:rsidRPr="00337196" w:rsidRDefault="007547F3" w:rsidP="00337196">
            <w:pPr>
              <w:spacing w:before="0"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 xml:space="preserve">Updated information and relevant reports, e.g. </w:t>
            </w:r>
            <w:proofErr w:type="spellStart"/>
            <w:r>
              <w:rPr>
                <w:rFonts w:asciiTheme="minorHAnsi" w:hAnsiTheme="minorHAnsi"/>
                <w:lang w:val="en-US"/>
              </w:rPr>
              <w:t>paediatrician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report, psychologist report, etc.</w:t>
            </w:r>
          </w:p>
        </w:tc>
      </w:tr>
      <w:tr w:rsidR="002A32CC" w:rsidRPr="00BC480E" w14:paraId="629A7FD8" w14:textId="77777777" w:rsidTr="003B0D88">
        <w:tblPrEx>
          <w:jc w:val="left"/>
          <w:shd w:val="clear" w:color="auto" w:fill="auto"/>
        </w:tblPrEx>
        <w:trPr>
          <w:trHeight w:val="385"/>
        </w:trPr>
        <w:tc>
          <w:tcPr>
            <w:tcW w:w="10773" w:type="dxa"/>
            <w:gridSpan w:val="6"/>
            <w:vAlign w:val="center"/>
          </w:tcPr>
          <w:p w14:paraId="2F015EB1" w14:textId="47737720" w:rsidR="002A32CC" w:rsidRPr="00BC480E" w:rsidRDefault="002A32CC" w:rsidP="008E33D4">
            <w:pPr>
              <w:spacing w:before="0" w:after="0"/>
              <w:rPr>
                <w:rFonts w:asciiTheme="minorHAnsi" w:hAnsiTheme="minorHAnsi"/>
                <w:szCs w:val="22"/>
                <w:lang w:val="en-US"/>
              </w:rPr>
            </w:pPr>
            <w:r w:rsidRPr="008E33D4">
              <w:rPr>
                <w:rFonts w:asciiTheme="minorHAnsi" w:hAnsiTheme="minorHAnsi"/>
                <w:szCs w:val="22"/>
                <w:lang w:val="en-US"/>
              </w:rPr>
              <w:lastRenderedPageBreak/>
              <w:t>*</w:t>
            </w:r>
            <w:r w:rsidRPr="008E33D4">
              <w:rPr>
                <w:rFonts w:asciiTheme="minorHAnsi" w:hAnsiTheme="minorHAnsi"/>
                <w:szCs w:val="22"/>
                <w:lang w:val="en-US"/>
              </w:rPr>
              <w:tab/>
              <w:t>Please note that a review by a school psychologist will follow.</w:t>
            </w:r>
          </w:p>
        </w:tc>
      </w:tr>
    </w:tbl>
    <w:p w14:paraId="54DD8CD1" w14:textId="77777777" w:rsidR="00427802" w:rsidRPr="00217931" w:rsidRDefault="00427802" w:rsidP="00493CCD">
      <w:pPr>
        <w:rPr>
          <w:rFonts w:asciiTheme="minorHAnsi" w:hAnsiTheme="minorHAnsi"/>
        </w:rPr>
      </w:pPr>
    </w:p>
    <w:sectPr w:rsidR="00427802" w:rsidRPr="00217931" w:rsidSect="003B0D8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794" w:bottom="993" w:left="794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9917" w14:textId="77777777" w:rsidR="00A83997" w:rsidRDefault="00A83997" w:rsidP="007332FF">
      <w:r>
        <w:separator/>
      </w:r>
    </w:p>
  </w:endnote>
  <w:endnote w:type="continuationSeparator" w:id="0">
    <w:p w14:paraId="6918E874" w14:textId="77777777" w:rsidR="00A83997" w:rsidRDefault="00A8399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798D" w14:textId="77777777" w:rsidR="006D15A6" w:rsidRPr="004D416C" w:rsidRDefault="006D15A6" w:rsidP="00206243">
    <w:pPr>
      <w:spacing w:before="0" w:after="0"/>
      <w:rPr>
        <w:sz w:val="8"/>
        <w:szCs w:val="8"/>
      </w:rPr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6D15A6" w:rsidRPr="00132658" w14:paraId="2699F142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6F80DA7B" w14:textId="77777777" w:rsidR="006D15A6" w:rsidRDefault="006D15A6" w:rsidP="00206243">
          <w:pPr>
            <w:spacing w:before="0"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002814961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</w:p>
        <w:p w14:paraId="3D4A8CBB" w14:textId="787E48D7" w:rsidR="006D15A6" w:rsidRPr="00CE6614" w:rsidRDefault="00000000" w:rsidP="00206243">
          <w:pPr>
            <w:spacing w:before="0"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785489579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7-30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D23A65">
                <w:rPr>
                  <w:rStyle w:val="PageNumber"/>
                </w:rPr>
                <w:t>30 July 2021</w:t>
              </w:r>
            </w:sdtContent>
          </w:sdt>
          <w:r w:rsidR="006D15A6" w:rsidRPr="00CE6614">
            <w:rPr>
              <w:rStyle w:val="PageNumber"/>
            </w:rPr>
            <w:t xml:space="preserve"> | Version </w:t>
          </w:r>
          <w:r w:rsidR="00921A79">
            <w:rPr>
              <w:rStyle w:val="PageNumber"/>
            </w:rPr>
            <w:t>2</w:t>
          </w:r>
        </w:p>
        <w:p w14:paraId="7005B913" w14:textId="714CFC1E" w:rsidR="006D15A6" w:rsidRPr="00AC4488" w:rsidRDefault="006D15A6" w:rsidP="00206243">
          <w:pPr>
            <w:spacing w:before="0"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304A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304A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7AC9456B" w14:textId="77777777" w:rsidR="006D15A6" w:rsidRPr="00B11C67" w:rsidRDefault="006D15A6" w:rsidP="00206243">
    <w:pPr>
      <w:pStyle w:val="Footer"/>
      <w:spacing w:before="0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BB8B" w14:textId="77777777" w:rsidR="006D15A6" w:rsidRPr="004D416C" w:rsidRDefault="006D15A6" w:rsidP="00206243">
    <w:pPr>
      <w:spacing w:before="0" w:after="0"/>
      <w:rPr>
        <w:sz w:val="8"/>
        <w:szCs w:val="8"/>
      </w:rPr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6D15A6" w:rsidRPr="00132658" w14:paraId="7223363B" w14:textId="77777777" w:rsidTr="00BC480E">
      <w:trPr>
        <w:cantSplit/>
        <w:trHeight w:hRule="exact" w:val="724"/>
      </w:trPr>
      <w:tc>
        <w:tcPr>
          <w:tcW w:w="7767" w:type="dxa"/>
          <w:vAlign w:val="bottom"/>
        </w:tcPr>
        <w:p w14:paraId="718B83A2" w14:textId="77777777" w:rsidR="00A8075B" w:rsidRDefault="006D15A6" w:rsidP="00206243">
          <w:pPr>
            <w:spacing w:before="0"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720515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  <w:r w:rsidR="00A8075B">
            <w:rPr>
              <w:rStyle w:val="PageNumber"/>
            </w:rPr>
            <w:t xml:space="preserve"> </w:t>
          </w:r>
        </w:p>
        <w:p w14:paraId="1045CA47" w14:textId="346FFB0D" w:rsidR="006D15A6" w:rsidRPr="00CE6614" w:rsidRDefault="00000000" w:rsidP="00206243">
          <w:pPr>
            <w:spacing w:before="0"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2104064324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7-30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D23A65">
                <w:rPr>
                  <w:rStyle w:val="PageNumber"/>
                </w:rPr>
                <w:t>30</w:t>
              </w:r>
              <w:r w:rsidR="004C2CCA">
                <w:rPr>
                  <w:rStyle w:val="PageNumber"/>
                </w:rPr>
                <w:t xml:space="preserve"> </w:t>
              </w:r>
              <w:r w:rsidR="00D23A65">
                <w:rPr>
                  <w:rStyle w:val="PageNumber"/>
                </w:rPr>
                <w:t>July</w:t>
              </w:r>
              <w:r w:rsidR="004C2CCA">
                <w:rPr>
                  <w:rStyle w:val="PageNumber"/>
                </w:rPr>
                <w:t xml:space="preserve"> 2021</w:t>
              </w:r>
            </w:sdtContent>
          </w:sdt>
        </w:p>
        <w:p w14:paraId="606DB2F9" w14:textId="280DCAFA" w:rsidR="006D15A6" w:rsidRPr="00CE30CF" w:rsidRDefault="006D15A6" w:rsidP="00206243">
          <w:pPr>
            <w:spacing w:before="0"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030A7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030A7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6B77E899" w14:textId="77777777" w:rsidR="006D15A6" w:rsidRPr="001E14EB" w:rsidRDefault="00EE1999" w:rsidP="00BC480E">
          <w:pPr>
            <w:spacing w:before="0" w:after="0"/>
          </w:pPr>
          <w:r>
            <w:rPr>
              <w:noProof/>
            </w:rPr>
            <w:drawing>
              <wp:inline distT="0" distB="0" distL="0" distR="0" wp14:anchorId="36255ACE" wp14:editId="521950E6">
                <wp:extent cx="1291782" cy="461351"/>
                <wp:effectExtent l="0" t="0" r="3810" b="0"/>
                <wp:docPr id="4" name="Picture 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318" cy="470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E470FD" w14:textId="77777777" w:rsidR="006D15A6" w:rsidRPr="00661BE1" w:rsidRDefault="006D15A6" w:rsidP="00206243">
    <w:pPr>
      <w:pStyle w:val="Hidden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1760" w14:textId="77777777" w:rsidR="00A83997" w:rsidRDefault="00A83997" w:rsidP="007332FF">
      <w:r>
        <w:separator/>
      </w:r>
    </w:p>
  </w:footnote>
  <w:footnote w:type="continuationSeparator" w:id="0">
    <w:p w14:paraId="386C62AB" w14:textId="77777777" w:rsidR="00A83997" w:rsidRDefault="00A8399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C06B" w14:textId="2358D0CD" w:rsidR="006D15A6" w:rsidRPr="00872824" w:rsidRDefault="00000000" w:rsidP="003B0D88">
    <w:pPr>
      <w:pStyle w:val="Header"/>
      <w:tabs>
        <w:tab w:val="clear" w:pos="9638"/>
        <w:tab w:val="right" w:pos="10318"/>
      </w:tabs>
      <w:jc w:val="left"/>
      <w:rPr>
        <w:sz w:val="20"/>
      </w:rPr>
    </w:pPr>
    <w:sdt>
      <w:sdtPr>
        <w:rPr>
          <w:sz w:val="20"/>
        </w:rPr>
        <w:alias w:val="Title"/>
        <w:tag w:val="Title"/>
        <w:id w:val="-1646927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53D1F">
          <w:rPr>
            <w:sz w:val="20"/>
          </w:rPr>
          <w:t>Principal's Checklist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CFFE" w14:textId="71EA3F7E" w:rsidR="006D15A6" w:rsidRPr="009E6451" w:rsidRDefault="00882E27" w:rsidP="009D1516">
    <w:pPr>
      <w:pStyle w:val="Title"/>
      <w:jc w:val="center"/>
      <w:rPr>
        <w:w w:val="98"/>
        <w:sz w:val="52"/>
        <w:szCs w:val="60"/>
      </w:rPr>
    </w:pPr>
    <w:r w:rsidRPr="009E6451">
      <w:rPr>
        <w:rStyle w:val="TitleChar"/>
        <w:w w:val="98"/>
        <w:sz w:val="52"/>
        <w:szCs w:val="60"/>
      </w:rPr>
      <w:t xml:space="preserve">Principal’s Checklist – Verification </w:t>
    </w:r>
    <w:proofErr w:type="spellStart"/>
    <w:r w:rsidRPr="009E6451">
      <w:rPr>
        <w:rStyle w:val="TitleChar"/>
        <w:w w:val="98"/>
        <w:sz w:val="52"/>
        <w:szCs w:val="60"/>
      </w:rPr>
      <w:t>Process</w:t>
    </w:r>
    <w:sdt>
      <w:sdtPr>
        <w:rPr>
          <w:rStyle w:val="TitleChar"/>
          <w:w w:val="98"/>
          <w:sz w:val="52"/>
          <w:szCs w:val="60"/>
        </w:rPr>
        <w:alias w:val="Title"/>
        <w:tag w:val="Title"/>
        <w:id w:val="17059601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Content>
        <w:r w:rsidR="00253D1F">
          <w:rPr>
            <w:rStyle w:val="TitleChar"/>
            <w:w w:val="98"/>
            <w:sz w:val="52"/>
            <w:szCs w:val="60"/>
          </w:rPr>
          <w:t>Principal's</w:t>
        </w:r>
        <w:proofErr w:type="spellEnd"/>
        <w:r w:rsidR="00253D1F">
          <w:rPr>
            <w:rStyle w:val="TitleChar"/>
            <w:w w:val="98"/>
            <w:sz w:val="52"/>
            <w:szCs w:val="60"/>
          </w:rPr>
          <w:t xml:space="preserve"> Checklist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F8C"/>
    <w:multiLevelType w:val="hybridMultilevel"/>
    <w:tmpl w:val="C2D034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6EC"/>
    <w:multiLevelType w:val="hybridMultilevel"/>
    <w:tmpl w:val="7CA8D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3" w15:restartNumberingAfterBreak="0">
    <w:nsid w:val="0F1418F2"/>
    <w:multiLevelType w:val="hybridMultilevel"/>
    <w:tmpl w:val="B8288290"/>
    <w:lvl w:ilvl="0" w:tplc="25688B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6D9494F"/>
    <w:multiLevelType w:val="hybridMultilevel"/>
    <w:tmpl w:val="5A2474C0"/>
    <w:lvl w:ilvl="0" w:tplc="25688B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0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1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3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4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5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6" w15:restartNumberingAfterBreak="0">
    <w:nsid w:val="236040B4"/>
    <w:multiLevelType w:val="hybridMultilevel"/>
    <w:tmpl w:val="0308C992"/>
    <w:lvl w:ilvl="0" w:tplc="C44AD0E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6" w15:restartNumberingAfterBreak="0">
    <w:nsid w:val="3D581EAD"/>
    <w:multiLevelType w:val="hybridMultilevel"/>
    <w:tmpl w:val="F5F2E6DA"/>
    <w:lvl w:ilvl="0" w:tplc="C44AD0E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5C196D"/>
    <w:multiLevelType w:val="hybridMultilevel"/>
    <w:tmpl w:val="2F02D6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C7300"/>
    <w:multiLevelType w:val="hybridMultilevel"/>
    <w:tmpl w:val="B0FAF3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0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3842BC6"/>
    <w:multiLevelType w:val="multilevel"/>
    <w:tmpl w:val="0C78A7AC"/>
    <w:numStyleLink w:val="Tablebulletlist"/>
  </w:abstractNum>
  <w:abstractNum w:abstractNumId="33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8" w15:restartNumberingAfterBreak="0">
    <w:nsid w:val="63B55CBE"/>
    <w:multiLevelType w:val="hybridMultilevel"/>
    <w:tmpl w:val="2F02D6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43AD0"/>
    <w:multiLevelType w:val="hybridMultilevel"/>
    <w:tmpl w:val="F1443D2A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1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2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DAF66B5"/>
    <w:multiLevelType w:val="hybridMultilevel"/>
    <w:tmpl w:val="FD924E2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588663812">
    <w:abstractNumId w:val="24"/>
  </w:num>
  <w:num w:numId="2" w16cid:durableId="1979335096">
    <w:abstractNumId w:val="15"/>
  </w:num>
  <w:num w:numId="3" w16cid:durableId="1404528568">
    <w:abstractNumId w:val="43"/>
  </w:num>
  <w:num w:numId="4" w16cid:durableId="291790664">
    <w:abstractNumId w:val="30"/>
  </w:num>
  <w:num w:numId="5" w16cid:durableId="509222742">
    <w:abstractNumId w:val="20"/>
  </w:num>
  <w:num w:numId="6" w16cid:durableId="1875580259">
    <w:abstractNumId w:val="11"/>
  </w:num>
  <w:num w:numId="7" w16cid:durableId="1379547178">
    <w:abstractNumId w:val="32"/>
  </w:num>
  <w:num w:numId="8" w16cid:durableId="1966764577">
    <w:abstractNumId w:val="19"/>
  </w:num>
  <w:num w:numId="9" w16cid:durableId="9257679">
    <w:abstractNumId w:val="44"/>
  </w:num>
  <w:num w:numId="10" w16cid:durableId="1587684504">
    <w:abstractNumId w:val="39"/>
  </w:num>
  <w:num w:numId="11" w16cid:durableId="819808542">
    <w:abstractNumId w:val="1"/>
  </w:num>
  <w:num w:numId="12" w16cid:durableId="1781678892">
    <w:abstractNumId w:val="16"/>
  </w:num>
  <w:num w:numId="13" w16cid:durableId="494492412">
    <w:abstractNumId w:val="26"/>
  </w:num>
  <w:num w:numId="14" w16cid:durableId="1648197130">
    <w:abstractNumId w:val="8"/>
  </w:num>
  <w:num w:numId="15" w16cid:durableId="313721633">
    <w:abstractNumId w:val="3"/>
  </w:num>
  <w:num w:numId="16" w16cid:durableId="191848917">
    <w:abstractNumId w:val="0"/>
  </w:num>
  <w:num w:numId="17" w16cid:durableId="1879076454">
    <w:abstractNumId w:val="28"/>
  </w:num>
  <w:num w:numId="18" w16cid:durableId="1328705451">
    <w:abstractNumId w:val="27"/>
  </w:num>
  <w:num w:numId="19" w16cid:durableId="2086755230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9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0" w:visibleStyles="0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02"/>
    <w:rsid w:val="00001DDF"/>
    <w:rsid w:val="0000322D"/>
    <w:rsid w:val="00007670"/>
    <w:rsid w:val="00010665"/>
    <w:rsid w:val="0002393A"/>
    <w:rsid w:val="00027DB8"/>
    <w:rsid w:val="00031A96"/>
    <w:rsid w:val="000404D5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87786"/>
    <w:rsid w:val="000911EF"/>
    <w:rsid w:val="000962C5"/>
    <w:rsid w:val="00097865"/>
    <w:rsid w:val="000A4317"/>
    <w:rsid w:val="000A559C"/>
    <w:rsid w:val="000A6210"/>
    <w:rsid w:val="000B2CA1"/>
    <w:rsid w:val="000C2049"/>
    <w:rsid w:val="000D1F29"/>
    <w:rsid w:val="000D3943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228"/>
    <w:rsid w:val="0016153B"/>
    <w:rsid w:val="00162207"/>
    <w:rsid w:val="00164A3E"/>
    <w:rsid w:val="00166FF6"/>
    <w:rsid w:val="0017492B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1F7AB8"/>
    <w:rsid w:val="00203F1C"/>
    <w:rsid w:val="00206243"/>
    <w:rsid w:val="00206936"/>
    <w:rsid w:val="00206C6F"/>
    <w:rsid w:val="00206FBD"/>
    <w:rsid w:val="00207746"/>
    <w:rsid w:val="002154E1"/>
    <w:rsid w:val="0021599E"/>
    <w:rsid w:val="00217931"/>
    <w:rsid w:val="00221853"/>
    <w:rsid w:val="00230031"/>
    <w:rsid w:val="002322AD"/>
    <w:rsid w:val="00235C01"/>
    <w:rsid w:val="00247343"/>
    <w:rsid w:val="00253D1F"/>
    <w:rsid w:val="00265C56"/>
    <w:rsid w:val="00270955"/>
    <w:rsid w:val="002716CD"/>
    <w:rsid w:val="00274D4B"/>
    <w:rsid w:val="002806F5"/>
    <w:rsid w:val="00281577"/>
    <w:rsid w:val="00287D73"/>
    <w:rsid w:val="002926BC"/>
    <w:rsid w:val="00293A72"/>
    <w:rsid w:val="002A0160"/>
    <w:rsid w:val="002A2FF4"/>
    <w:rsid w:val="002A30C3"/>
    <w:rsid w:val="002A32CC"/>
    <w:rsid w:val="002A4A91"/>
    <w:rsid w:val="002A6F6A"/>
    <w:rsid w:val="002A7712"/>
    <w:rsid w:val="002B38F7"/>
    <w:rsid w:val="002B4F50"/>
    <w:rsid w:val="002B5591"/>
    <w:rsid w:val="002B6AA4"/>
    <w:rsid w:val="002C1FE9"/>
    <w:rsid w:val="002D3979"/>
    <w:rsid w:val="002D3A57"/>
    <w:rsid w:val="002D6524"/>
    <w:rsid w:val="002D7D05"/>
    <w:rsid w:val="002E20C8"/>
    <w:rsid w:val="002E4290"/>
    <w:rsid w:val="002E4B2B"/>
    <w:rsid w:val="002E66A6"/>
    <w:rsid w:val="002F0DB1"/>
    <w:rsid w:val="002F0F2C"/>
    <w:rsid w:val="002F2885"/>
    <w:rsid w:val="002F45A1"/>
    <w:rsid w:val="0030203D"/>
    <w:rsid w:val="003037F9"/>
    <w:rsid w:val="00303C23"/>
    <w:rsid w:val="0030583E"/>
    <w:rsid w:val="00307FE1"/>
    <w:rsid w:val="003164BA"/>
    <w:rsid w:val="00317873"/>
    <w:rsid w:val="0032540C"/>
    <w:rsid w:val="003258E6"/>
    <w:rsid w:val="0033719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86583"/>
    <w:rsid w:val="00390862"/>
    <w:rsid w:val="00390CE3"/>
    <w:rsid w:val="00392D1B"/>
    <w:rsid w:val="00394876"/>
    <w:rsid w:val="00394AAF"/>
    <w:rsid w:val="00394CE5"/>
    <w:rsid w:val="003A6341"/>
    <w:rsid w:val="003B0D88"/>
    <w:rsid w:val="003B67FD"/>
    <w:rsid w:val="003B6A61"/>
    <w:rsid w:val="003C193A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3F611E"/>
    <w:rsid w:val="0040222A"/>
    <w:rsid w:val="004047BC"/>
    <w:rsid w:val="004100F7"/>
    <w:rsid w:val="00414CB3"/>
    <w:rsid w:val="0041563D"/>
    <w:rsid w:val="00426E25"/>
    <w:rsid w:val="00427802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3CCD"/>
    <w:rsid w:val="0049459E"/>
    <w:rsid w:val="00494BE5"/>
    <w:rsid w:val="004A0EBA"/>
    <w:rsid w:val="004A2538"/>
    <w:rsid w:val="004A331E"/>
    <w:rsid w:val="004B0C15"/>
    <w:rsid w:val="004B35EA"/>
    <w:rsid w:val="004B69E4"/>
    <w:rsid w:val="004C2CCA"/>
    <w:rsid w:val="004C6C39"/>
    <w:rsid w:val="004D075F"/>
    <w:rsid w:val="004D1B76"/>
    <w:rsid w:val="004D344E"/>
    <w:rsid w:val="004D416C"/>
    <w:rsid w:val="004D464A"/>
    <w:rsid w:val="004D7E0C"/>
    <w:rsid w:val="004E019E"/>
    <w:rsid w:val="004E06EC"/>
    <w:rsid w:val="004E0A3F"/>
    <w:rsid w:val="004E2CB7"/>
    <w:rsid w:val="004F016A"/>
    <w:rsid w:val="004F581F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34E06"/>
    <w:rsid w:val="00535AD6"/>
    <w:rsid w:val="00543BD1"/>
    <w:rsid w:val="00544BDB"/>
    <w:rsid w:val="00556113"/>
    <w:rsid w:val="00562003"/>
    <w:rsid w:val="00564C12"/>
    <w:rsid w:val="005654B8"/>
    <w:rsid w:val="00570D94"/>
    <w:rsid w:val="005762CC"/>
    <w:rsid w:val="00582D3D"/>
    <w:rsid w:val="00590040"/>
    <w:rsid w:val="00590B1D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00178"/>
    <w:rsid w:val="00620270"/>
    <w:rsid w:val="00620675"/>
    <w:rsid w:val="00622910"/>
    <w:rsid w:val="006254B6"/>
    <w:rsid w:val="00627FC8"/>
    <w:rsid w:val="00634A92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B571C"/>
    <w:rsid w:val="006C0EC2"/>
    <w:rsid w:val="006D15A6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47F3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43D6"/>
    <w:rsid w:val="007A6A4F"/>
    <w:rsid w:val="007B03F5"/>
    <w:rsid w:val="007B517A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30AF"/>
    <w:rsid w:val="00815297"/>
    <w:rsid w:val="008170DB"/>
    <w:rsid w:val="00817BA1"/>
    <w:rsid w:val="00822D2F"/>
    <w:rsid w:val="00823022"/>
    <w:rsid w:val="0082634E"/>
    <w:rsid w:val="008313C4"/>
    <w:rsid w:val="00835434"/>
    <w:rsid w:val="008358C0"/>
    <w:rsid w:val="008414C1"/>
    <w:rsid w:val="00842838"/>
    <w:rsid w:val="00854AD9"/>
    <w:rsid w:val="00854EC1"/>
    <w:rsid w:val="0085797F"/>
    <w:rsid w:val="00861DC3"/>
    <w:rsid w:val="00865038"/>
    <w:rsid w:val="00867019"/>
    <w:rsid w:val="008727B5"/>
    <w:rsid w:val="00872824"/>
    <w:rsid w:val="00872EF1"/>
    <w:rsid w:val="008735A9"/>
    <w:rsid w:val="00877BC5"/>
    <w:rsid w:val="00877D20"/>
    <w:rsid w:val="00881C48"/>
    <w:rsid w:val="00882E27"/>
    <w:rsid w:val="00885B80"/>
    <w:rsid w:val="00885C30"/>
    <w:rsid w:val="00885E9B"/>
    <w:rsid w:val="008926E2"/>
    <w:rsid w:val="0089368E"/>
    <w:rsid w:val="00893C96"/>
    <w:rsid w:val="0089500A"/>
    <w:rsid w:val="00897C94"/>
    <w:rsid w:val="008A275C"/>
    <w:rsid w:val="008A295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33D4"/>
    <w:rsid w:val="008E510B"/>
    <w:rsid w:val="008E6107"/>
    <w:rsid w:val="00902B13"/>
    <w:rsid w:val="00911941"/>
    <w:rsid w:val="0092024D"/>
    <w:rsid w:val="00921A79"/>
    <w:rsid w:val="00925146"/>
    <w:rsid w:val="00925F0F"/>
    <w:rsid w:val="009272BA"/>
    <w:rsid w:val="00932F6B"/>
    <w:rsid w:val="009444F0"/>
    <w:rsid w:val="00944B6E"/>
    <w:rsid w:val="009468BC"/>
    <w:rsid w:val="00947FAE"/>
    <w:rsid w:val="009616DF"/>
    <w:rsid w:val="00964699"/>
    <w:rsid w:val="0096542F"/>
    <w:rsid w:val="00967FA7"/>
    <w:rsid w:val="00971645"/>
    <w:rsid w:val="009774B8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1516"/>
    <w:rsid w:val="009D2B74"/>
    <w:rsid w:val="009D63FF"/>
    <w:rsid w:val="009E175D"/>
    <w:rsid w:val="009E3CC2"/>
    <w:rsid w:val="009E6451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5BD9"/>
    <w:rsid w:val="00A26E80"/>
    <w:rsid w:val="00A31AE8"/>
    <w:rsid w:val="00A32575"/>
    <w:rsid w:val="00A3739D"/>
    <w:rsid w:val="00A37DDA"/>
    <w:rsid w:val="00A42D60"/>
    <w:rsid w:val="00A45005"/>
    <w:rsid w:val="00A567EE"/>
    <w:rsid w:val="00A604A3"/>
    <w:rsid w:val="00A70DD8"/>
    <w:rsid w:val="00A76790"/>
    <w:rsid w:val="00A8075B"/>
    <w:rsid w:val="00A83997"/>
    <w:rsid w:val="00A85D0C"/>
    <w:rsid w:val="00A86FB3"/>
    <w:rsid w:val="00A925EC"/>
    <w:rsid w:val="00A929AA"/>
    <w:rsid w:val="00A92B6B"/>
    <w:rsid w:val="00A93E2C"/>
    <w:rsid w:val="00A942E7"/>
    <w:rsid w:val="00AA541E"/>
    <w:rsid w:val="00AD0DA4"/>
    <w:rsid w:val="00AD4169"/>
    <w:rsid w:val="00AE25C6"/>
    <w:rsid w:val="00AE306C"/>
    <w:rsid w:val="00AF034A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41760"/>
    <w:rsid w:val="00B5084A"/>
    <w:rsid w:val="00B606A1"/>
    <w:rsid w:val="00B614F7"/>
    <w:rsid w:val="00B61B26"/>
    <w:rsid w:val="00B65E6B"/>
    <w:rsid w:val="00B662D4"/>
    <w:rsid w:val="00B675B2"/>
    <w:rsid w:val="00B80F11"/>
    <w:rsid w:val="00B81261"/>
    <w:rsid w:val="00B8223E"/>
    <w:rsid w:val="00B832AE"/>
    <w:rsid w:val="00B86678"/>
    <w:rsid w:val="00B92F9B"/>
    <w:rsid w:val="00B941B3"/>
    <w:rsid w:val="00B96513"/>
    <w:rsid w:val="00BA1D47"/>
    <w:rsid w:val="00BA65A2"/>
    <w:rsid w:val="00BA66F0"/>
    <w:rsid w:val="00BB2239"/>
    <w:rsid w:val="00BB2AE7"/>
    <w:rsid w:val="00BB6464"/>
    <w:rsid w:val="00BC1BB8"/>
    <w:rsid w:val="00BC480E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1CE6"/>
    <w:rsid w:val="00C92B4C"/>
    <w:rsid w:val="00C954F6"/>
    <w:rsid w:val="00CA36A0"/>
    <w:rsid w:val="00CA6BC5"/>
    <w:rsid w:val="00CC4E38"/>
    <w:rsid w:val="00CC571B"/>
    <w:rsid w:val="00CC61CD"/>
    <w:rsid w:val="00CC6C02"/>
    <w:rsid w:val="00CC737B"/>
    <w:rsid w:val="00CD1061"/>
    <w:rsid w:val="00CD5011"/>
    <w:rsid w:val="00CE640F"/>
    <w:rsid w:val="00CE76BC"/>
    <w:rsid w:val="00CF540E"/>
    <w:rsid w:val="00D02F07"/>
    <w:rsid w:val="00D030A7"/>
    <w:rsid w:val="00D15D88"/>
    <w:rsid w:val="00D23A65"/>
    <w:rsid w:val="00D24C00"/>
    <w:rsid w:val="00D27D49"/>
    <w:rsid w:val="00D27EBE"/>
    <w:rsid w:val="00D304A4"/>
    <w:rsid w:val="00D36A49"/>
    <w:rsid w:val="00D404CB"/>
    <w:rsid w:val="00D47DC7"/>
    <w:rsid w:val="00D517C6"/>
    <w:rsid w:val="00D56895"/>
    <w:rsid w:val="00D71D84"/>
    <w:rsid w:val="00D72464"/>
    <w:rsid w:val="00D72A57"/>
    <w:rsid w:val="00D768EB"/>
    <w:rsid w:val="00D81E17"/>
    <w:rsid w:val="00D82D1E"/>
    <w:rsid w:val="00D832D9"/>
    <w:rsid w:val="00D90F00"/>
    <w:rsid w:val="00D922F9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1A8F"/>
    <w:rsid w:val="00DD4E59"/>
    <w:rsid w:val="00DE33B5"/>
    <w:rsid w:val="00DE485C"/>
    <w:rsid w:val="00DE5E18"/>
    <w:rsid w:val="00DE7E75"/>
    <w:rsid w:val="00DF0487"/>
    <w:rsid w:val="00DF5EA4"/>
    <w:rsid w:val="00E02681"/>
    <w:rsid w:val="00E02792"/>
    <w:rsid w:val="00E034D8"/>
    <w:rsid w:val="00E04CC0"/>
    <w:rsid w:val="00E135B6"/>
    <w:rsid w:val="00E15816"/>
    <w:rsid w:val="00E15CDA"/>
    <w:rsid w:val="00E160D5"/>
    <w:rsid w:val="00E239FF"/>
    <w:rsid w:val="00E27D7B"/>
    <w:rsid w:val="00E30556"/>
    <w:rsid w:val="00E30981"/>
    <w:rsid w:val="00E33136"/>
    <w:rsid w:val="00E34D7C"/>
    <w:rsid w:val="00E36684"/>
    <w:rsid w:val="00E37224"/>
    <w:rsid w:val="00E3723D"/>
    <w:rsid w:val="00E44C89"/>
    <w:rsid w:val="00E457A6"/>
    <w:rsid w:val="00E54F9E"/>
    <w:rsid w:val="00E61BA2"/>
    <w:rsid w:val="00E63864"/>
    <w:rsid w:val="00E6403F"/>
    <w:rsid w:val="00E7251D"/>
    <w:rsid w:val="00E75451"/>
    <w:rsid w:val="00E75EA9"/>
    <w:rsid w:val="00E76AD6"/>
    <w:rsid w:val="00E770C4"/>
    <w:rsid w:val="00E84025"/>
    <w:rsid w:val="00E84C5A"/>
    <w:rsid w:val="00E861DB"/>
    <w:rsid w:val="00E908F1"/>
    <w:rsid w:val="00E93406"/>
    <w:rsid w:val="00E956C5"/>
    <w:rsid w:val="00E95C39"/>
    <w:rsid w:val="00EA2C39"/>
    <w:rsid w:val="00EA509E"/>
    <w:rsid w:val="00EB0A3C"/>
    <w:rsid w:val="00EB0A96"/>
    <w:rsid w:val="00EB68D5"/>
    <w:rsid w:val="00EB77F9"/>
    <w:rsid w:val="00EC5769"/>
    <w:rsid w:val="00EC7D00"/>
    <w:rsid w:val="00ED0304"/>
    <w:rsid w:val="00ED4FF7"/>
    <w:rsid w:val="00ED5B7B"/>
    <w:rsid w:val="00EE1999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514C"/>
    <w:rsid w:val="00F67D2D"/>
    <w:rsid w:val="00F858F2"/>
    <w:rsid w:val="00F860CC"/>
    <w:rsid w:val="00F94398"/>
    <w:rsid w:val="00FB2B56"/>
    <w:rsid w:val="00FB55D5"/>
    <w:rsid w:val="00FC12BF"/>
    <w:rsid w:val="00FC2C60"/>
    <w:rsid w:val="00FC6252"/>
    <w:rsid w:val="00FD2E66"/>
    <w:rsid w:val="00FD3E6F"/>
    <w:rsid w:val="00FD51B9"/>
    <w:rsid w:val="00FD5849"/>
    <w:rsid w:val="00FE03E4"/>
    <w:rsid w:val="00FE2A39"/>
    <w:rsid w:val="00FE4A55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16D02"/>
  <w15:docId w15:val="{2B3912A4-367E-4990-B994-953D1056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szCs w:val="22"/>
        <w:lang w:val="en-AU" w:eastAsia="en-US" w:bidi="ar-SA"/>
      </w:rPr>
    </w:rPrDefault>
    <w:pPrDefault>
      <w:pPr>
        <w:spacing w:after="120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107"/>
    <w:pPr>
      <w:spacing w:before="120"/>
      <w:ind w:left="0" w:firstLine="0"/>
    </w:pPr>
    <w:rPr>
      <w:rFonts w:eastAsia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454347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hAnsi="Lato Semibold"/>
      <w:bCs/>
      <w:iCs/>
      <w:color w:val="454347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454347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454347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454347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454347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EA509E"/>
    <w:pPr>
      <w:numPr>
        <w:ilvl w:val="1"/>
      </w:numPr>
      <w:spacing w:after="160"/>
      <w:ind w:left="284" w:hanging="284"/>
    </w:pPr>
    <w:rPr>
      <w:rFonts w:asciiTheme="majorHAnsi" w:hAnsiTheme="majorHAnsi"/>
      <w:color w:val="E35205" w:themeColor="accent1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A32575"/>
  </w:style>
  <w:style w:type="table" w:styleId="TableGrid">
    <w:name w:val="Table Grid"/>
    <w:basedOn w:val="TableNormal"/>
    <w:uiPriority w:val="3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eastAsia="Times New Roman"/>
      <w:b/>
      <w:color w:val="454347" w:themeColor="text1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eastAsia="Times New Roman"/>
      <w:b/>
      <w:color w:val="606060"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eastAsia="Times New Roman"/>
      <w:b/>
      <w:color w:val="454347" w:themeColor="text1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eastAsia="Times New Roman"/>
      <w:b/>
      <w:color w:val="606060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eastAsia="Times New Roman"/>
      <w:b/>
      <w:color w:val="454347" w:themeColor="text1"/>
      <w:szCs w:val="24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</w:style>
  <w:style w:type="paragraph" w:styleId="ListNumber2">
    <w:name w:val="List Number 2"/>
    <w:aliases w:val="Number list level 2"/>
    <w:basedOn w:val="Normal"/>
    <w:uiPriority w:val="5"/>
    <w:semiHidden/>
    <w:rsid w:val="00A22C38"/>
  </w:style>
  <w:style w:type="paragraph" w:styleId="ListNumber3">
    <w:name w:val="List Number 3"/>
    <w:aliases w:val="Number list level 3"/>
    <w:basedOn w:val="Normal"/>
    <w:uiPriority w:val="5"/>
    <w:semiHidden/>
    <w:rsid w:val="00A22C38"/>
  </w:style>
  <w:style w:type="paragraph" w:styleId="ListNumber4">
    <w:name w:val="List Number 4"/>
    <w:aliases w:val="Number list level 4"/>
    <w:basedOn w:val="Normal"/>
    <w:uiPriority w:val="5"/>
    <w:semiHidden/>
    <w:rsid w:val="00A22C38"/>
  </w:style>
  <w:style w:type="paragraph" w:styleId="ListNumber5">
    <w:name w:val="List Number 5"/>
    <w:aliases w:val="List number 5 - with space"/>
    <w:basedOn w:val="Normal"/>
    <w:uiPriority w:val="5"/>
    <w:semiHidden/>
    <w:rsid w:val="00A22C38"/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3C193A"/>
    <w:pPr>
      <w:numPr>
        <w:ilvl w:val="1"/>
        <w:numId w:val="8"/>
      </w:numPr>
      <w:tabs>
        <w:tab w:val="num" w:pos="360"/>
      </w:tabs>
      <w:ind w:left="641" w:hanging="284"/>
    </w:pPr>
  </w:style>
  <w:style w:type="paragraph" w:styleId="ListBullet3">
    <w:name w:val="List Bullet 3"/>
    <w:aliases w:val="Bullet list level 3"/>
    <w:basedOn w:val="Normal"/>
    <w:uiPriority w:val="4"/>
    <w:semiHidden/>
    <w:rsid w:val="003C193A"/>
    <w:pPr>
      <w:numPr>
        <w:ilvl w:val="2"/>
        <w:numId w:val="8"/>
      </w:numPr>
      <w:tabs>
        <w:tab w:val="num" w:pos="360"/>
      </w:tabs>
      <w:ind w:left="998" w:hanging="284"/>
    </w:pPr>
  </w:style>
  <w:style w:type="paragraph" w:styleId="ListBullet4">
    <w:name w:val="List Bullet 4"/>
    <w:aliases w:val="Bullet list level 4"/>
    <w:basedOn w:val="Normal"/>
    <w:uiPriority w:val="4"/>
    <w:semiHidden/>
    <w:rsid w:val="003C193A"/>
    <w:pPr>
      <w:numPr>
        <w:ilvl w:val="3"/>
        <w:numId w:val="8"/>
      </w:numPr>
      <w:ind w:left="1356" w:hanging="284"/>
    </w:pPr>
  </w:style>
  <w:style w:type="paragraph" w:styleId="ListBullet5">
    <w:name w:val="List Bullet 5"/>
    <w:aliases w:val="Bullet list level 5"/>
    <w:basedOn w:val="Normal"/>
    <w:uiPriority w:val="4"/>
    <w:semiHidden/>
    <w:rsid w:val="003C193A"/>
    <w:pPr>
      <w:numPr>
        <w:ilvl w:val="4"/>
        <w:numId w:val="8"/>
      </w:numPr>
      <w:ind w:left="1713" w:hanging="284"/>
    </w:pPr>
  </w:style>
  <w:style w:type="character" w:styleId="Hyperlink">
    <w:name w:val="Hyperlink"/>
    <w:basedOn w:val="DefaultParagraphFont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6DEBFF" w:themeColor="accent4" w:themeTint="66"/>
        <w:left w:val="single" w:sz="4" w:space="0" w:color="6DEBFF" w:themeColor="accent4" w:themeTint="66"/>
        <w:bottom w:val="single" w:sz="4" w:space="0" w:color="6DEBFF" w:themeColor="accent4" w:themeTint="66"/>
        <w:right w:val="single" w:sz="4" w:space="0" w:color="6DEBFF" w:themeColor="accent4" w:themeTint="66"/>
        <w:insideH w:val="single" w:sz="4" w:space="0" w:color="6DEBFF" w:themeColor="accent4" w:themeTint="66"/>
        <w:insideV w:val="single" w:sz="4" w:space="0" w:color="6DEB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4E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E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szCs w:val="20"/>
      <w:lang w:eastAsia="en-AU"/>
    </w:rPr>
    <w:tblPr>
      <w:tblStyleRowBandSize w:val="1"/>
      <w:tblStyleColBandSize w:val="1"/>
      <w:tblBorders>
        <w:top w:val="single" w:sz="4" w:space="0" w:color="454347" w:themeColor="text1"/>
        <w:left w:val="single" w:sz="4" w:space="0" w:color="454347" w:themeColor="text1"/>
        <w:bottom w:val="single" w:sz="4" w:space="0" w:color="454347" w:themeColor="text1"/>
        <w:right w:val="single" w:sz="4" w:space="0" w:color="454347" w:themeColor="text1"/>
        <w:insideH w:val="none" w:sz="0" w:space="0" w:color="auto"/>
        <w:insideV w:val="single" w:sz="4" w:space="0" w:color="454347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454347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454347" w:themeColor="text1"/>
          <w:left w:val="single" w:sz="4" w:space="0" w:color="454347" w:themeColor="text1"/>
          <w:bottom w:val="single" w:sz="4" w:space="0" w:color="454347" w:themeColor="text1"/>
          <w:right w:val="single" w:sz="4" w:space="0" w:color="454347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4D416C"/>
    <w:pPr>
      <w:jc w:val="right"/>
    </w:pPr>
    <w:rPr>
      <w:i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416C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416C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5AD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5A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AD6"/>
    <w:rPr>
      <w:color w:val="8C4799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6107"/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6107"/>
    <w:rPr>
      <w:rFonts w:eastAsia="Times New Roman"/>
      <w:sz w:val="16"/>
      <w:szCs w:val="20"/>
      <w:lang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D56895"/>
    <w:rPr>
      <w:vertAlign w:val="superscript"/>
    </w:rPr>
  </w:style>
  <w:style w:type="character" w:customStyle="1" w:styleId="Questionlabel">
    <w:name w:val="Question label"/>
    <w:basedOn w:val="DefaultParagraphFont"/>
    <w:uiPriority w:val="3"/>
    <w:qFormat/>
    <w:rsid w:val="00217931"/>
    <w:rPr>
      <w:rFonts w:ascii="Lato" w:hAnsi="Lato"/>
      <w:b/>
      <w:bCs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B6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68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68D5"/>
    <w:rPr>
      <w:rFonts w:eastAsia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8D5"/>
    <w:rPr>
      <w:rFonts w:eastAsia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TG theme new">
  <a:themeElements>
    <a:clrScheme name="NTG colours">
      <a:dk1>
        <a:srgbClr val="454347"/>
      </a:dk1>
      <a:lt1>
        <a:sysClr val="window" lastClr="FFFFFF"/>
      </a:lt1>
      <a:dk2>
        <a:srgbClr val="1F1F5F"/>
      </a:dk2>
      <a:lt2>
        <a:srgbClr val="FFFFFF"/>
      </a:lt2>
      <a:accent1>
        <a:srgbClr val="E35205"/>
      </a:accent1>
      <a:accent2>
        <a:srgbClr val="C25062"/>
      </a:accent2>
      <a:accent3>
        <a:srgbClr val="127CC0"/>
      </a:accent3>
      <a:accent4>
        <a:srgbClr val="007E91"/>
      </a:accent4>
      <a:accent5>
        <a:srgbClr val="980044"/>
      </a:accent5>
      <a:accent6>
        <a:srgbClr val="845278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2021-07-30T00:00:00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B06716-2439-4B51-8455-1EC5ACBE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Principal's Checklist</dc:title>
  <dc:creator>Northern Territory Government</dc:creator>
  <cp:keywords>SWI</cp:keywords>
  <cp:lastModifiedBy>Kinnary Thummar</cp:lastModifiedBy>
  <cp:revision>6</cp:revision>
  <cp:lastPrinted>2021-07-30T03:59:00Z</cp:lastPrinted>
  <dcterms:created xsi:type="dcterms:W3CDTF">2021-07-30T03:52:00Z</dcterms:created>
  <dcterms:modified xsi:type="dcterms:W3CDTF">2024-06-24T05:59:00Z</dcterms:modified>
</cp:coreProperties>
</file>