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"/>
        <w:gridCol w:w="996"/>
        <w:gridCol w:w="881"/>
        <w:gridCol w:w="431"/>
        <w:gridCol w:w="286"/>
        <w:gridCol w:w="407"/>
        <w:gridCol w:w="522"/>
        <w:gridCol w:w="470"/>
        <w:gridCol w:w="996"/>
        <w:gridCol w:w="167"/>
        <w:gridCol w:w="156"/>
        <w:gridCol w:w="99"/>
        <w:gridCol w:w="992"/>
        <w:gridCol w:w="567"/>
        <w:gridCol w:w="53"/>
        <w:gridCol w:w="372"/>
        <w:gridCol w:w="706"/>
        <w:gridCol w:w="2226"/>
        <w:gridCol w:w="45"/>
      </w:tblGrid>
      <w:tr w:rsidR="009B1BF1" w:rsidRPr="007A5EFD" w14:paraId="5E609BBB" w14:textId="77777777" w:rsidTr="001C3573">
        <w:trPr>
          <w:gridAfter w:val="1"/>
          <w:wAfter w:w="45" w:type="dxa"/>
          <w:trHeight w:val="20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9E869D8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3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1323A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6F488805" w14:textId="77777777" w:rsidTr="001C3573">
        <w:trPr>
          <w:gridAfter w:val="1"/>
          <w:wAfter w:w="45" w:type="dxa"/>
          <w:trHeight w:val="124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B434BC5" w14:textId="77777777" w:rsidR="00872B4E" w:rsidRPr="00872B4E" w:rsidRDefault="00817E0F" w:rsidP="00872B4E">
            <w:pPr>
              <w:pStyle w:val="Heading1"/>
              <w:rPr>
                <w:rFonts w:eastAsia="Calibri"/>
              </w:rPr>
            </w:pPr>
            <w:r w:rsidRPr="00817E0F">
              <w:rPr>
                <w:rFonts w:eastAsia="Calibri"/>
              </w:rPr>
              <w:t>Permission for preschool child to be provided transportation</w:t>
            </w:r>
          </w:p>
          <w:p w14:paraId="1FBEA18E" w14:textId="126023D6" w:rsidR="00B31D3A" w:rsidRPr="00872B4E" w:rsidRDefault="00872B4E" w:rsidP="00817E0F">
            <w:r w:rsidRPr="00872B4E">
              <w:t>I</w:t>
            </w:r>
            <w:r w:rsidR="00817E0F" w:rsidRPr="00817E0F">
              <w:t>f the transport is regular transportation</w:t>
            </w:r>
            <w:r w:rsidR="005A716E">
              <w:t xml:space="preserve"> and</w:t>
            </w:r>
            <w:r w:rsidR="00817E0F" w:rsidRPr="00817E0F">
              <w:t xml:space="preserve"> the circumstances relevant to the risk assessment are the same for each occasion</w:t>
            </w:r>
            <w:r w:rsidR="005A716E">
              <w:t>,</w:t>
            </w:r>
            <w:r w:rsidR="00817E0F" w:rsidRPr="00817E0F">
              <w:t xml:space="preserve"> parent consent only needs to be provided once every 12 months.</w:t>
            </w:r>
          </w:p>
        </w:tc>
      </w:tr>
      <w:tr w:rsidR="007D48A4" w:rsidRPr="007A5EFD" w14:paraId="06E0D718" w14:textId="77777777" w:rsidTr="001C3573">
        <w:trPr>
          <w:gridAfter w:val="1"/>
          <w:wAfter w:w="45" w:type="dxa"/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EE65F40" w14:textId="77777777" w:rsidR="007D48A4" w:rsidRPr="004A3CC9" w:rsidRDefault="00817E0F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Child details (parent to complete)</w:t>
            </w:r>
          </w:p>
        </w:tc>
      </w:tr>
      <w:tr w:rsidR="007D48A4" w:rsidRPr="007A5EFD" w14:paraId="17768170" w14:textId="77777777" w:rsidTr="001C3573">
        <w:trPr>
          <w:gridAfter w:val="1"/>
          <w:wAfter w:w="45" w:type="dxa"/>
          <w:trHeight w:val="337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A87A13" w14:textId="77777777" w:rsidR="007D48A4" w:rsidRPr="007A5EFD" w:rsidRDefault="00817E0F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Childs name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601A3F" w14:textId="77777777" w:rsidR="007D48A4" w:rsidRPr="002C0BEF" w:rsidRDefault="007D48A4" w:rsidP="002C0BEF"/>
        </w:tc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DBB9BA" w14:textId="77777777" w:rsidR="007D48A4" w:rsidRPr="007A5EFD" w:rsidRDefault="00817E0F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Preschool class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71026A" w14:textId="77777777" w:rsidR="007D48A4" w:rsidRPr="002C0BEF" w:rsidRDefault="007D48A4" w:rsidP="002C0BEF"/>
        </w:tc>
      </w:tr>
      <w:tr w:rsidR="007D48A4" w:rsidRPr="007A5EFD" w14:paraId="002E7264" w14:textId="77777777" w:rsidTr="001C3573">
        <w:trPr>
          <w:gridAfter w:val="1"/>
          <w:wAfter w:w="45" w:type="dxa"/>
          <w:trHeight w:val="27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5072F0" w14:textId="77777777" w:rsidR="007D48A4" w:rsidRPr="007A5EFD" w:rsidRDefault="00817E0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Gender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564572" w14:textId="4371255A" w:rsidR="007D48A4" w:rsidRPr="002C0BEF" w:rsidRDefault="00817E0F" w:rsidP="002C0BEF">
            <w:r>
              <w:t>Male/Female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B2DB3D" w14:textId="77777777" w:rsidR="007D48A4" w:rsidRPr="007A5EFD" w:rsidRDefault="00817E0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Birth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918F2D" w14:textId="77777777" w:rsidR="007D48A4" w:rsidRPr="002C0BEF" w:rsidRDefault="007D48A4" w:rsidP="002C0BEF"/>
        </w:tc>
      </w:tr>
      <w:tr w:rsidR="00E339F0" w:rsidRPr="007A5EFD" w14:paraId="6E84F8F2" w14:textId="77777777" w:rsidTr="001C3573">
        <w:trPr>
          <w:gridAfter w:val="1"/>
          <w:wAfter w:w="45" w:type="dxa"/>
          <w:trHeight w:val="27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0E70CEB" w14:textId="77777777" w:rsidR="00E339F0" w:rsidRPr="00817E0F" w:rsidRDefault="00E339F0" w:rsidP="00E339F0">
            <w:pPr>
              <w:rPr>
                <w:rStyle w:val="Questionlabel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5BC2" w14:textId="77777777" w:rsidR="00E339F0" w:rsidRPr="00817E0F" w:rsidRDefault="00E339F0" w:rsidP="00E339F0">
            <w:pPr>
              <w:rPr>
                <w:rStyle w:val="Questionlabel"/>
              </w:rPr>
            </w:pPr>
            <w:r w:rsidRPr="00817E0F">
              <w:rPr>
                <w:rStyle w:val="Questionlabel"/>
              </w:rPr>
              <w:t>Guardian 1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B7CECA" w14:textId="77777777" w:rsidR="00E339F0" w:rsidRPr="00817E0F" w:rsidRDefault="00E339F0" w:rsidP="00E339F0">
            <w:pPr>
              <w:rPr>
                <w:rStyle w:val="Questionlabel"/>
              </w:rPr>
            </w:pPr>
            <w:r w:rsidRPr="00817E0F">
              <w:rPr>
                <w:rStyle w:val="Questionlabel"/>
              </w:rPr>
              <w:t>G</w:t>
            </w:r>
            <w:r>
              <w:rPr>
                <w:rStyle w:val="Questionlabel"/>
              </w:rPr>
              <w:t>uardian 2</w:t>
            </w:r>
          </w:p>
        </w:tc>
      </w:tr>
      <w:tr w:rsidR="00E339F0" w:rsidRPr="007A5EFD" w14:paraId="0E08A9A8" w14:textId="77777777" w:rsidTr="001C3573">
        <w:trPr>
          <w:gridAfter w:val="1"/>
          <w:wAfter w:w="45" w:type="dxa"/>
          <w:trHeight w:val="27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4F5EF6" w14:textId="77777777" w:rsidR="00E339F0" w:rsidRPr="00817E0F" w:rsidRDefault="00E339F0" w:rsidP="00E339F0">
            <w:pPr>
              <w:rPr>
                <w:rStyle w:val="Questionlabel"/>
              </w:rPr>
            </w:pPr>
            <w:r w:rsidRPr="00817E0F">
              <w:rPr>
                <w:rStyle w:val="Questionlabel"/>
              </w:rPr>
              <w:t>Name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FAF7BB" w14:textId="77777777" w:rsidR="00E339F0" w:rsidRPr="00E339F0" w:rsidRDefault="00E339F0" w:rsidP="00E339F0"/>
        </w:tc>
        <w:tc>
          <w:tcPr>
            <w:tcW w:w="50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FE9E38" w14:textId="77777777" w:rsidR="00E339F0" w:rsidRPr="00E339F0" w:rsidRDefault="00E339F0" w:rsidP="00E339F0"/>
        </w:tc>
      </w:tr>
      <w:tr w:rsidR="00E339F0" w:rsidRPr="007A5EFD" w14:paraId="78B46BBE" w14:textId="77777777" w:rsidTr="001C3573">
        <w:trPr>
          <w:gridAfter w:val="1"/>
          <w:wAfter w:w="45" w:type="dxa"/>
          <w:trHeight w:val="27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61474D" w14:textId="77777777" w:rsidR="00E339F0" w:rsidRPr="00817E0F" w:rsidRDefault="00E339F0" w:rsidP="00E339F0">
            <w:pPr>
              <w:rPr>
                <w:rStyle w:val="Questionlabel"/>
              </w:rPr>
            </w:pPr>
            <w:r w:rsidRPr="00817E0F">
              <w:rPr>
                <w:rStyle w:val="Questionlabel"/>
              </w:rPr>
              <w:t>Work Number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F95ACC" w14:textId="77777777" w:rsidR="00E339F0" w:rsidRPr="00E339F0" w:rsidRDefault="00E339F0" w:rsidP="00E339F0"/>
        </w:tc>
        <w:tc>
          <w:tcPr>
            <w:tcW w:w="50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1D0778" w14:textId="77777777" w:rsidR="00E339F0" w:rsidRPr="00E339F0" w:rsidRDefault="00E339F0" w:rsidP="00E339F0"/>
        </w:tc>
      </w:tr>
      <w:tr w:rsidR="00E339F0" w:rsidRPr="007A5EFD" w14:paraId="42E924EE" w14:textId="77777777" w:rsidTr="001C3573">
        <w:trPr>
          <w:gridAfter w:val="1"/>
          <w:wAfter w:w="45" w:type="dxa"/>
          <w:trHeight w:val="27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966078" w14:textId="77777777" w:rsidR="00E339F0" w:rsidRPr="00817E0F" w:rsidRDefault="00E339F0" w:rsidP="00E339F0">
            <w:pPr>
              <w:rPr>
                <w:rStyle w:val="Questionlabel"/>
              </w:rPr>
            </w:pPr>
            <w:r w:rsidRPr="00817E0F">
              <w:rPr>
                <w:rStyle w:val="Questionlabel"/>
              </w:rPr>
              <w:t>Mobile Number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FFAC97" w14:textId="77777777" w:rsidR="00E339F0" w:rsidRPr="00E339F0" w:rsidRDefault="00E339F0" w:rsidP="00E339F0"/>
        </w:tc>
        <w:tc>
          <w:tcPr>
            <w:tcW w:w="50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8D0442" w14:textId="77777777" w:rsidR="00E339F0" w:rsidRPr="00E339F0" w:rsidRDefault="00E339F0" w:rsidP="00E339F0"/>
        </w:tc>
      </w:tr>
      <w:tr w:rsidR="00E339F0" w:rsidRPr="007A5EFD" w14:paraId="5A505DDC" w14:textId="77777777" w:rsidTr="001C3573">
        <w:trPr>
          <w:gridAfter w:val="1"/>
          <w:wAfter w:w="45" w:type="dxa"/>
          <w:trHeight w:val="27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3A86D8" w14:textId="77777777" w:rsidR="00E339F0" w:rsidRPr="00817E0F" w:rsidRDefault="00E339F0" w:rsidP="00E339F0">
            <w:pPr>
              <w:rPr>
                <w:rStyle w:val="Questionlabel"/>
              </w:rPr>
            </w:pPr>
            <w:r w:rsidRPr="00817E0F">
              <w:rPr>
                <w:rStyle w:val="Questionlabel"/>
              </w:rPr>
              <w:t>Home Number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53D1C7" w14:textId="77777777" w:rsidR="00E339F0" w:rsidRPr="00E339F0" w:rsidRDefault="00E339F0" w:rsidP="00E339F0"/>
        </w:tc>
        <w:tc>
          <w:tcPr>
            <w:tcW w:w="50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A399CE" w14:textId="77777777" w:rsidR="00E339F0" w:rsidRPr="00E339F0" w:rsidRDefault="00E339F0" w:rsidP="00E339F0"/>
        </w:tc>
      </w:tr>
      <w:tr w:rsidR="00E339F0" w:rsidRPr="007A5EFD" w14:paraId="68B97AF5" w14:textId="77777777" w:rsidTr="001C3573">
        <w:trPr>
          <w:gridAfter w:val="1"/>
          <w:wAfter w:w="45" w:type="dxa"/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82D9BA9" w14:textId="77777777" w:rsidR="00E339F0" w:rsidRPr="002C0BEF" w:rsidRDefault="00E339F0" w:rsidP="00E339F0">
            <w:r>
              <w:rPr>
                <w:rStyle w:val="Questionlabel"/>
              </w:rPr>
              <w:t>Location and dates</w:t>
            </w:r>
          </w:p>
        </w:tc>
      </w:tr>
      <w:tr w:rsidR="00E339F0" w:rsidRPr="007A5EFD" w14:paraId="664D9724" w14:textId="77777777" w:rsidTr="001C3573">
        <w:trPr>
          <w:gridAfter w:val="1"/>
          <w:wAfter w:w="45" w:type="dxa"/>
          <w:trHeight w:val="27"/>
        </w:trPr>
        <w:tc>
          <w:tcPr>
            <w:tcW w:w="261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AEFDAB" w14:textId="77777777" w:rsidR="00E339F0" w:rsidRPr="002C0BEF" w:rsidRDefault="00E339F0" w:rsidP="00E339F0">
            <w:r>
              <w:rPr>
                <w:rStyle w:val="Questionlabel"/>
              </w:rPr>
              <w:t>Pick up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465BD8" w14:textId="77777777" w:rsidR="00E339F0" w:rsidRPr="002C0BEF" w:rsidRDefault="00E339F0" w:rsidP="00E339F0"/>
        </w:tc>
        <w:tc>
          <w:tcPr>
            <w:tcW w:w="1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3E3553" w14:textId="77777777" w:rsidR="00E339F0" w:rsidRPr="002C0BEF" w:rsidRDefault="00E339F0" w:rsidP="00E339F0">
            <w:r>
              <w:rPr>
                <w:rStyle w:val="Questionlabel"/>
              </w:rPr>
              <w:t>Drop of</w:t>
            </w:r>
            <w:r w:rsidR="00AE5017">
              <w:rPr>
                <w:rStyle w:val="Questionlabel"/>
              </w:rPr>
              <w:t>f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90926A" w14:textId="77777777" w:rsidR="00E339F0" w:rsidRPr="002C0BEF" w:rsidRDefault="00E339F0" w:rsidP="00E339F0"/>
        </w:tc>
      </w:tr>
      <w:tr w:rsidR="00E339F0" w:rsidRPr="007A5EFD" w14:paraId="22354399" w14:textId="77777777" w:rsidTr="001C3573">
        <w:trPr>
          <w:gridAfter w:val="1"/>
          <w:wAfter w:w="45" w:type="dxa"/>
          <w:trHeight w:val="27"/>
        </w:trPr>
        <w:tc>
          <w:tcPr>
            <w:tcW w:w="261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AC277B" w14:textId="77777777" w:rsidR="00E339F0" w:rsidRPr="00817E0F" w:rsidRDefault="00E339F0" w:rsidP="00E339F0">
            <w:pPr>
              <w:rPr>
                <w:rStyle w:val="Questionlabel"/>
              </w:rPr>
            </w:pPr>
            <w:r>
              <w:rPr>
                <w:rStyle w:val="Questionlabel"/>
              </w:rPr>
              <w:t>Dates requested</w:t>
            </w:r>
          </w:p>
        </w:tc>
        <w:tc>
          <w:tcPr>
            <w:tcW w:w="773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C7366A2" w14:textId="77777777" w:rsidR="00E339F0" w:rsidRPr="002C0BEF" w:rsidRDefault="00E339F0" w:rsidP="00E339F0"/>
        </w:tc>
      </w:tr>
      <w:tr w:rsidR="00E339F0" w:rsidRPr="007A5EFD" w14:paraId="6EE10A15" w14:textId="77777777" w:rsidTr="001C3573">
        <w:trPr>
          <w:gridAfter w:val="1"/>
          <w:wAfter w:w="45" w:type="dxa"/>
          <w:trHeight w:val="195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06F0A0A" w14:textId="77777777" w:rsidR="00E339F0" w:rsidRPr="007A5EFD" w:rsidRDefault="00E339F0" w:rsidP="00E339F0">
            <w:pPr>
              <w:rPr>
                <w:rStyle w:val="Questionlabel"/>
              </w:rPr>
            </w:pPr>
            <w:r w:rsidRPr="00817E0F">
              <w:rPr>
                <w:rStyle w:val="Questionlabel"/>
                <w:color w:val="FFFFFF" w:themeColor="background1"/>
              </w:rPr>
              <w:t>Persons authorised (besides parents) to take collection of your child</w:t>
            </w:r>
          </w:p>
        </w:tc>
      </w:tr>
      <w:tr w:rsidR="00E339F0" w:rsidRPr="007A5EFD" w14:paraId="18085577" w14:textId="77777777" w:rsidTr="001C3573">
        <w:trPr>
          <w:gridAfter w:val="1"/>
          <w:wAfter w:w="45" w:type="dxa"/>
          <w:trHeight w:val="145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4CA98F" w14:textId="77777777" w:rsidR="00E339F0" w:rsidRPr="004336A2" w:rsidRDefault="00E339F0" w:rsidP="00E339F0">
            <w:pPr>
              <w:rPr>
                <w:rStyle w:val="Questionlabel"/>
              </w:rPr>
            </w:pPr>
            <w:r w:rsidRPr="004336A2">
              <w:rPr>
                <w:rStyle w:val="Questionlabel"/>
              </w:rPr>
              <w:t>Name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11BC5F" w14:textId="77777777" w:rsidR="00E339F0" w:rsidRPr="002C0BEF" w:rsidRDefault="00E339F0" w:rsidP="00E339F0"/>
        </w:tc>
        <w:tc>
          <w:tcPr>
            <w:tcW w:w="19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747828" w14:textId="77777777" w:rsidR="00E339F0" w:rsidRPr="004336A2" w:rsidRDefault="00E339F0" w:rsidP="00E339F0">
            <w:pPr>
              <w:rPr>
                <w:rStyle w:val="Questionlabel"/>
              </w:rPr>
            </w:pPr>
            <w:r w:rsidRPr="004336A2">
              <w:rPr>
                <w:rStyle w:val="Questionlabel"/>
              </w:rPr>
              <w:t>Name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3262E2" w14:textId="77777777" w:rsidR="00E339F0" w:rsidRPr="002C0BEF" w:rsidRDefault="00E339F0" w:rsidP="00E339F0"/>
        </w:tc>
      </w:tr>
      <w:tr w:rsidR="00E339F0" w:rsidRPr="007A5EFD" w14:paraId="66D3F597" w14:textId="77777777" w:rsidTr="001C3573">
        <w:trPr>
          <w:gridAfter w:val="1"/>
          <w:wAfter w:w="45" w:type="dxa"/>
          <w:trHeight w:val="145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C37626" w14:textId="77777777" w:rsidR="00E339F0" w:rsidRPr="004336A2" w:rsidRDefault="00E339F0" w:rsidP="00E339F0">
            <w:pPr>
              <w:rPr>
                <w:rStyle w:val="Questionlabel"/>
              </w:rPr>
            </w:pPr>
            <w:r w:rsidRPr="004336A2">
              <w:rPr>
                <w:rStyle w:val="Questionlabel"/>
              </w:rPr>
              <w:t>Relationship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9840F4" w14:textId="77777777" w:rsidR="00E339F0" w:rsidRPr="002C0BEF" w:rsidRDefault="00E339F0" w:rsidP="00E339F0"/>
        </w:tc>
        <w:tc>
          <w:tcPr>
            <w:tcW w:w="19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00D6D6" w14:textId="77777777" w:rsidR="00E339F0" w:rsidRPr="004336A2" w:rsidRDefault="00E339F0" w:rsidP="00E339F0">
            <w:pPr>
              <w:rPr>
                <w:rStyle w:val="Questionlabel"/>
              </w:rPr>
            </w:pPr>
            <w:r w:rsidRPr="004336A2">
              <w:rPr>
                <w:rStyle w:val="Questionlabel"/>
              </w:rPr>
              <w:t>Relationship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3EB5DF" w14:textId="77777777" w:rsidR="00E339F0" w:rsidRPr="002C0BEF" w:rsidRDefault="00E339F0" w:rsidP="00E339F0"/>
        </w:tc>
      </w:tr>
      <w:tr w:rsidR="00E339F0" w:rsidRPr="007A5EFD" w14:paraId="396EC121" w14:textId="77777777" w:rsidTr="001C3573">
        <w:trPr>
          <w:gridAfter w:val="1"/>
          <w:wAfter w:w="45" w:type="dxa"/>
          <w:trHeight w:val="145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8189EE" w14:textId="77777777" w:rsidR="00E339F0" w:rsidRPr="004336A2" w:rsidRDefault="00E339F0" w:rsidP="00E339F0">
            <w:pPr>
              <w:rPr>
                <w:rStyle w:val="Questionlabel"/>
              </w:rPr>
            </w:pPr>
            <w:r w:rsidRPr="004336A2">
              <w:rPr>
                <w:rStyle w:val="Questionlabel"/>
              </w:rPr>
              <w:t>Contact number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9554C4" w14:textId="77777777" w:rsidR="00E339F0" w:rsidRPr="002C0BEF" w:rsidRDefault="00E339F0" w:rsidP="00E339F0"/>
        </w:tc>
        <w:tc>
          <w:tcPr>
            <w:tcW w:w="19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E1ACDC" w14:textId="77777777" w:rsidR="00E339F0" w:rsidRPr="004336A2" w:rsidRDefault="00E339F0" w:rsidP="00E339F0">
            <w:pPr>
              <w:rPr>
                <w:rStyle w:val="Questionlabel"/>
              </w:rPr>
            </w:pPr>
            <w:r w:rsidRPr="004336A2">
              <w:rPr>
                <w:rStyle w:val="Questionlabel"/>
              </w:rPr>
              <w:t>Contact number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B13C9A" w14:textId="77777777" w:rsidR="00E339F0" w:rsidRPr="002C0BEF" w:rsidRDefault="00E339F0" w:rsidP="00E339F0"/>
        </w:tc>
      </w:tr>
      <w:tr w:rsidR="00E339F0" w:rsidRPr="007A5EFD" w14:paraId="6DD959F9" w14:textId="77777777" w:rsidTr="001C3573">
        <w:trPr>
          <w:gridAfter w:val="1"/>
          <w:wAfter w:w="45" w:type="dxa"/>
          <w:trHeight w:val="27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8F3D904" w14:textId="77777777" w:rsidR="00E339F0" w:rsidRPr="007A5EFD" w:rsidRDefault="00E339F0" w:rsidP="00E339F0">
            <w:pPr>
              <w:rPr>
                <w:rStyle w:val="Questionlabel"/>
              </w:rPr>
            </w:pPr>
            <w:r w:rsidRPr="00817E0F">
              <w:rPr>
                <w:rStyle w:val="Questionlabel"/>
                <w:color w:val="FFFFFF" w:themeColor="background1"/>
              </w:rPr>
              <w:t xml:space="preserve">Transportation details </w:t>
            </w:r>
            <w:r>
              <w:rPr>
                <w:rStyle w:val="Questionlabel"/>
                <w:color w:val="FFFFFF" w:themeColor="background1"/>
              </w:rPr>
              <w:t>(</w:t>
            </w:r>
            <w:r w:rsidRPr="00817E0F">
              <w:rPr>
                <w:rStyle w:val="Questionlabel"/>
                <w:color w:val="FFFFFF" w:themeColor="background1"/>
              </w:rPr>
              <w:t>preschool teacher to complete</w:t>
            </w:r>
            <w:r>
              <w:rPr>
                <w:rStyle w:val="Questionlabel"/>
                <w:color w:val="FFFFFF" w:themeColor="background1"/>
              </w:rPr>
              <w:t>)</w:t>
            </w:r>
          </w:p>
        </w:tc>
      </w:tr>
      <w:tr w:rsidR="00E339F0" w:rsidRPr="007A5EFD" w14:paraId="6016ECA8" w14:textId="77777777" w:rsidTr="001C3573">
        <w:trPr>
          <w:gridAfter w:val="1"/>
          <w:wAfter w:w="45" w:type="dxa"/>
          <w:trHeight w:val="27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5D9866" w14:textId="77777777" w:rsidR="00E339F0" w:rsidRPr="004336A2" w:rsidRDefault="00E339F0" w:rsidP="00E339F0">
            <w:pPr>
              <w:rPr>
                <w:rStyle w:val="Questionlabel"/>
              </w:rPr>
            </w:pPr>
            <w:r w:rsidRPr="004336A2">
              <w:rPr>
                <w:rStyle w:val="Questionlabel"/>
              </w:rPr>
              <w:t>Reason for transport</w:t>
            </w:r>
          </w:p>
        </w:tc>
        <w:tc>
          <w:tcPr>
            <w:tcW w:w="80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AC4D1C" w14:textId="77777777" w:rsidR="00E339F0" w:rsidRPr="002C0BEF" w:rsidRDefault="00E339F0" w:rsidP="00E339F0"/>
        </w:tc>
      </w:tr>
      <w:tr w:rsidR="00E339F0" w:rsidRPr="007A5EFD" w14:paraId="4821DAC2" w14:textId="77777777" w:rsidTr="001C3573">
        <w:trPr>
          <w:gridAfter w:val="1"/>
          <w:wAfter w:w="45" w:type="dxa"/>
          <w:trHeight w:val="27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81DFCA" w14:textId="77777777" w:rsidR="00E339F0" w:rsidRPr="004336A2" w:rsidRDefault="00E339F0" w:rsidP="00E339F0">
            <w:pPr>
              <w:rPr>
                <w:rStyle w:val="Questionlabel"/>
              </w:rPr>
            </w:pPr>
            <w:r w:rsidRPr="004336A2">
              <w:rPr>
                <w:rStyle w:val="Questionlabel"/>
              </w:rPr>
              <w:t>Method of transport</w:t>
            </w:r>
          </w:p>
        </w:tc>
        <w:tc>
          <w:tcPr>
            <w:tcW w:w="80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7344C4" w14:textId="77777777" w:rsidR="00E339F0" w:rsidRPr="002C0BEF" w:rsidRDefault="00E339F0" w:rsidP="00E339F0"/>
        </w:tc>
      </w:tr>
      <w:tr w:rsidR="00E339F0" w:rsidRPr="007A5EFD" w14:paraId="7F5C0356" w14:textId="77777777" w:rsidTr="001C3573">
        <w:trPr>
          <w:gridAfter w:val="1"/>
          <w:wAfter w:w="45" w:type="dxa"/>
          <w:trHeight w:val="27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D23039" w14:textId="77777777" w:rsidR="00E339F0" w:rsidRPr="004336A2" w:rsidRDefault="00E339F0" w:rsidP="00E339F0">
            <w:pPr>
              <w:rPr>
                <w:rStyle w:val="Questionlabel"/>
              </w:rPr>
            </w:pPr>
            <w:r w:rsidRPr="004336A2">
              <w:rPr>
                <w:rStyle w:val="Questionlabel"/>
              </w:rPr>
              <w:t>Frequency when transport is available</w:t>
            </w:r>
          </w:p>
        </w:tc>
        <w:tc>
          <w:tcPr>
            <w:tcW w:w="80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90DC2F" w14:textId="77777777" w:rsidR="00E339F0" w:rsidRPr="002C0BEF" w:rsidRDefault="00E339F0" w:rsidP="00E339F0"/>
        </w:tc>
      </w:tr>
      <w:tr w:rsidR="00E339F0" w:rsidRPr="007A5EFD" w14:paraId="62AED880" w14:textId="77777777" w:rsidTr="001C3573">
        <w:trPr>
          <w:trHeight w:val="27"/>
        </w:trPr>
        <w:tc>
          <w:tcPr>
            <w:tcW w:w="10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75DAB717" w14:textId="77777777" w:rsidR="00E339F0" w:rsidRPr="00AE3447" w:rsidRDefault="00E339F0" w:rsidP="001C3573">
            <w:pPr>
              <w:keepNext/>
              <w:rPr>
                <w:rStyle w:val="Questionlabel"/>
              </w:rPr>
            </w:pPr>
            <w:r w:rsidRPr="00AE3447">
              <w:rPr>
                <w:rStyle w:val="Questionlabel"/>
              </w:rPr>
              <w:lastRenderedPageBreak/>
              <w:t>Transport route</w:t>
            </w:r>
          </w:p>
        </w:tc>
      </w:tr>
      <w:tr w:rsidR="00E339F0" w:rsidRPr="007A5EFD" w14:paraId="2BD56233" w14:textId="77777777" w:rsidTr="001C3573">
        <w:trPr>
          <w:trHeight w:val="27"/>
        </w:trPr>
        <w:tc>
          <w:tcPr>
            <w:tcW w:w="10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B49D1C" w14:textId="062BC8EF" w:rsidR="00E339F0" w:rsidRPr="00597B34" w:rsidRDefault="00E339F0" w:rsidP="000D4A8C">
            <w:pPr>
              <w:spacing w:after="200"/>
              <w:rPr>
                <w:rFonts w:asciiTheme="minorHAnsi" w:hAnsiTheme="minorHAnsi"/>
                <w:szCs w:val="22"/>
              </w:rPr>
            </w:pPr>
            <w:r w:rsidRPr="00597B34">
              <w:rPr>
                <w:rFonts w:asciiTheme="minorHAnsi" w:hAnsiTheme="minorHAnsi"/>
                <w:szCs w:val="22"/>
              </w:rPr>
              <w:t>Include all pick-up locations and destination or attach a map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14:paraId="73FC299D" w14:textId="523E9208" w:rsidR="00E339F0" w:rsidRPr="002C0BEF" w:rsidRDefault="00E339F0" w:rsidP="000D4A8C">
            <w:pPr>
              <w:spacing w:after="0"/>
            </w:pPr>
            <w:r w:rsidRPr="00597B34">
              <w:rPr>
                <w:rFonts w:asciiTheme="minorHAnsi" w:hAnsiTheme="minorHAnsi"/>
                <w:szCs w:val="22"/>
              </w:rPr>
              <w:t>All parents that have a request for regular transport will be provided with updated details prior to</w:t>
            </w:r>
            <w:r w:rsidR="00B15CAD">
              <w:rPr>
                <w:rFonts w:asciiTheme="minorHAnsi" w:hAnsiTheme="minorHAnsi"/>
                <w:szCs w:val="22"/>
              </w:rPr>
              <w:t xml:space="preserve"> </w:t>
            </w:r>
            <w:r w:rsidRPr="00597B34">
              <w:rPr>
                <w:rFonts w:asciiTheme="minorHAnsi" w:hAnsiTheme="minorHAnsi"/>
                <w:szCs w:val="22"/>
              </w:rPr>
              <w:t>commencing an amended transport route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D4A8C" w:rsidRPr="007A5EFD" w14:paraId="63391DDE" w14:textId="77777777" w:rsidTr="001C3573">
        <w:trPr>
          <w:trHeight w:val="27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425033D" w14:textId="77777777" w:rsidR="00E339F0" w:rsidRPr="00AE3447" w:rsidRDefault="00E339F0" w:rsidP="000D4A8C">
            <w:pPr>
              <w:spacing w:after="0"/>
              <w:rPr>
                <w:rStyle w:val="Questionlabel"/>
                <w:lang w:eastAsia="en-US"/>
              </w:rPr>
            </w:pPr>
            <w:r w:rsidRPr="00AE3447">
              <w:rPr>
                <w:rStyle w:val="Questionlabel"/>
              </w:rPr>
              <w:t>Time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044B" w14:textId="583C3B2F" w:rsidR="00E339F0" w:rsidRPr="002C0BEF" w:rsidRDefault="00E339F0" w:rsidP="000D4A8C">
            <w:pPr>
              <w:spacing w:after="0"/>
            </w:pPr>
            <w:r>
              <w:t>AM</w:t>
            </w:r>
            <w:r w:rsidR="00AE5017">
              <w:t xml:space="preserve"> </w:t>
            </w:r>
            <w:r>
              <w:t>Pick up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F83" w14:textId="77777777" w:rsidR="00E339F0" w:rsidRPr="00AE3447" w:rsidRDefault="00E339F0" w:rsidP="000D4A8C">
            <w:pPr>
              <w:spacing w:after="0"/>
              <w:rPr>
                <w:rStyle w:val="Questionlabel"/>
                <w:lang w:eastAsia="en-US"/>
              </w:rPr>
            </w:pPr>
            <w:r w:rsidRPr="00AE3447">
              <w:rPr>
                <w:rStyle w:val="Questionlabel"/>
              </w:rPr>
              <w:t>Start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C42" w14:textId="77777777" w:rsidR="00E339F0" w:rsidRPr="002C0BEF" w:rsidRDefault="00E339F0" w:rsidP="000D4A8C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762" w14:textId="77777777" w:rsidR="00E339F0" w:rsidRPr="00206A2C" w:rsidRDefault="00E339F0" w:rsidP="000D4A8C">
            <w:pPr>
              <w:spacing w:after="0"/>
              <w:rPr>
                <w:rStyle w:val="Questionlabel"/>
                <w:lang w:eastAsia="en-US"/>
              </w:rPr>
            </w:pPr>
            <w:r w:rsidRPr="00206A2C">
              <w:rPr>
                <w:rStyle w:val="Questionlabel"/>
              </w:rPr>
              <w:t>Finish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86A" w14:textId="77777777" w:rsidR="00E339F0" w:rsidRPr="002C0BEF" w:rsidRDefault="00E339F0" w:rsidP="000D4A8C">
            <w:pPr>
              <w:spacing w:after="0"/>
            </w:pPr>
          </w:p>
        </w:tc>
      </w:tr>
      <w:tr w:rsidR="00E339F0" w:rsidRPr="007A5EFD" w14:paraId="6B1DCC82" w14:textId="77777777" w:rsidTr="001C3573">
        <w:trPr>
          <w:trHeight w:val="27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13BB2CE" w14:textId="77777777" w:rsidR="00E339F0" w:rsidRPr="00AE3447" w:rsidRDefault="00E339F0" w:rsidP="000D4A8C">
            <w:pPr>
              <w:spacing w:after="0"/>
              <w:rPr>
                <w:rStyle w:val="Questionlabel"/>
                <w:lang w:eastAsia="en-US"/>
              </w:rPr>
            </w:pPr>
            <w:r w:rsidRPr="00AE3447">
              <w:rPr>
                <w:rStyle w:val="Questionlabel"/>
              </w:rPr>
              <w:t>Date(s)</w:t>
            </w:r>
          </w:p>
        </w:tc>
        <w:tc>
          <w:tcPr>
            <w:tcW w:w="9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448F" w14:textId="77777777" w:rsidR="00E339F0" w:rsidRPr="002C0BEF" w:rsidRDefault="00E339F0" w:rsidP="000D4A8C">
            <w:pPr>
              <w:spacing w:after="0"/>
            </w:pPr>
          </w:p>
        </w:tc>
      </w:tr>
      <w:tr w:rsidR="000D4A8C" w:rsidRPr="007A5EFD" w14:paraId="6E7D0AC5" w14:textId="77777777" w:rsidTr="001C3573">
        <w:trPr>
          <w:trHeight w:val="27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13B77A8" w14:textId="77777777" w:rsidR="00211372" w:rsidRPr="00AE3447" w:rsidRDefault="00211372" w:rsidP="000D4A8C">
            <w:pPr>
              <w:spacing w:after="0"/>
              <w:rPr>
                <w:rStyle w:val="Questionlabel"/>
                <w:lang w:eastAsia="en-US"/>
              </w:rPr>
            </w:pPr>
            <w:r w:rsidRPr="00AE3447">
              <w:rPr>
                <w:rStyle w:val="Questionlabel"/>
              </w:rPr>
              <w:t>Time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F8C" w14:textId="2730A09D" w:rsidR="00211372" w:rsidRPr="002C0BEF" w:rsidRDefault="00211372" w:rsidP="000D4A8C">
            <w:pPr>
              <w:spacing w:after="0"/>
            </w:pPr>
            <w:r>
              <w:t>PM</w:t>
            </w:r>
            <w:r w:rsidR="00AE5017">
              <w:t xml:space="preserve"> </w:t>
            </w:r>
            <w:r>
              <w:t>Pick up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268C" w14:textId="77777777" w:rsidR="00211372" w:rsidRPr="002C0BEF" w:rsidRDefault="00211372" w:rsidP="000D4A8C">
            <w:pPr>
              <w:spacing w:after="0"/>
            </w:pPr>
            <w:r w:rsidRPr="00AE3447">
              <w:rPr>
                <w:rStyle w:val="Questionlabel"/>
              </w:rPr>
              <w:t>Start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48A" w14:textId="77777777" w:rsidR="00211372" w:rsidRPr="002C0BEF" w:rsidRDefault="00211372" w:rsidP="000D4A8C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724" w14:textId="77777777" w:rsidR="00211372" w:rsidRPr="00206A2C" w:rsidRDefault="00211372" w:rsidP="000D4A8C">
            <w:pPr>
              <w:spacing w:after="0"/>
              <w:rPr>
                <w:rStyle w:val="Questionlabel"/>
                <w:lang w:eastAsia="en-US"/>
              </w:rPr>
            </w:pPr>
            <w:r w:rsidRPr="00206A2C">
              <w:rPr>
                <w:rStyle w:val="Questionlabel"/>
              </w:rPr>
              <w:t>Finish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4514" w14:textId="77777777" w:rsidR="00211372" w:rsidRPr="002C0BEF" w:rsidRDefault="00211372" w:rsidP="000D4A8C">
            <w:pPr>
              <w:spacing w:after="0"/>
            </w:pPr>
          </w:p>
        </w:tc>
      </w:tr>
      <w:tr w:rsidR="00E339F0" w:rsidRPr="007A5EFD" w14:paraId="5A05C84B" w14:textId="77777777" w:rsidTr="001C3573">
        <w:trPr>
          <w:trHeight w:val="27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E13272B" w14:textId="77777777" w:rsidR="00E339F0" w:rsidRPr="00AE3447" w:rsidRDefault="00E339F0" w:rsidP="000D4A8C">
            <w:pPr>
              <w:spacing w:after="0"/>
              <w:rPr>
                <w:rStyle w:val="Questionlabel"/>
                <w:lang w:eastAsia="en-US"/>
              </w:rPr>
            </w:pPr>
            <w:r w:rsidRPr="00AE3447">
              <w:rPr>
                <w:rStyle w:val="Questionlabel"/>
              </w:rPr>
              <w:t>Date(s)</w:t>
            </w:r>
          </w:p>
        </w:tc>
        <w:tc>
          <w:tcPr>
            <w:tcW w:w="9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8359" w14:textId="77777777" w:rsidR="00E339F0" w:rsidRPr="002C0BEF" w:rsidRDefault="00E339F0" w:rsidP="000D4A8C">
            <w:pPr>
              <w:spacing w:after="0"/>
            </w:pPr>
          </w:p>
        </w:tc>
      </w:tr>
      <w:tr w:rsidR="00211372" w:rsidRPr="007A5EFD" w14:paraId="3CDF9456" w14:textId="77777777" w:rsidTr="001C3573">
        <w:trPr>
          <w:trHeight w:val="27"/>
        </w:trPr>
        <w:tc>
          <w:tcPr>
            <w:tcW w:w="4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AE1D2B8" w14:textId="77777777" w:rsidR="00E339F0" w:rsidRPr="002C0BEF" w:rsidRDefault="00E339F0" w:rsidP="000D4A8C">
            <w:pPr>
              <w:spacing w:after="0"/>
            </w:pPr>
            <w:r w:rsidRPr="00AE3447">
              <w:rPr>
                <w:rStyle w:val="Questionlabel"/>
              </w:rPr>
              <w:t>Anticipated number of children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EC8" w14:textId="77777777" w:rsidR="00E339F0" w:rsidRPr="002C0BEF" w:rsidRDefault="00E339F0" w:rsidP="000D4A8C">
            <w:pPr>
              <w:spacing w:after="0"/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281" w14:textId="77777777" w:rsidR="00E339F0" w:rsidRPr="00AE3447" w:rsidRDefault="00E339F0" w:rsidP="000D4A8C">
            <w:pPr>
              <w:spacing w:after="0"/>
              <w:rPr>
                <w:rStyle w:val="Questionlabel"/>
                <w:lang w:eastAsia="en-US"/>
              </w:rPr>
            </w:pPr>
            <w:r w:rsidRPr="00AE3447">
              <w:rPr>
                <w:rStyle w:val="Questionlabel"/>
              </w:rPr>
              <w:t>Anticipated number of accompanying adults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3C27" w14:textId="77777777" w:rsidR="00E339F0" w:rsidRPr="002C0BEF" w:rsidRDefault="00E339F0" w:rsidP="000D4A8C">
            <w:pPr>
              <w:spacing w:after="0"/>
            </w:pPr>
          </w:p>
        </w:tc>
      </w:tr>
      <w:tr w:rsidR="00E339F0" w:rsidRPr="007A5EFD" w14:paraId="0CCE19BC" w14:textId="77777777" w:rsidTr="001C3573">
        <w:trPr>
          <w:trHeight w:val="27"/>
        </w:trPr>
        <w:tc>
          <w:tcPr>
            <w:tcW w:w="10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84A7DEF" w14:textId="77777777" w:rsidR="00E339F0" w:rsidRPr="00817E0F" w:rsidRDefault="00E339F0" w:rsidP="00E339F0">
            <w:pPr>
              <w:rPr>
                <w:rStyle w:val="Questionlabel"/>
              </w:rPr>
            </w:pPr>
            <w:r w:rsidRPr="00817E0F">
              <w:rPr>
                <w:rStyle w:val="Questionlabel"/>
              </w:rPr>
              <w:t>Parental consent</w:t>
            </w:r>
          </w:p>
        </w:tc>
      </w:tr>
      <w:tr w:rsidR="00E339F0" w:rsidRPr="007A5EFD" w14:paraId="1907E806" w14:textId="77777777" w:rsidTr="001C3573">
        <w:trPr>
          <w:trHeight w:val="27"/>
        </w:trPr>
        <w:tc>
          <w:tcPr>
            <w:tcW w:w="10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9BE07F4" w14:textId="77777777" w:rsidR="00E339F0" w:rsidRPr="00817E0F" w:rsidRDefault="00E339F0" w:rsidP="000D4A8C">
            <w:pPr>
              <w:spacing w:after="200"/>
              <w:rPr>
                <w:rStyle w:val="Questionlabel"/>
                <w:lang w:eastAsia="en-US"/>
              </w:rPr>
            </w:pPr>
            <w:r w:rsidRPr="00817E0F">
              <w:rPr>
                <w:rStyle w:val="Questionlabel"/>
              </w:rPr>
              <w:t>Your attention is drawn to the following important points:</w:t>
            </w:r>
          </w:p>
          <w:p w14:paraId="6A44007E" w14:textId="35617BF3" w:rsidR="00E339F0" w:rsidRPr="00817E0F" w:rsidRDefault="00E339F0" w:rsidP="000D4A8C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Style w:val="Questionlabel"/>
                <w:rFonts w:eastAsia="Calibri"/>
                <w:iCs w:val="0"/>
                <w:lang w:eastAsia="en-US"/>
              </w:rPr>
            </w:pPr>
            <w:r w:rsidRPr="00817E0F">
              <w:rPr>
                <w:rStyle w:val="Questionlabel"/>
              </w:rPr>
              <w:t xml:space="preserve">Your child will be under the supervision of an educator for the duration of the transport </w:t>
            </w:r>
          </w:p>
          <w:p w14:paraId="4DD3CE58" w14:textId="73A2E425" w:rsidR="00E339F0" w:rsidRPr="00817E0F" w:rsidRDefault="00E339F0" w:rsidP="000D4A8C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Style w:val="Questionlabel"/>
                <w:rFonts w:eastAsia="Calibri"/>
                <w:iCs w:val="0"/>
                <w:lang w:eastAsia="en-US"/>
              </w:rPr>
            </w:pPr>
            <w:r w:rsidRPr="00817E0F">
              <w:rPr>
                <w:rStyle w:val="Questionlabel"/>
              </w:rPr>
              <w:t xml:space="preserve">The </w:t>
            </w:r>
            <w:r w:rsidR="00ED3A0F">
              <w:rPr>
                <w:rStyle w:val="Questionlabel"/>
              </w:rPr>
              <w:t>D</w:t>
            </w:r>
            <w:r w:rsidRPr="00817E0F">
              <w:rPr>
                <w:rStyle w:val="Questionlabel"/>
              </w:rPr>
              <w:t>epartment</w:t>
            </w:r>
            <w:r w:rsidR="00ED3A0F">
              <w:rPr>
                <w:rStyle w:val="Questionlabel"/>
              </w:rPr>
              <w:t xml:space="preserve"> of Education</w:t>
            </w:r>
            <w:r w:rsidRPr="00817E0F">
              <w:rPr>
                <w:rStyle w:val="Questionlabel"/>
              </w:rPr>
              <w:t xml:space="preserve"> has a duty of care for children engaged in school activities, including transportation provided by the preschool. All reasonable steps will be taken to protect children against </w:t>
            </w:r>
            <w:r w:rsidR="00ED3A0F" w:rsidRPr="00817E0F">
              <w:rPr>
                <w:rStyle w:val="Questionlabel"/>
              </w:rPr>
              <w:t>reasonably</w:t>
            </w:r>
            <w:r w:rsidRPr="00817E0F">
              <w:rPr>
                <w:rStyle w:val="Questionlabel"/>
              </w:rPr>
              <w:t xml:space="preserve"> foreseeable risks to their health, safety and wellbeing</w:t>
            </w:r>
          </w:p>
          <w:p w14:paraId="519FE760" w14:textId="5FD226E0" w:rsidR="00E339F0" w:rsidRPr="00817E0F" w:rsidRDefault="00E339F0" w:rsidP="000D4A8C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Style w:val="Questionlabel"/>
                <w:rFonts w:eastAsia="Calibri"/>
                <w:iCs w:val="0"/>
                <w:lang w:eastAsia="en-US"/>
              </w:rPr>
            </w:pPr>
            <w:r w:rsidRPr="00817E0F">
              <w:rPr>
                <w:rStyle w:val="Questionlabel"/>
              </w:rPr>
              <w:t>A copy of the risk assessment relevant to this transportation is available at the preschool service</w:t>
            </w:r>
          </w:p>
          <w:p w14:paraId="7E7C2CCE" w14:textId="1EE88DBB" w:rsidR="00E339F0" w:rsidRPr="00817E0F" w:rsidRDefault="00E339F0" w:rsidP="000D4A8C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Style w:val="Questionlabel"/>
                <w:rFonts w:eastAsia="Calibri"/>
                <w:iCs w:val="0"/>
                <w:lang w:eastAsia="en-US"/>
              </w:rPr>
            </w:pPr>
            <w:r w:rsidRPr="00817E0F">
              <w:rPr>
                <w:rStyle w:val="Questionlabel"/>
              </w:rPr>
              <w:t>Copies of all policies and procedures relevant to the transportation of preschool children are available at the preschool service</w:t>
            </w:r>
          </w:p>
          <w:p w14:paraId="7CCFE05B" w14:textId="63494AE5" w:rsidR="00E339F0" w:rsidRPr="00817E0F" w:rsidRDefault="00E339F0" w:rsidP="000D4A8C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Style w:val="Questionlabel"/>
                <w:rFonts w:eastAsia="Calibri"/>
                <w:iCs w:val="0"/>
                <w:lang w:eastAsia="en-US"/>
              </w:rPr>
            </w:pPr>
            <w:r w:rsidRPr="00817E0F">
              <w:rPr>
                <w:rStyle w:val="Questionlabel"/>
              </w:rPr>
              <w:t>Your child can only be collected at the transport destination by a parent or other person authorised on this consent form</w:t>
            </w:r>
          </w:p>
          <w:p w14:paraId="7DC107C6" w14:textId="390B3AF2" w:rsidR="00E339F0" w:rsidRPr="00817E0F" w:rsidRDefault="00E339F0" w:rsidP="000D4A8C">
            <w:pPr>
              <w:pStyle w:val="ListParagraph"/>
              <w:numPr>
                <w:ilvl w:val="0"/>
                <w:numId w:val="15"/>
              </w:numPr>
              <w:spacing w:after="200"/>
              <w:ind w:left="714" w:hanging="357"/>
              <w:rPr>
                <w:rStyle w:val="Questionlabel"/>
                <w:lang w:eastAsia="en-US"/>
              </w:rPr>
            </w:pPr>
            <w:r w:rsidRPr="00817E0F">
              <w:rPr>
                <w:rStyle w:val="Questionlabel"/>
              </w:rPr>
              <w:t>The information collected in this form will only be used for the purposes of establishing and maintain</w:t>
            </w:r>
            <w:r w:rsidR="000D4A8C">
              <w:rPr>
                <w:rStyle w:val="Questionlabel"/>
              </w:rPr>
              <w:t>ing</w:t>
            </w:r>
            <w:r w:rsidRPr="00817E0F">
              <w:rPr>
                <w:rStyle w:val="Questionlabel"/>
              </w:rPr>
              <w:t xml:space="preserve"> transportation arrangements for your child.</w:t>
            </w:r>
          </w:p>
          <w:p w14:paraId="48E1ED82" w14:textId="7EE13944" w:rsidR="00E339F0" w:rsidRPr="00817E0F" w:rsidRDefault="00E339F0" w:rsidP="000D4A8C">
            <w:pPr>
              <w:spacing w:after="200"/>
              <w:rPr>
                <w:rStyle w:val="Questionlabel"/>
                <w:lang w:eastAsia="en-US"/>
              </w:rPr>
            </w:pPr>
            <w:r w:rsidRPr="00817E0F">
              <w:rPr>
                <w:rStyle w:val="Questionlabel"/>
              </w:rPr>
              <w:t>Declaration</w:t>
            </w:r>
            <w:r w:rsidR="000D4A8C">
              <w:rPr>
                <w:rStyle w:val="Questionlabel"/>
              </w:rPr>
              <w:t>:</w:t>
            </w:r>
          </w:p>
          <w:p w14:paraId="1E616261" w14:textId="034E8462" w:rsidR="00E339F0" w:rsidRPr="00817E0F" w:rsidRDefault="00E339F0" w:rsidP="004336A2">
            <w:pPr>
              <w:rPr>
                <w:rStyle w:val="Questionlabel"/>
              </w:rPr>
            </w:pPr>
            <w:r w:rsidRPr="00817E0F">
              <w:rPr>
                <w:rStyle w:val="Questionlabel"/>
              </w:rPr>
              <w:t>I understand and agree to the above points and consent to my child being transported as outline</w:t>
            </w:r>
            <w:r w:rsidR="00103544">
              <w:rPr>
                <w:rStyle w:val="Questionlabel"/>
              </w:rPr>
              <w:t>d</w:t>
            </w:r>
            <w:r w:rsidRPr="00817E0F">
              <w:rPr>
                <w:rStyle w:val="Questionlabel"/>
              </w:rPr>
              <w:t xml:space="preserve"> within this consent form.</w:t>
            </w:r>
          </w:p>
        </w:tc>
      </w:tr>
      <w:tr w:rsidR="00E339F0" w:rsidRPr="007A5EFD" w14:paraId="79C4C403" w14:textId="77777777" w:rsidTr="001C3573">
        <w:trPr>
          <w:trHeight w:val="27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5F5CFE47" w14:textId="77777777" w:rsidR="00E339F0" w:rsidRPr="00817E0F" w:rsidRDefault="00E339F0" w:rsidP="000D4A8C">
            <w:pPr>
              <w:spacing w:after="0"/>
              <w:rPr>
                <w:rStyle w:val="Questionlabel"/>
                <w:lang w:eastAsia="en-US"/>
              </w:rPr>
            </w:pPr>
            <w:r>
              <w:rPr>
                <w:rStyle w:val="Questionlabel"/>
              </w:rPr>
              <w:t>Parent Name</w:t>
            </w:r>
          </w:p>
        </w:tc>
        <w:tc>
          <w:tcPr>
            <w:tcW w:w="6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3CA4E" w14:textId="77777777" w:rsidR="00E339F0" w:rsidRPr="00817E0F" w:rsidRDefault="00E339F0" w:rsidP="000D4A8C">
            <w:pPr>
              <w:spacing w:after="0"/>
              <w:rPr>
                <w:rStyle w:val="Questionlabel"/>
                <w:lang w:eastAsia="en-US"/>
              </w:rPr>
            </w:pPr>
          </w:p>
        </w:tc>
      </w:tr>
      <w:tr w:rsidR="00E339F0" w:rsidRPr="007A5EFD" w14:paraId="6CDDD389" w14:textId="77777777" w:rsidTr="001C3573">
        <w:trPr>
          <w:trHeight w:val="27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0CA09157" w14:textId="77777777" w:rsidR="00E339F0" w:rsidRDefault="00E339F0" w:rsidP="000D4A8C">
            <w:pPr>
              <w:spacing w:after="0"/>
              <w:rPr>
                <w:rStyle w:val="Questionlabel"/>
                <w:lang w:eastAsia="en-US"/>
              </w:rPr>
            </w:pPr>
            <w:r>
              <w:rPr>
                <w:rStyle w:val="Questionlabel"/>
              </w:rPr>
              <w:t>Parent signature</w:t>
            </w:r>
          </w:p>
        </w:tc>
        <w:tc>
          <w:tcPr>
            <w:tcW w:w="6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47FF7" w14:textId="77777777" w:rsidR="00E339F0" w:rsidRPr="00817E0F" w:rsidRDefault="00E339F0" w:rsidP="000D4A8C">
            <w:pPr>
              <w:spacing w:after="0"/>
              <w:rPr>
                <w:rStyle w:val="Questionlabel"/>
                <w:lang w:eastAsia="en-US"/>
              </w:rPr>
            </w:pPr>
          </w:p>
        </w:tc>
      </w:tr>
      <w:tr w:rsidR="00E339F0" w:rsidRPr="007A5EFD" w14:paraId="7925E475" w14:textId="77777777" w:rsidTr="001C3573">
        <w:trPr>
          <w:trHeight w:val="27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14:paraId="15092070" w14:textId="77777777" w:rsidR="00E339F0" w:rsidRDefault="00E339F0" w:rsidP="000D4A8C">
            <w:pPr>
              <w:spacing w:after="0"/>
              <w:rPr>
                <w:rStyle w:val="Questionlabel"/>
                <w:lang w:eastAsia="en-US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6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E314C" w14:textId="77777777" w:rsidR="00E339F0" w:rsidRPr="00817E0F" w:rsidRDefault="00E339F0" w:rsidP="000D4A8C">
            <w:pPr>
              <w:spacing w:after="0"/>
              <w:rPr>
                <w:rStyle w:val="Questionlabel"/>
                <w:lang w:eastAsia="en-US"/>
              </w:rPr>
            </w:pPr>
          </w:p>
        </w:tc>
      </w:tr>
      <w:tr w:rsidR="00E339F0" w:rsidRPr="007A5EFD" w14:paraId="64BE50EA" w14:textId="77777777" w:rsidTr="001C3573">
        <w:trPr>
          <w:trHeight w:val="727"/>
        </w:trPr>
        <w:tc>
          <w:tcPr>
            <w:tcW w:w="1039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DBA5105" w14:textId="77777777" w:rsidR="00E339F0" w:rsidRPr="00814AF6" w:rsidRDefault="00E339F0" w:rsidP="00E339F0">
            <w:pPr>
              <w:pStyle w:val="Heading1"/>
              <w:keepNext w:val="0"/>
              <w:keepLines w:val="0"/>
              <w:widowControl w:val="0"/>
            </w:pPr>
            <w:r w:rsidRPr="00814AF6">
              <w:t>Further information</w:t>
            </w:r>
          </w:p>
          <w:p w14:paraId="2FC2F1AD" w14:textId="77777777" w:rsidR="00E339F0" w:rsidRPr="00F15931" w:rsidRDefault="00E339F0" w:rsidP="00E339F0">
            <w:r>
              <w:t xml:space="preserve">For further information about transportation, requirements refer to the </w:t>
            </w:r>
            <w:hyperlink r:id="rId9" w:history="1">
              <w:r w:rsidRPr="00E712E9">
                <w:rPr>
                  <w:rStyle w:val="Hyperlink"/>
                </w:rPr>
                <w:t>Delivery, collection and transportation in preschool procedures</w:t>
              </w:r>
            </w:hyperlink>
            <w:r>
              <w:t>.</w:t>
            </w:r>
          </w:p>
        </w:tc>
      </w:tr>
      <w:tr w:rsidR="00E339F0" w:rsidRPr="007A5EFD" w14:paraId="632FE41B" w14:textId="77777777" w:rsidTr="001C3573">
        <w:trPr>
          <w:trHeight w:val="28"/>
        </w:trPr>
        <w:tc>
          <w:tcPr>
            <w:tcW w:w="1039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432FD64" w14:textId="77777777" w:rsidR="00E339F0" w:rsidRPr="002C21A2" w:rsidRDefault="00E339F0" w:rsidP="00E339F0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67ABB87A" w14:textId="77777777" w:rsidR="00F43120" w:rsidRPr="008E4AD0" w:rsidRDefault="00F43120" w:rsidP="00F43120">
      <w:pPr>
        <w:widowControl w:val="0"/>
        <w:spacing w:before="240"/>
        <w:outlineLvl w:val="0"/>
        <w:rPr>
          <w:rFonts w:ascii="Lato Semibold" w:hAnsi="Lato Semibold"/>
          <w:color w:val="1F1F5F"/>
          <w:sz w:val="36"/>
          <w:szCs w:val="36"/>
        </w:rPr>
      </w:pPr>
      <w:bookmarkStart w:id="0" w:name="_Hlk158014928"/>
      <w:r w:rsidRPr="008E4AD0">
        <w:rPr>
          <w:rFonts w:ascii="Lato Semibold" w:hAnsi="Lato Semibold"/>
          <w:color w:val="1F1F5F"/>
          <w:sz w:val="36"/>
          <w:szCs w:val="36"/>
        </w:rPr>
        <w:lastRenderedPageBreak/>
        <w:t>Collection notice</w:t>
      </w:r>
    </w:p>
    <w:p w14:paraId="41D115BC" w14:textId="5702F739" w:rsidR="00F43120" w:rsidRPr="008E4AD0" w:rsidRDefault="00F43120" w:rsidP="00F43120">
      <w:pPr>
        <w:widowControl w:val="0"/>
        <w:spacing w:before="240"/>
        <w:outlineLvl w:val="0"/>
        <w:rPr>
          <w:szCs w:val="22"/>
        </w:rPr>
      </w:pPr>
      <w:r w:rsidRPr="008E4AD0">
        <w:rPr>
          <w:szCs w:val="22"/>
        </w:rPr>
        <w:t>The information collected in this form will only be used for the purpose for which it is being collected. All information will be treated confidentially, stored in a secure location, and destroyed in line with legislated retention and disposal schedules to ensure that every</w:t>
      </w:r>
      <w:r w:rsidR="00AC50ED">
        <w:rPr>
          <w:szCs w:val="22"/>
        </w:rPr>
        <w:t>one’s</w:t>
      </w:r>
      <w:r w:rsidRPr="008E4AD0">
        <w:rPr>
          <w:szCs w:val="22"/>
        </w:rPr>
        <w:t xml:space="preserve"> right to privacy is maintained. For more information, go to the Department of Education’s </w:t>
      </w:r>
      <w:hyperlink r:id="rId10" w:history="1">
        <w:r w:rsidRPr="008E4AD0">
          <w:rPr>
            <w:color w:val="0563C1" w:themeColor="hyperlink"/>
            <w:szCs w:val="22"/>
            <w:u w:val="single"/>
          </w:rPr>
          <w:t>Policy and Advisory Library</w:t>
        </w:r>
      </w:hyperlink>
      <w:r w:rsidRPr="008E4AD0">
        <w:rPr>
          <w:szCs w:val="22"/>
        </w:rPr>
        <w:t xml:space="preserve"> and read the Privacy Policy.</w:t>
      </w:r>
    </w:p>
    <w:bookmarkEnd w:id="0"/>
    <w:p w14:paraId="3F4EC689" w14:textId="77777777" w:rsidR="007A5EFD" w:rsidRDefault="007A5EFD" w:rsidP="009B1BF1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8D3A" w14:textId="77777777" w:rsidR="006D7A11" w:rsidRDefault="006D7A11" w:rsidP="007332FF">
      <w:r>
        <w:separator/>
      </w:r>
    </w:p>
  </w:endnote>
  <w:endnote w:type="continuationSeparator" w:id="0">
    <w:p w14:paraId="62D065CB" w14:textId="77777777" w:rsidR="006D7A11" w:rsidRDefault="006D7A1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BB5F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07EFA22C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6BD23A0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7E0F">
                <w:rPr>
                  <w:rStyle w:val="PageNumber"/>
                  <w:b/>
                </w:rPr>
                <w:t>EDUCATION</w:t>
              </w:r>
            </w:sdtContent>
          </w:sdt>
        </w:p>
        <w:p w14:paraId="410C6B32" w14:textId="58F15B97" w:rsidR="00692F1A" w:rsidRDefault="0048462E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January 2022 | TRM: 5</w:t>
          </w:r>
          <w:r w:rsidR="007C2459">
            <w:rPr>
              <w:rStyle w:val="PageNumber"/>
            </w:rPr>
            <w:t>0:D20:61753</w:t>
          </w:r>
        </w:p>
        <w:p w14:paraId="14792E3D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A2E6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A2E6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F2D147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4F766EE5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F77C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463EBDD7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0932DB5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7E0F">
                <w:rPr>
                  <w:rStyle w:val="PageNumber"/>
                  <w:b/>
                </w:rPr>
                <w:t>EDUCATION</w:t>
              </w:r>
            </w:sdtContent>
          </w:sdt>
          <w:r w:rsidR="00817E0F">
            <w:rPr>
              <w:rStyle w:val="PageNumber"/>
            </w:rPr>
            <w:t xml:space="preserve"> </w:t>
          </w:r>
        </w:p>
        <w:p w14:paraId="194D548B" w14:textId="1B23C2AF" w:rsidR="00692F1A" w:rsidRPr="00D9628A" w:rsidRDefault="0048462E" w:rsidP="00817E0F">
          <w:pPr>
            <w:spacing w:after="0"/>
            <w:rPr>
              <w:rStyle w:val="PageNumber"/>
              <w:color w:val="C00000"/>
            </w:rPr>
          </w:pPr>
          <w:r>
            <w:rPr>
              <w:rStyle w:val="PageNumber"/>
            </w:rPr>
            <w:t>Published January 2022</w:t>
          </w:r>
          <w:r w:rsidR="00692F1A" w:rsidRPr="00D9628A">
            <w:rPr>
              <w:rStyle w:val="PageNumber"/>
            </w:rPr>
            <w:t xml:space="preserve"> </w:t>
          </w:r>
          <w:r>
            <w:rPr>
              <w:rStyle w:val="PageNumber"/>
            </w:rPr>
            <w:t xml:space="preserve">| TRM: </w:t>
          </w:r>
          <w:r w:rsidR="00692F1A" w:rsidRPr="00D9628A">
            <w:rPr>
              <w:rStyle w:val="PageNumber"/>
            </w:rPr>
            <w:t>50:</w:t>
          </w:r>
          <w:r w:rsidR="009F50EE">
            <w:rPr>
              <w:rStyle w:val="PageNumber"/>
            </w:rPr>
            <w:t>D20:</w:t>
          </w:r>
          <w:r w:rsidR="007C2459">
            <w:rPr>
              <w:rStyle w:val="PageNumber"/>
            </w:rPr>
            <w:t>61753</w:t>
          </w:r>
        </w:p>
        <w:p w14:paraId="46B11F87" w14:textId="77777777" w:rsidR="002645D5" w:rsidRPr="00CE30CF" w:rsidRDefault="002645D5" w:rsidP="00817E0F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A2E6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A2E62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14135F61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D5C6BE1" wp14:editId="2DA34CC4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005C462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A97F" w14:textId="77777777" w:rsidR="006D7A11" w:rsidRDefault="006D7A11" w:rsidP="007332FF">
      <w:r>
        <w:separator/>
      </w:r>
    </w:p>
  </w:footnote>
  <w:footnote w:type="continuationSeparator" w:id="0">
    <w:p w14:paraId="68624BB3" w14:textId="77777777" w:rsidR="006D7A11" w:rsidRDefault="006D7A1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F335" w14:textId="77777777" w:rsidR="00983000" w:rsidRPr="00162207" w:rsidRDefault="001C357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83CE3">
          <w:rPr>
            <w:rStyle w:val="HeaderChar"/>
          </w:rPr>
          <w:t>Transport consent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62EA08E0" w14:textId="77777777" w:rsidR="00A53CF0" w:rsidRPr="00E908F1" w:rsidRDefault="00817E0F" w:rsidP="00A53CF0">
        <w:pPr>
          <w:pStyle w:val="Title"/>
        </w:pPr>
        <w:r>
          <w:rPr>
            <w:rStyle w:val="TitleChar"/>
          </w:rPr>
          <w:t>Transport consent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2A"/>
    <w:multiLevelType w:val="hybridMultilevel"/>
    <w:tmpl w:val="6E88DA00"/>
    <w:lvl w:ilvl="0" w:tplc="F1784C3E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C0F2BBA"/>
    <w:multiLevelType w:val="hybridMultilevel"/>
    <w:tmpl w:val="92E28F6E"/>
    <w:lvl w:ilvl="0" w:tplc="F1784C3E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4E63771"/>
    <w:multiLevelType w:val="hybridMultilevel"/>
    <w:tmpl w:val="4C7EF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578E5"/>
    <w:multiLevelType w:val="hybridMultilevel"/>
    <w:tmpl w:val="5A0266A0"/>
    <w:lvl w:ilvl="0" w:tplc="F1784C3E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973633223">
    <w:abstractNumId w:val="22"/>
  </w:num>
  <w:num w:numId="2" w16cid:durableId="718281626">
    <w:abstractNumId w:val="13"/>
  </w:num>
  <w:num w:numId="3" w16cid:durableId="1552040370">
    <w:abstractNumId w:val="40"/>
  </w:num>
  <w:num w:numId="4" w16cid:durableId="1544125556">
    <w:abstractNumId w:val="26"/>
  </w:num>
  <w:num w:numId="5" w16cid:durableId="889656925">
    <w:abstractNumId w:val="18"/>
  </w:num>
  <w:num w:numId="6" w16cid:durableId="986713007">
    <w:abstractNumId w:val="8"/>
  </w:num>
  <w:num w:numId="7" w16cid:durableId="179857574">
    <w:abstractNumId w:val="28"/>
  </w:num>
  <w:num w:numId="8" w16cid:durableId="921448593">
    <w:abstractNumId w:val="17"/>
  </w:num>
  <w:num w:numId="9" w16cid:durableId="296684468">
    <w:abstractNumId w:val="39"/>
  </w:num>
  <w:num w:numId="10" w16cid:durableId="1240167909">
    <w:abstractNumId w:val="24"/>
  </w:num>
  <w:num w:numId="11" w16cid:durableId="680398681">
    <w:abstractNumId w:val="35"/>
  </w:num>
  <w:num w:numId="12" w16cid:durableId="1543132440">
    <w:abstractNumId w:val="14"/>
  </w:num>
  <w:num w:numId="13" w16cid:durableId="877401178">
    <w:abstractNumId w:val="36"/>
  </w:num>
  <w:num w:numId="14" w16cid:durableId="1026491109">
    <w:abstractNumId w:val="0"/>
  </w:num>
  <w:num w:numId="15" w16cid:durableId="13726842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0F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1B01"/>
    <w:rsid w:val="000962C5"/>
    <w:rsid w:val="00097865"/>
    <w:rsid w:val="000A4317"/>
    <w:rsid w:val="000A559C"/>
    <w:rsid w:val="000B0076"/>
    <w:rsid w:val="000B2CA1"/>
    <w:rsid w:val="000C23BA"/>
    <w:rsid w:val="000D1F29"/>
    <w:rsid w:val="000D4A8C"/>
    <w:rsid w:val="000D633D"/>
    <w:rsid w:val="000E342B"/>
    <w:rsid w:val="000E3ED2"/>
    <w:rsid w:val="000E5DD2"/>
    <w:rsid w:val="000F1D95"/>
    <w:rsid w:val="000F2958"/>
    <w:rsid w:val="000F3850"/>
    <w:rsid w:val="000F604F"/>
    <w:rsid w:val="00103544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3573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02"/>
    <w:rsid w:val="00202D7E"/>
    <w:rsid w:val="00203F1C"/>
    <w:rsid w:val="002044FA"/>
    <w:rsid w:val="00206936"/>
    <w:rsid w:val="00206A2C"/>
    <w:rsid w:val="00206C6F"/>
    <w:rsid w:val="00206FBD"/>
    <w:rsid w:val="00207746"/>
    <w:rsid w:val="00211372"/>
    <w:rsid w:val="002126E2"/>
    <w:rsid w:val="00230031"/>
    <w:rsid w:val="00235C01"/>
    <w:rsid w:val="00247343"/>
    <w:rsid w:val="002645D5"/>
    <w:rsid w:val="0026532D"/>
    <w:rsid w:val="00265C56"/>
    <w:rsid w:val="002716CD"/>
    <w:rsid w:val="00274D4B"/>
    <w:rsid w:val="00277656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6A2"/>
    <w:rsid w:val="00433C60"/>
    <w:rsid w:val="0043465D"/>
    <w:rsid w:val="00443B6E"/>
    <w:rsid w:val="00450636"/>
    <w:rsid w:val="00451922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462E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5C13"/>
    <w:rsid w:val="004B69E4"/>
    <w:rsid w:val="004C6C39"/>
    <w:rsid w:val="004D075F"/>
    <w:rsid w:val="004D1B76"/>
    <w:rsid w:val="004D344E"/>
    <w:rsid w:val="004E019E"/>
    <w:rsid w:val="004E06EC"/>
    <w:rsid w:val="004E0A3F"/>
    <w:rsid w:val="004E26E1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A716E"/>
    <w:rsid w:val="005B0FB7"/>
    <w:rsid w:val="005B122A"/>
    <w:rsid w:val="005B1BBC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6621"/>
    <w:rsid w:val="006670D7"/>
    <w:rsid w:val="006719EA"/>
    <w:rsid w:val="00671F13"/>
    <w:rsid w:val="0067400A"/>
    <w:rsid w:val="006847AD"/>
    <w:rsid w:val="00686AFD"/>
    <w:rsid w:val="0069114B"/>
    <w:rsid w:val="00692F1A"/>
    <w:rsid w:val="006944C1"/>
    <w:rsid w:val="006A756A"/>
    <w:rsid w:val="006B7FE0"/>
    <w:rsid w:val="006D66F7"/>
    <w:rsid w:val="006D7A11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2459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17E0F"/>
    <w:rsid w:val="00823022"/>
    <w:rsid w:val="0082634E"/>
    <w:rsid w:val="00830853"/>
    <w:rsid w:val="008313C4"/>
    <w:rsid w:val="00835434"/>
    <w:rsid w:val="008358C0"/>
    <w:rsid w:val="00836E22"/>
    <w:rsid w:val="0083765F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C47BE"/>
    <w:rsid w:val="009D0EB5"/>
    <w:rsid w:val="009D14F9"/>
    <w:rsid w:val="009D2B74"/>
    <w:rsid w:val="009D63FF"/>
    <w:rsid w:val="009E175D"/>
    <w:rsid w:val="009E3CC2"/>
    <w:rsid w:val="009F06BD"/>
    <w:rsid w:val="009F2A4D"/>
    <w:rsid w:val="009F50EE"/>
    <w:rsid w:val="00A00828"/>
    <w:rsid w:val="00A03290"/>
    <w:rsid w:val="00A0387E"/>
    <w:rsid w:val="00A05BFD"/>
    <w:rsid w:val="00A07490"/>
    <w:rsid w:val="00A10655"/>
    <w:rsid w:val="00A12B64"/>
    <w:rsid w:val="00A1449B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C50ED"/>
    <w:rsid w:val="00AD0DA4"/>
    <w:rsid w:val="00AD4169"/>
    <w:rsid w:val="00AE193F"/>
    <w:rsid w:val="00AE25C6"/>
    <w:rsid w:val="00AE2A8A"/>
    <w:rsid w:val="00AE306C"/>
    <w:rsid w:val="00AE3447"/>
    <w:rsid w:val="00AE5017"/>
    <w:rsid w:val="00AF28C1"/>
    <w:rsid w:val="00B02EF1"/>
    <w:rsid w:val="00B07C97"/>
    <w:rsid w:val="00B11C67"/>
    <w:rsid w:val="00B15754"/>
    <w:rsid w:val="00B15CAD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3CE3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86F68"/>
    <w:rsid w:val="00D90F00"/>
    <w:rsid w:val="00D9628A"/>
    <w:rsid w:val="00D975C0"/>
    <w:rsid w:val="00DA2E62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39F0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3A0F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3120"/>
    <w:rsid w:val="00F467B9"/>
    <w:rsid w:val="00F5696E"/>
    <w:rsid w:val="00F60EFF"/>
    <w:rsid w:val="00F67D2D"/>
    <w:rsid w:val="00F858F2"/>
    <w:rsid w:val="00F860CC"/>
    <w:rsid w:val="00F94398"/>
    <w:rsid w:val="00FA6A22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0B97D"/>
  <w15:docId w15:val="{7EAA0AB9-015C-4F06-9B90-34E2BA96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0D4A8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nt.gov.au/polic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ion.nt.gov.au/policies/preschool-specific-polic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92272A-87D3-420D-B247-800E7737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consent form</vt:lpstr>
    </vt:vector>
  </TitlesOfParts>
  <Company>EDUCATION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consent form</dc:title>
  <dc:creator>Northern Territory Government</dc:creator>
  <cp:lastModifiedBy>Marlene Woods</cp:lastModifiedBy>
  <cp:revision>3</cp:revision>
  <cp:lastPrinted>2019-07-29T01:45:00Z</cp:lastPrinted>
  <dcterms:created xsi:type="dcterms:W3CDTF">2024-02-05T01:06:00Z</dcterms:created>
  <dcterms:modified xsi:type="dcterms:W3CDTF">2024-02-05T01:23:00Z</dcterms:modified>
</cp:coreProperties>
</file>