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568" w:tblpY="568"/>
        <w:tblW w:w="6096" w:type="dxa"/>
        <w:shd w:val="clear" w:color="auto" w:fill="F4802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410"/>
      </w:tblGrid>
      <w:tr w:rsidR="009B452B" w:rsidRPr="009B452B" w:rsidTr="009B452B">
        <w:trPr>
          <w:cantSplit/>
          <w:trHeight w:hRule="exact" w:val="1412"/>
        </w:trPr>
        <w:tc>
          <w:tcPr>
            <w:tcW w:w="3686" w:type="dxa"/>
          </w:tcPr>
          <w:p w:rsidR="009B452B" w:rsidRPr="009B452B" w:rsidRDefault="009B452B" w:rsidP="00EC60D8">
            <w:bookmarkStart w:id="0" w:name="_GoBack"/>
            <w:bookmarkEnd w:id="0"/>
            <w:r w:rsidRPr="009B452B">
              <w:rPr>
                <w:noProof/>
              </w:rPr>
              <w:drawing>
                <wp:inline distT="0" distB="0" distL="0" distR="0" wp14:anchorId="6FE8A118" wp14:editId="4A791B2A">
                  <wp:extent cx="2559277" cy="82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G logo - reversed 300ppi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27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B452B" w:rsidRPr="009B452B" w:rsidRDefault="009B452B" w:rsidP="00096A80">
            <w:pPr>
              <w:pStyle w:val="AgencyName"/>
              <w:tabs>
                <w:tab w:val="right" w:pos="9044"/>
              </w:tabs>
            </w:pPr>
          </w:p>
          <w:p w:rsidR="009B452B" w:rsidRPr="009B452B" w:rsidRDefault="009B452B" w:rsidP="009B452B"/>
          <w:p w:rsidR="009B452B" w:rsidRPr="009B452B" w:rsidRDefault="009B452B" w:rsidP="009B452B">
            <w:pPr>
              <w:ind w:left="1559"/>
              <w:jc w:val="right"/>
            </w:pPr>
          </w:p>
        </w:tc>
      </w:tr>
    </w:tbl>
    <w:p w:rsidR="009B452B" w:rsidRDefault="00287CB4" w:rsidP="006C4B03">
      <w:pPr>
        <w:pStyle w:val="Heading1"/>
      </w:pPr>
      <w:r w:rsidRPr="009B45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713DF" wp14:editId="3E9221E3">
                <wp:simplePos x="0" y="0"/>
                <wp:positionH relativeFrom="page">
                  <wp:posOffset>5723255</wp:posOffset>
                </wp:positionH>
                <wp:positionV relativeFrom="page">
                  <wp:posOffset>673100</wp:posOffset>
                </wp:positionV>
                <wp:extent cx="1574800" cy="327025"/>
                <wp:effectExtent l="0" t="0" r="6350" b="15875"/>
                <wp:wrapTight wrapText="bothSides">
                  <wp:wrapPolygon edited="0">
                    <wp:start x="0" y="0"/>
                    <wp:lineTo x="0" y="21390"/>
                    <wp:lineTo x="21426" y="21390"/>
                    <wp:lineTo x="21426" y="0"/>
                    <wp:lineTo x="0" y="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F1F" w:rsidRPr="00EC60D8" w:rsidRDefault="00110F1F" w:rsidP="00096A80">
                            <w:pPr>
                              <w:pStyle w:val="Departmentof"/>
                              <w:rPr>
                                <w:rFonts w:ascii="Lato" w:hAnsi="Lato"/>
                              </w:rPr>
                            </w:pPr>
                            <w:r w:rsidRPr="00EC60D8">
                              <w:rPr>
                                <w:rFonts w:ascii="Lato" w:hAnsi="Lato"/>
                              </w:rPr>
                              <w:t>Department of</w:t>
                            </w:r>
                          </w:p>
                          <w:p w:rsidR="00110F1F" w:rsidRPr="00EC60D8" w:rsidRDefault="00110F1F" w:rsidP="00096A80">
                            <w:pPr>
                              <w:pStyle w:val="Departmentname"/>
                              <w:rPr>
                                <w:rFonts w:ascii="Lato" w:hAnsi="Lato"/>
                                <w:b/>
                              </w:rPr>
                            </w:pPr>
                            <w:r w:rsidRPr="00EC60D8">
                              <w:rPr>
                                <w:rFonts w:ascii="Lato" w:hAnsi="Lato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713D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50.65pt;margin-top:53pt;width:124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" filled="f" stroked="f">
                <v:textbox inset="0,0,0,0">
                  <w:txbxContent>
                    <w:p w:rsidR="00110F1F" w:rsidRPr="00EC60D8" w:rsidRDefault="00110F1F" w:rsidP="00096A80">
                      <w:pPr>
                        <w:pStyle w:val="Departmentof"/>
                        <w:rPr>
                          <w:rFonts w:ascii="Lato" w:hAnsi="Lato"/>
                        </w:rPr>
                      </w:pPr>
                      <w:r w:rsidRPr="00EC60D8">
                        <w:rPr>
                          <w:rFonts w:ascii="Lato" w:hAnsi="Lato"/>
                        </w:rPr>
                        <w:t>Department of</w:t>
                      </w:r>
                    </w:p>
                    <w:p w:rsidR="00110F1F" w:rsidRPr="00EC60D8" w:rsidRDefault="00110F1F" w:rsidP="00096A80">
                      <w:pPr>
                        <w:pStyle w:val="Departmentname"/>
                        <w:rPr>
                          <w:rFonts w:ascii="Lato" w:hAnsi="Lato"/>
                          <w:b/>
                        </w:rPr>
                      </w:pPr>
                      <w:r w:rsidRPr="00EC60D8">
                        <w:rPr>
                          <w:rFonts w:ascii="Lato" w:hAnsi="Lato"/>
                          <w:b/>
                        </w:rPr>
                        <w:t>Education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56959FF" wp14:editId="45AE6660">
            <wp:simplePos x="0" y="0"/>
            <wp:positionH relativeFrom="column">
              <wp:posOffset>3962400</wp:posOffset>
            </wp:positionH>
            <wp:positionV relativeFrom="page">
              <wp:posOffset>10160</wp:posOffset>
            </wp:positionV>
            <wp:extent cx="447675" cy="1076325"/>
            <wp:effectExtent l="0" t="0" r="9525" b="0"/>
            <wp:wrapSquare wrapText="bothSides"/>
            <wp:docPr id="90" name="Picture 90" descr="C:\Users\jessica.oreilly\Desktop\education_Colourbar_withOch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jessica.oreilly\Desktop\education_Colourbar_withOch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2F9" w:rsidRDefault="00FD42F9" w:rsidP="006C4B03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:rsidR="006C4B03" w:rsidRPr="006C4B03" w:rsidRDefault="006C4B03" w:rsidP="006C4B03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2"/>
          <w:lang w:eastAsia="en-US"/>
        </w:rPr>
      </w:pPr>
      <w:r w:rsidRPr="006C4B03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How to decide if a food or drink is suitable for a School </w:t>
      </w:r>
    </w:p>
    <w:p w:rsidR="006C4B03" w:rsidRPr="006C4B03" w:rsidRDefault="006C4B03" w:rsidP="006C4B03">
      <w:pPr>
        <w:spacing w:line="276" w:lineRule="auto"/>
        <w:rPr>
          <w:rFonts w:ascii="Arial" w:eastAsiaTheme="minorHAnsi" w:hAnsi="Arial" w:cs="Arial"/>
          <w:szCs w:val="22"/>
          <w:lang w:eastAsia="en-US"/>
        </w:rPr>
      </w:pPr>
    </w:p>
    <w:p w:rsidR="006C4B03" w:rsidRPr="006C4B03" w:rsidRDefault="006C4B03" w:rsidP="006C4B03">
      <w:pPr>
        <w:spacing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szCs w:val="22"/>
          <w:lang w:eastAsia="en-US"/>
        </w:rPr>
        <w:t xml:space="preserve">Use the flowchart below to decide whether a food or drinks fits into the </w:t>
      </w:r>
      <w:r w:rsidRPr="006C4B03">
        <w:rPr>
          <w:rFonts w:ascii="Arial" w:eastAsia="+mn-ea" w:hAnsi="Arial" w:cs="Arial"/>
          <w:b/>
          <w:bCs/>
          <w:color w:val="00B050"/>
          <w:szCs w:val="22"/>
          <w:lang w:eastAsia="en-US"/>
        </w:rPr>
        <w:t>GREEN</w:t>
      </w:r>
      <w:r w:rsidRPr="006C4B03">
        <w:rPr>
          <w:rFonts w:ascii="Arial" w:eastAsia="+mn-ea" w:hAnsi="Arial" w:cs="Arial"/>
          <w:color w:val="000000"/>
          <w:szCs w:val="22"/>
          <w:lang w:eastAsia="en-US"/>
        </w:rPr>
        <w:t xml:space="preserve">, </w:t>
      </w:r>
      <w:r w:rsidRPr="006C4B03">
        <w:rPr>
          <w:rFonts w:ascii="Arial" w:eastAsia="+mn-ea" w:hAnsi="Arial" w:cs="Arial"/>
          <w:b/>
          <w:bCs/>
          <w:color w:val="FFC000"/>
          <w:szCs w:val="22"/>
          <w:lang w:eastAsia="en-US"/>
        </w:rPr>
        <w:t>AMBER</w:t>
      </w:r>
      <w:r w:rsidRPr="006C4B03">
        <w:rPr>
          <w:rFonts w:ascii="Arial" w:eastAsia="+mn-ea" w:hAnsi="Arial" w:cs="Arial"/>
          <w:color w:val="000000"/>
          <w:szCs w:val="22"/>
          <w:lang w:eastAsia="en-US"/>
        </w:rPr>
        <w:t xml:space="preserve"> or </w:t>
      </w:r>
      <w:r w:rsidRPr="006C4B03">
        <w:rPr>
          <w:rFonts w:ascii="Arial" w:eastAsia="+mn-ea" w:hAnsi="Arial" w:cs="Arial"/>
          <w:b/>
          <w:bCs/>
          <w:color w:val="FF0000"/>
          <w:szCs w:val="22"/>
          <w:lang w:eastAsia="en-US"/>
        </w:rPr>
        <w:t>RED</w:t>
      </w:r>
      <w:r w:rsidRPr="006C4B03">
        <w:rPr>
          <w:rFonts w:ascii="Arial" w:eastAsia="+mn-ea" w:hAnsi="Arial" w:cs="Arial"/>
          <w:color w:val="000000"/>
          <w:szCs w:val="22"/>
          <w:lang w:eastAsia="en-US"/>
        </w:rPr>
        <w:t xml:space="preserve"> category</w:t>
      </w:r>
      <w:r w:rsidRPr="006C4B03">
        <w:rPr>
          <w:rFonts w:ascii="Arial" w:eastAsiaTheme="minorHAnsi" w:hAnsi="Arial" w:cs="Arial"/>
          <w:szCs w:val="22"/>
          <w:lang w:eastAsia="en-US"/>
        </w:rPr>
        <w:t xml:space="preserve">. </w:t>
      </w:r>
    </w:p>
    <w:p w:rsidR="006C4B03" w:rsidRDefault="006C4B03" w:rsidP="006C4B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noProof/>
          <w:szCs w:val="22"/>
        </w:rPr>
        <w:drawing>
          <wp:inline distT="0" distB="0" distL="0" distR="0" wp14:anchorId="1BEF36F5" wp14:editId="431C23D4">
            <wp:extent cx="5917721" cy="7065034"/>
            <wp:effectExtent l="0" t="0" r="6985" b="21590"/>
            <wp:docPr id="2" name="Diagram 2" descr="Flowchart showing how to assess mixed meals in school canteens " title="Mixed meals assessment flow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C4B03" w:rsidRDefault="006C4B03" w:rsidP="006C4B03">
      <w:pPr>
        <w:spacing w:after="200"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:rsidR="006C4B03" w:rsidRPr="006C4B03" w:rsidRDefault="006C4B03" w:rsidP="006C4B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b/>
          <w:sz w:val="24"/>
          <w:szCs w:val="22"/>
          <w:lang w:eastAsia="en-US"/>
        </w:rPr>
        <w:lastRenderedPageBreak/>
        <w:t>Classifying foods and drinks using major and minor ingredients</w:t>
      </w:r>
    </w:p>
    <w:p w:rsidR="006C4B03" w:rsidRPr="006C4B03" w:rsidRDefault="006C4B03" w:rsidP="006C4B03">
      <w:pPr>
        <w:tabs>
          <w:tab w:val="left" w:pos="933"/>
        </w:tabs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szCs w:val="22"/>
          <w:lang w:eastAsia="en-US"/>
        </w:rPr>
        <w:t xml:space="preserve">It is not possible to classify a food or drink as </w:t>
      </w:r>
      <w:r w:rsidRPr="006C4B03">
        <w:rPr>
          <w:rFonts w:ascii="Arial" w:eastAsiaTheme="minorHAnsi" w:hAnsi="Arial" w:cs="Arial"/>
          <w:b/>
          <w:color w:val="00B050"/>
          <w:szCs w:val="22"/>
          <w:lang w:eastAsia="en-US"/>
        </w:rPr>
        <w:t>GREEN</w:t>
      </w:r>
      <w:r w:rsidRPr="006C4B03">
        <w:rPr>
          <w:rFonts w:ascii="Arial" w:eastAsiaTheme="minorHAnsi" w:hAnsi="Arial" w:cs="Arial"/>
          <w:szCs w:val="22"/>
          <w:lang w:eastAsia="en-US"/>
        </w:rPr>
        <w:t xml:space="preserve">, </w:t>
      </w:r>
      <w:r w:rsidRPr="006C4B03">
        <w:rPr>
          <w:rFonts w:ascii="Arial" w:eastAsiaTheme="minorHAnsi" w:hAnsi="Arial" w:cs="Arial"/>
          <w:b/>
          <w:color w:val="FFC000"/>
          <w:szCs w:val="22"/>
          <w:lang w:eastAsia="en-US"/>
        </w:rPr>
        <w:t>AMBER</w:t>
      </w:r>
      <w:r w:rsidRPr="006C4B03">
        <w:rPr>
          <w:rFonts w:ascii="Arial" w:eastAsiaTheme="minorHAnsi" w:hAnsi="Arial" w:cs="Arial"/>
          <w:szCs w:val="22"/>
          <w:lang w:eastAsia="en-US"/>
        </w:rPr>
        <w:t xml:space="preserve"> or </w:t>
      </w:r>
      <w:r w:rsidRPr="006C4B03">
        <w:rPr>
          <w:rFonts w:ascii="Arial" w:eastAsiaTheme="minorHAnsi" w:hAnsi="Arial" w:cs="Arial"/>
          <w:b/>
          <w:color w:val="FF0000"/>
          <w:szCs w:val="22"/>
          <w:lang w:eastAsia="en-US"/>
        </w:rPr>
        <w:t>RED</w:t>
      </w:r>
      <w:r w:rsidRPr="006C4B03">
        <w:rPr>
          <w:rFonts w:ascii="Arial" w:eastAsiaTheme="minorHAnsi" w:hAnsi="Arial" w:cs="Arial"/>
          <w:szCs w:val="22"/>
          <w:lang w:eastAsia="en-US"/>
        </w:rPr>
        <w:t xml:space="preserve"> using the ‘Food or Drink Table’ or the nutrient criteria tables on pages 4-6 of the School Nutrition </w:t>
      </w:r>
      <w:r w:rsidR="00110F1F">
        <w:rPr>
          <w:rFonts w:ascii="Arial" w:eastAsiaTheme="minorHAnsi" w:hAnsi="Arial" w:cs="Arial"/>
          <w:szCs w:val="22"/>
          <w:lang w:eastAsia="en-US"/>
        </w:rPr>
        <w:t xml:space="preserve">and Healthy Eating Guidelines </w:t>
      </w:r>
      <w:r w:rsidRPr="006C4B03">
        <w:rPr>
          <w:rFonts w:ascii="Arial" w:eastAsiaTheme="minorHAnsi" w:hAnsi="Arial" w:cs="Arial"/>
          <w:szCs w:val="22"/>
          <w:lang w:eastAsia="en-US"/>
        </w:rPr>
        <w:t xml:space="preserve">if: </w:t>
      </w:r>
    </w:p>
    <w:p w:rsidR="006C4B03" w:rsidRPr="006C4B03" w:rsidRDefault="006C4B03" w:rsidP="006C4B03">
      <w:pPr>
        <w:numPr>
          <w:ilvl w:val="0"/>
          <w:numId w:val="8"/>
        </w:numPr>
        <w:tabs>
          <w:tab w:val="left" w:pos="933"/>
        </w:tabs>
        <w:spacing w:after="240" w:line="276" w:lineRule="auto"/>
        <w:contextualSpacing/>
        <w:rPr>
          <w:rFonts w:ascii="Arial" w:hAnsi="Arial" w:cs="Arial"/>
        </w:rPr>
      </w:pPr>
      <w:r w:rsidRPr="006C4B03">
        <w:rPr>
          <w:rFonts w:ascii="Arial" w:hAnsi="Arial" w:cs="Arial"/>
        </w:rPr>
        <w:t xml:space="preserve">Nutrient information is not available (e.g. for foods and drinks prepared on site) </w:t>
      </w:r>
    </w:p>
    <w:p w:rsidR="006C4B03" w:rsidRPr="006C4B03" w:rsidRDefault="006C4B03" w:rsidP="006C4B03">
      <w:pPr>
        <w:numPr>
          <w:ilvl w:val="0"/>
          <w:numId w:val="8"/>
        </w:numPr>
        <w:tabs>
          <w:tab w:val="left" w:pos="933"/>
        </w:tabs>
        <w:spacing w:after="240" w:line="276" w:lineRule="auto"/>
        <w:contextualSpacing/>
        <w:rPr>
          <w:rFonts w:ascii="Arial" w:hAnsi="Arial" w:cs="Arial"/>
        </w:rPr>
      </w:pPr>
      <w:r w:rsidRPr="006C4B03">
        <w:rPr>
          <w:rFonts w:ascii="Arial" w:hAnsi="Arial" w:cs="Arial"/>
        </w:rPr>
        <w:t xml:space="preserve">Nutrient information is available but the item does not fit in a category in the nutrient criteria tables </w:t>
      </w:r>
    </w:p>
    <w:p w:rsidR="006C4B03" w:rsidRPr="006C4B03" w:rsidRDefault="006C4B03" w:rsidP="006C4B03">
      <w:pPr>
        <w:tabs>
          <w:tab w:val="left" w:pos="933"/>
        </w:tabs>
        <w:spacing w:after="240"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szCs w:val="22"/>
          <w:lang w:eastAsia="en-US"/>
        </w:rPr>
        <w:t xml:space="preserve">In these situations, foods and drinks should be classified based on the nutrition content of their ingredients. </w:t>
      </w:r>
    </w:p>
    <w:p w:rsidR="006C4B03" w:rsidRPr="006C4B03" w:rsidRDefault="006C4B03" w:rsidP="006C4B03">
      <w:pPr>
        <w:tabs>
          <w:tab w:val="left" w:pos="933"/>
        </w:tabs>
        <w:spacing w:after="240"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szCs w:val="22"/>
          <w:lang w:eastAsia="en-US"/>
        </w:rPr>
        <w:t xml:space="preserve">Information about ingredients is available from ingredients lists on food labels or from recipes. </w:t>
      </w:r>
    </w:p>
    <w:p w:rsidR="006C4B03" w:rsidRPr="006C4B03" w:rsidRDefault="006C4B03" w:rsidP="006C4B03">
      <w:pPr>
        <w:tabs>
          <w:tab w:val="left" w:pos="933"/>
        </w:tabs>
        <w:spacing w:after="240"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szCs w:val="22"/>
          <w:lang w:eastAsia="en-US"/>
        </w:rPr>
        <w:t xml:space="preserve">Use the following process to classify foods and drinks according to their ingredients: </w:t>
      </w:r>
    </w:p>
    <w:p w:rsidR="006C4B03" w:rsidRPr="006C4B03" w:rsidRDefault="006C4B03" w:rsidP="006C4B03">
      <w:pPr>
        <w:numPr>
          <w:ilvl w:val="0"/>
          <w:numId w:val="9"/>
        </w:numPr>
        <w:tabs>
          <w:tab w:val="left" w:pos="933"/>
        </w:tabs>
        <w:spacing w:after="240" w:line="276" w:lineRule="auto"/>
        <w:contextualSpacing/>
        <w:rPr>
          <w:rFonts w:ascii="Arial" w:hAnsi="Arial" w:cs="Arial"/>
        </w:rPr>
      </w:pPr>
      <w:r w:rsidRPr="006C4B03">
        <w:rPr>
          <w:rFonts w:ascii="Arial" w:hAnsi="Arial" w:cs="Arial"/>
        </w:rPr>
        <w:t>Identify major ingredients and minor ingredients (using the food tables on page 4-</w:t>
      </w:r>
      <w:r w:rsidR="00110F1F">
        <w:rPr>
          <w:rFonts w:ascii="Arial" w:hAnsi="Arial" w:cs="Arial"/>
        </w:rPr>
        <w:t>6</w:t>
      </w:r>
      <w:r w:rsidRPr="006C4B03">
        <w:rPr>
          <w:rFonts w:ascii="Arial" w:hAnsi="Arial" w:cs="Arial"/>
        </w:rPr>
        <w:t xml:space="preserve"> of </w:t>
      </w:r>
      <w:r w:rsidR="00110F1F">
        <w:rPr>
          <w:rFonts w:ascii="Arial" w:hAnsi="Arial" w:cs="Arial"/>
        </w:rPr>
        <w:t>the School Nutrition and Healthy Eating Guidelines</w:t>
      </w:r>
      <w:r w:rsidRPr="006C4B03">
        <w:rPr>
          <w:rFonts w:ascii="Arial" w:hAnsi="Arial" w:cs="Arial"/>
        </w:rPr>
        <w:t xml:space="preserve">) </w:t>
      </w:r>
    </w:p>
    <w:p w:rsidR="006C4B03" w:rsidRPr="006C4B03" w:rsidRDefault="006C4B03" w:rsidP="006C4B03">
      <w:pPr>
        <w:numPr>
          <w:ilvl w:val="0"/>
          <w:numId w:val="10"/>
        </w:numPr>
        <w:tabs>
          <w:tab w:val="left" w:pos="933"/>
        </w:tabs>
        <w:spacing w:after="240" w:line="276" w:lineRule="auto"/>
        <w:contextualSpacing/>
        <w:rPr>
          <w:rFonts w:ascii="Arial" w:hAnsi="Arial" w:cs="Arial"/>
        </w:rPr>
      </w:pPr>
      <w:r w:rsidRPr="006C4B03">
        <w:rPr>
          <w:rFonts w:ascii="Arial" w:hAnsi="Arial" w:cs="Arial"/>
          <w:b/>
        </w:rPr>
        <w:t>Major ingredients</w:t>
      </w:r>
      <w:r w:rsidRPr="006C4B03">
        <w:rPr>
          <w:rFonts w:ascii="Arial" w:hAnsi="Arial" w:cs="Arial"/>
        </w:rPr>
        <w:t xml:space="preserve"> make up the majority of an item. All ingredients are considered ‘major’ </w:t>
      </w:r>
      <w:proofErr w:type="gramStart"/>
      <w:r w:rsidRPr="006C4B03">
        <w:rPr>
          <w:rFonts w:ascii="Arial" w:hAnsi="Arial" w:cs="Arial"/>
        </w:rPr>
        <w:t>except</w:t>
      </w:r>
      <w:proofErr w:type="gramEnd"/>
      <w:r w:rsidRPr="006C4B03">
        <w:rPr>
          <w:rFonts w:ascii="Arial" w:hAnsi="Arial" w:cs="Arial"/>
        </w:rPr>
        <w:t xml:space="preserve"> those that are provided in very small amounts. </w:t>
      </w:r>
    </w:p>
    <w:p w:rsidR="006C4B03" w:rsidRPr="006C4B03" w:rsidRDefault="006C4B03" w:rsidP="006C4B03">
      <w:pPr>
        <w:numPr>
          <w:ilvl w:val="0"/>
          <w:numId w:val="10"/>
        </w:numPr>
        <w:tabs>
          <w:tab w:val="left" w:pos="933"/>
        </w:tabs>
        <w:spacing w:after="240" w:line="276" w:lineRule="auto"/>
        <w:contextualSpacing/>
        <w:rPr>
          <w:rFonts w:ascii="Arial" w:hAnsi="Arial" w:cs="Arial"/>
        </w:rPr>
      </w:pPr>
      <w:r w:rsidRPr="006C4B03">
        <w:rPr>
          <w:rFonts w:ascii="Arial" w:hAnsi="Arial" w:cs="Arial"/>
          <w:b/>
        </w:rPr>
        <w:t>Minor ingredients</w:t>
      </w:r>
      <w:r w:rsidRPr="006C4B03">
        <w:rPr>
          <w:rFonts w:ascii="Arial" w:hAnsi="Arial" w:cs="Arial"/>
        </w:rPr>
        <w:t xml:space="preserve"> make up only a small proportion of the item. Some examples of minor ingredients are dressings, sauces, spreads, garnishes and oils. </w:t>
      </w:r>
    </w:p>
    <w:p w:rsidR="006C4B03" w:rsidRPr="006C4B03" w:rsidRDefault="006C4B03" w:rsidP="006C4B03">
      <w:pPr>
        <w:numPr>
          <w:ilvl w:val="0"/>
          <w:numId w:val="9"/>
        </w:numPr>
        <w:tabs>
          <w:tab w:val="left" w:pos="933"/>
        </w:tabs>
        <w:spacing w:after="240" w:line="276" w:lineRule="auto"/>
        <w:contextualSpacing/>
        <w:rPr>
          <w:rFonts w:ascii="Arial" w:hAnsi="Arial" w:cs="Arial"/>
        </w:rPr>
      </w:pPr>
      <w:r w:rsidRPr="006C4B03">
        <w:rPr>
          <w:rFonts w:ascii="Arial" w:hAnsi="Arial" w:cs="Arial"/>
        </w:rPr>
        <w:t xml:space="preserve">Classify all major and minor ingredients as </w:t>
      </w:r>
      <w:r w:rsidRPr="006C4B03">
        <w:rPr>
          <w:rFonts w:ascii="Arial" w:hAnsi="Arial" w:cs="Arial"/>
          <w:b/>
          <w:color w:val="00B050"/>
        </w:rPr>
        <w:t>GREEN</w:t>
      </w:r>
      <w:r w:rsidRPr="006C4B03">
        <w:rPr>
          <w:rFonts w:ascii="Arial" w:hAnsi="Arial" w:cs="Arial"/>
        </w:rPr>
        <w:t xml:space="preserve">, </w:t>
      </w:r>
      <w:r w:rsidRPr="006C4B03">
        <w:rPr>
          <w:rFonts w:ascii="Arial" w:hAnsi="Arial" w:cs="Arial"/>
          <w:b/>
          <w:color w:val="FFC000"/>
        </w:rPr>
        <w:t>AMBER</w:t>
      </w:r>
      <w:r w:rsidRPr="006C4B03">
        <w:rPr>
          <w:rFonts w:ascii="Arial" w:hAnsi="Arial" w:cs="Arial"/>
        </w:rPr>
        <w:t xml:space="preserve"> or </w:t>
      </w:r>
      <w:r w:rsidRPr="006C4B03">
        <w:rPr>
          <w:rFonts w:ascii="Arial" w:hAnsi="Arial" w:cs="Arial"/>
          <w:b/>
          <w:color w:val="FF0000"/>
        </w:rPr>
        <w:t>RED</w:t>
      </w:r>
      <w:r w:rsidRPr="006C4B03">
        <w:rPr>
          <w:rFonts w:ascii="Arial" w:hAnsi="Arial" w:cs="Arial"/>
        </w:rPr>
        <w:t xml:space="preserve">. </w:t>
      </w:r>
    </w:p>
    <w:p w:rsidR="006C4B03" w:rsidRPr="006C4B03" w:rsidRDefault="006C4B03" w:rsidP="006C4B03">
      <w:pPr>
        <w:numPr>
          <w:ilvl w:val="0"/>
          <w:numId w:val="9"/>
        </w:numPr>
        <w:tabs>
          <w:tab w:val="left" w:pos="933"/>
        </w:tabs>
        <w:spacing w:after="240" w:line="276" w:lineRule="auto"/>
        <w:contextualSpacing/>
        <w:rPr>
          <w:rFonts w:ascii="Arial" w:hAnsi="Arial" w:cs="Arial"/>
        </w:rPr>
      </w:pPr>
      <w:r w:rsidRPr="006C4B03">
        <w:rPr>
          <w:rFonts w:ascii="Arial" w:hAnsi="Arial" w:cs="Arial"/>
        </w:rPr>
        <w:t xml:space="preserve">Use the information in the table below to determine whether the overall food or drink is in the </w:t>
      </w:r>
      <w:r w:rsidRPr="006C4B03">
        <w:rPr>
          <w:rFonts w:ascii="Arial" w:hAnsi="Arial" w:cs="Arial"/>
          <w:b/>
          <w:color w:val="00B050"/>
        </w:rPr>
        <w:t>GREEN</w:t>
      </w:r>
      <w:r w:rsidRPr="006C4B03">
        <w:rPr>
          <w:rFonts w:ascii="Arial" w:hAnsi="Arial" w:cs="Arial"/>
        </w:rPr>
        <w:t xml:space="preserve">, </w:t>
      </w:r>
      <w:r w:rsidRPr="006C4B03">
        <w:rPr>
          <w:rFonts w:ascii="Arial" w:hAnsi="Arial" w:cs="Arial"/>
          <w:b/>
          <w:color w:val="FFC000"/>
        </w:rPr>
        <w:t>AMBER</w:t>
      </w:r>
      <w:r w:rsidRPr="006C4B03">
        <w:rPr>
          <w:rFonts w:ascii="Arial" w:hAnsi="Arial" w:cs="Arial"/>
        </w:rPr>
        <w:t xml:space="preserve"> or </w:t>
      </w:r>
      <w:r w:rsidRPr="006C4B03">
        <w:rPr>
          <w:rFonts w:ascii="Arial" w:hAnsi="Arial" w:cs="Arial"/>
          <w:b/>
          <w:color w:val="FF0000"/>
        </w:rPr>
        <w:t xml:space="preserve">RED </w:t>
      </w:r>
      <w:r w:rsidRPr="006C4B03">
        <w:rPr>
          <w:rFonts w:ascii="Arial" w:hAnsi="Arial" w:cs="Arial"/>
        </w:rPr>
        <w:t xml:space="preserve">category. </w:t>
      </w: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Mixed meals recipe table "/>
        <w:tblDescription w:val="A table showing an example mixed meals recipe and how to assess it against nutritional criteria. "/>
      </w:tblPr>
      <w:tblGrid>
        <w:gridCol w:w="2777"/>
        <w:gridCol w:w="7417"/>
      </w:tblGrid>
      <w:tr w:rsidR="006C4B03" w:rsidRPr="006C4B03" w:rsidTr="00FD42F9">
        <w:tc>
          <w:tcPr>
            <w:tcW w:w="1362" w:type="pct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>Category</w:t>
            </w:r>
          </w:p>
        </w:tc>
        <w:tc>
          <w:tcPr>
            <w:tcW w:w="3638" w:type="pct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>Criteria</w:t>
            </w:r>
          </w:p>
        </w:tc>
      </w:tr>
      <w:tr w:rsidR="006C4B03" w:rsidRPr="006C4B03" w:rsidTr="00FD42F9">
        <w:tc>
          <w:tcPr>
            <w:tcW w:w="1362" w:type="pct"/>
            <w:shd w:val="clear" w:color="auto" w:fill="00B050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>GREEN</w:t>
            </w:r>
          </w:p>
        </w:tc>
        <w:tc>
          <w:tcPr>
            <w:tcW w:w="3638" w:type="pct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color w:val="00B050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Option 1: all ingredients are </w:t>
            </w:r>
            <w:r w:rsidRPr="006C4B03">
              <w:rPr>
                <w:rFonts w:ascii="Arial" w:hAnsi="Arial" w:cs="Arial"/>
                <w:b/>
                <w:color w:val="00B050"/>
                <w:szCs w:val="22"/>
              </w:rPr>
              <w:t>GREEN</w:t>
            </w:r>
          </w:p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Option 2: items with a mix of </w:t>
            </w:r>
            <w:r w:rsidRPr="006C4B03">
              <w:rPr>
                <w:rFonts w:ascii="Arial" w:hAnsi="Arial" w:cs="Arial"/>
                <w:b/>
                <w:color w:val="00B050"/>
                <w:szCs w:val="22"/>
              </w:rPr>
              <w:t>GREEN</w:t>
            </w:r>
            <w:r w:rsidRPr="006C4B03">
              <w:rPr>
                <w:rFonts w:ascii="Arial" w:hAnsi="Arial" w:cs="Arial"/>
                <w:szCs w:val="22"/>
              </w:rPr>
              <w:t xml:space="preserve"> or </w:t>
            </w:r>
            <w:r w:rsidRPr="006C4B03">
              <w:rPr>
                <w:rFonts w:ascii="Arial" w:hAnsi="Arial" w:cs="Arial"/>
                <w:b/>
                <w:color w:val="FFC000"/>
                <w:szCs w:val="22"/>
              </w:rPr>
              <w:t>AMBER</w:t>
            </w:r>
            <w:r w:rsidRPr="006C4B03">
              <w:rPr>
                <w:rFonts w:ascii="Arial" w:hAnsi="Arial" w:cs="Arial"/>
                <w:szCs w:val="22"/>
              </w:rPr>
              <w:t xml:space="preserve"> ingredients</w:t>
            </w:r>
          </w:p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Items must meet the following conditions: </w:t>
            </w:r>
          </w:p>
          <w:p w:rsidR="006C4B03" w:rsidRPr="006C4B03" w:rsidRDefault="006C4B03" w:rsidP="006C4B03">
            <w:pPr>
              <w:numPr>
                <w:ilvl w:val="0"/>
                <w:numId w:val="11"/>
              </w:numPr>
              <w:tabs>
                <w:tab w:val="left" w:pos="933"/>
              </w:tabs>
              <w:spacing w:before="240"/>
              <w:contextualSpacing/>
              <w:rPr>
                <w:rFonts w:ascii="Arial" w:hAnsi="Arial" w:cs="Arial"/>
                <w:sz w:val="24"/>
              </w:rPr>
            </w:pPr>
            <w:r w:rsidRPr="006C4B03">
              <w:rPr>
                <w:rFonts w:ascii="Arial" w:hAnsi="Arial" w:cs="Arial"/>
              </w:rPr>
              <w:t xml:space="preserve">2 </w:t>
            </w:r>
            <w:r w:rsidRPr="006C4B03">
              <w:rPr>
                <w:rFonts w:ascii="Arial" w:hAnsi="Arial" w:cs="Arial"/>
                <w:b/>
                <w:color w:val="FFC000"/>
              </w:rPr>
              <w:t>AMBER</w:t>
            </w:r>
            <w:r w:rsidRPr="006C4B03">
              <w:rPr>
                <w:rFonts w:ascii="Arial" w:hAnsi="Arial" w:cs="Arial"/>
              </w:rPr>
              <w:t xml:space="preserve"> minor ingredients and all major ingredients are </w:t>
            </w:r>
            <w:r w:rsidRPr="006C4B03">
              <w:rPr>
                <w:rFonts w:ascii="Arial" w:hAnsi="Arial" w:cs="Arial"/>
                <w:b/>
                <w:color w:val="00B050"/>
              </w:rPr>
              <w:t>GREEN</w:t>
            </w:r>
          </w:p>
        </w:tc>
      </w:tr>
      <w:tr w:rsidR="006C4B03" w:rsidRPr="006C4B03" w:rsidTr="00FD42F9">
        <w:tc>
          <w:tcPr>
            <w:tcW w:w="1362" w:type="pct"/>
            <w:shd w:val="clear" w:color="auto" w:fill="FFC000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>AMBER</w:t>
            </w:r>
          </w:p>
        </w:tc>
        <w:tc>
          <w:tcPr>
            <w:tcW w:w="3638" w:type="pct"/>
          </w:tcPr>
          <w:p w:rsidR="006C4B03" w:rsidRPr="006C4B03" w:rsidRDefault="006C4B03" w:rsidP="006C4B03">
            <w:pPr>
              <w:numPr>
                <w:ilvl w:val="0"/>
                <w:numId w:val="12"/>
              </w:numPr>
              <w:tabs>
                <w:tab w:val="left" w:pos="933"/>
              </w:tabs>
              <w:spacing w:before="240"/>
              <w:contextualSpacing/>
              <w:rPr>
                <w:rFonts w:ascii="Arial" w:hAnsi="Arial" w:cs="Arial"/>
                <w:sz w:val="24"/>
              </w:rPr>
            </w:pPr>
            <w:r w:rsidRPr="006C4B03">
              <w:rPr>
                <w:rFonts w:ascii="Arial" w:hAnsi="Arial" w:cs="Arial"/>
              </w:rPr>
              <w:t xml:space="preserve">1 or more </w:t>
            </w:r>
            <w:r w:rsidRPr="006C4B03">
              <w:rPr>
                <w:rFonts w:ascii="Arial" w:hAnsi="Arial" w:cs="Arial"/>
                <w:b/>
                <w:color w:val="FFC000"/>
              </w:rPr>
              <w:t>AMBER</w:t>
            </w:r>
            <w:r w:rsidRPr="006C4B03">
              <w:rPr>
                <w:rFonts w:ascii="Arial" w:hAnsi="Arial" w:cs="Arial"/>
              </w:rPr>
              <w:t xml:space="preserve"> major ingredients AND no </w:t>
            </w:r>
            <w:r w:rsidRPr="006C4B03">
              <w:rPr>
                <w:rFonts w:ascii="Arial" w:hAnsi="Arial" w:cs="Arial"/>
                <w:b/>
                <w:color w:val="FF0000"/>
              </w:rPr>
              <w:t>RED</w:t>
            </w:r>
            <w:r w:rsidRPr="006C4B03">
              <w:rPr>
                <w:rFonts w:ascii="Arial" w:hAnsi="Arial" w:cs="Arial"/>
              </w:rPr>
              <w:t xml:space="preserve"> ingredients (minor or major)</w:t>
            </w:r>
          </w:p>
        </w:tc>
      </w:tr>
      <w:tr w:rsidR="006C4B03" w:rsidRPr="006C4B03" w:rsidTr="00FD42F9">
        <w:tc>
          <w:tcPr>
            <w:tcW w:w="1362" w:type="pct"/>
            <w:shd w:val="clear" w:color="auto" w:fill="FF0000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>RED</w:t>
            </w:r>
          </w:p>
        </w:tc>
        <w:tc>
          <w:tcPr>
            <w:tcW w:w="3638" w:type="pct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If the recipe contains any </w:t>
            </w:r>
            <w:r w:rsidRPr="006C4B03">
              <w:rPr>
                <w:rFonts w:ascii="Arial" w:hAnsi="Arial" w:cs="Arial"/>
                <w:b/>
                <w:color w:val="FF0000"/>
                <w:szCs w:val="22"/>
              </w:rPr>
              <w:t>RED</w:t>
            </w:r>
            <w:r w:rsidRPr="006C4B03">
              <w:rPr>
                <w:rFonts w:ascii="Arial" w:hAnsi="Arial" w:cs="Arial"/>
                <w:szCs w:val="22"/>
              </w:rPr>
              <w:t xml:space="preserve"> ingredients it cannot be provided</w:t>
            </w:r>
          </w:p>
        </w:tc>
      </w:tr>
      <w:tr w:rsidR="006C4B03" w:rsidRPr="006C4B03" w:rsidTr="00FD42F9">
        <w:tc>
          <w:tcPr>
            <w:tcW w:w="1362" w:type="pct"/>
          </w:tcPr>
          <w:p w:rsidR="006C4B03" w:rsidRPr="006C4B03" w:rsidRDefault="006C4B03" w:rsidP="006C4B03">
            <w:pPr>
              <w:tabs>
                <w:tab w:val="left" w:pos="933"/>
              </w:tabs>
              <w:spacing w:before="240"/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Extra criteria</w:t>
            </w:r>
          </w:p>
        </w:tc>
        <w:tc>
          <w:tcPr>
            <w:tcW w:w="3638" w:type="pct"/>
          </w:tcPr>
          <w:p w:rsidR="006C4B03" w:rsidRPr="006C4B03" w:rsidRDefault="006C4B03" w:rsidP="006C4B03">
            <w:pPr>
              <w:numPr>
                <w:ilvl w:val="0"/>
                <w:numId w:val="12"/>
              </w:numPr>
              <w:tabs>
                <w:tab w:val="left" w:pos="933"/>
              </w:tabs>
              <w:spacing w:before="240"/>
              <w:contextualSpacing/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A thin spread of margarine in sandwiches, or a dash of oil for frying off ingredients does not alter the classification of meals or snacks </w:t>
            </w:r>
          </w:p>
        </w:tc>
      </w:tr>
    </w:tbl>
    <w:p w:rsidR="006C4B03" w:rsidRPr="006C4B03" w:rsidRDefault="006C4B03" w:rsidP="006C4B03">
      <w:pPr>
        <w:tabs>
          <w:tab w:val="left" w:pos="933"/>
        </w:tabs>
        <w:spacing w:after="240"/>
        <w:ind w:left="720"/>
        <w:contextualSpacing/>
        <w:rPr>
          <w:rFonts w:ascii="Arial" w:hAnsi="Arial" w:cs="Arial"/>
        </w:rPr>
      </w:pPr>
    </w:p>
    <w:p w:rsidR="006C4B03" w:rsidRPr="006C4B03" w:rsidRDefault="006C4B03" w:rsidP="006C4B03">
      <w:pPr>
        <w:tabs>
          <w:tab w:val="left" w:pos="933"/>
        </w:tabs>
        <w:spacing w:after="240"/>
        <w:ind w:left="720"/>
        <w:contextualSpacing/>
        <w:rPr>
          <w:rFonts w:ascii="Arial" w:hAnsi="Arial" w:cs="Arial"/>
        </w:rPr>
      </w:pPr>
    </w:p>
    <w:p w:rsidR="006C4B03" w:rsidRPr="006C4B03" w:rsidRDefault="006C4B03" w:rsidP="006C4B03">
      <w:pPr>
        <w:tabs>
          <w:tab w:val="left" w:pos="933"/>
        </w:tabs>
        <w:spacing w:after="240"/>
        <w:ind w:left="720"/>
        <w:contextualSpacing/>
        <w:rPr>
          <w:rFonts w:ascii="Arial" w:hAnsi="Arial" w:cs="Arial"/>
        </w:rPr>
      </w:pPr>
    </w:p>
    <w:p w:rsidR="00110F1F" w:rsidRDefault="00110F1F">
      <w:pPr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br w:type="page"/>
      </w:r>
    </w:p>
    <w:p w:rsidR="006C4B03" w:rsidRPr="006C4B03" w:rsidRDefault="006C4B03" w:rsidP="006C4B03">
      <w:pPr>
        <w:tabs>
          <w:tab w:val="left" w:pos="933"/>
        </w:tabs>
        <w:spacing w:after="240" w:line="276" w:lineRule="auto"/>
        <w:rPr>
          <w:rFonts w:ascii="Arial" w:eastAsiaTheme="minorHAnsi" w:hAnsi="Arial" w:cs="Arial"/>
          <w:b/>
          <w:szCs w:val="22"/>
          <w:lang w:eastAsia="en-US"/>
        </w:rPr>
      </w:pPr>
      <w:r w:rsidRPr="006C4B03">
        <w:rPr>
          <w:rFonts w:ascii="Arial" w:eastAsiaTheme="minorHAnsi" w:hAnsi="Arial" w:cs="Arial"/>
          <w:b/>
          <w:szCs w:val="22"/>
          <w:lang w:eastAsia="en-US"/>
        </w:rPr>
        <w:lastRenderedPageBreak/>
        <w:t>Example: Crumbed chicken-patty burger</w:t>
      </w:r>
    </w:p>
    <w:p w:rsidR="006C4B03" w:rsidRPr="006C4B03" w:rsidRDefault="006C4B03" w:rsidP="006C4B03">
      <w:pPr>
        <w:tabs>
          <w:tab w:val="left" w:pos="933"/>
        </w:tabs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6C4B03">
        <w:rPr>
          <w:rFonts w:ascii="Arial" w:eastAsiaTheme="minorHAnsi" w:hAnsi="Arial" w:cs="Arial"/>
          <w:szCs w:val="22"/>
          <w:lang w:eastAsia="en-US"/>
        </w:rPr>
        <w:t xml:space="preserve">A burger made with an oven-baked crumbed chicken patty includes: </w:t>
      </w:r>
    </w:p>
    <w:p w:rsidR="006C4B03" w:rsidRPr="006C4B03" w:rsidRDefault="006C4B03" w:rsidP="006C4B03">
      <w:pPr>
        <w:numPr>
          <w:ilvl w:val="0"/>
          <w:numId w:val="12"/>
        </w:numPr>
        <w:tabs>
          <w:tab w:val="left" w:pos="933"/>
        </w:tabs>
        <w:spacing w:after="200" w:line="276" w:lineRule="auto"/>
        <w:contextualSpacing/>
        <w:rPr>
          <w:rFonts w:ascii="Arial" w:hAnsi="Arial" w:cs="Arial"/>
          <w:szCs w:val="22"/>
        </w:rPr>
      </w:pPr>
      <w:r w:rsidRPr="006C4B03">
        <w:rPr>
          <w:rFonts w:ascii="Arial" w:hAnsi="Arial" w:cs="Arial"/>
          <w:szCs w:val="22"/>
        </w:rPr>
        <w:t>Major ingredients: bread bun, over-baked chicken patty, onion and lettuce</w:t>
      </w:r>
    </w:p>
    <w:p w:rsidR="006C4B03" w:rsidRPr="006C4B03" w:rsidRDefault="006C4B03" w:rsidP="006C4B03">
      <w:pPr>
        <w:numPr>
          <w:ilvl w:val="0"/>
          <w:numId w:val="12"/>
        </w:numPr>
        <w:tabs>
          <w:tab w:val="left" w:pos="933"/>
        </w:tabs>
        <w:spacing w:after="200" w:line="276" w:lineRule="auto"/>
        <w:contextualSpacing/>
        <w:rPr>
          <w:rFonts w:ascii="Arial" w:hAnsi="Arial" w:cs="Arial"/>
          <w:szCs w:val="22"/>
        </w:rPr>
      </w:pPr>
      <w:r w:rsidRPr="006C4B03">
        <w:rPr>
          <w:rFonts w:ascii="Arial" w:hAnsi="Arial" w:cs="Arial"/>
          <w:szCs w:val="22"/>
        </w:rPr>
        <w:t xml:space="preserve">Minor ingredients: mayonnaise (regular-fat) </w:t>
      </w:r>
    </w:p>
    <w:p w:rsidR="006C4B03" w:rsidRPr="006C4B03" w:rsidRDefault="006C4B03" w:rsidP="006C4B03">
      <w:pPr>
        <w:tabs>
          <w:tab w:val="left" w:pos="933"/>
        </w:tabs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Example mixed meals recipe"/>
        <w:tblDescription w:val="Example mixed meals recipe "/>
      </w:tblPr>
      <w:tblGrid>
        <w:gridCol w:w="1699"/>
        <w:gridCol w:w="1699"/>
        <w:gridCol w:w="1698"/>
        <w:gridCol w:w="1698"/>
        <w:gridCol w:w="1700"/>
        <w:gridCol w:w="1700"/>
      </w:tblGrid>
      <w:tr w:rsidR="006C4B03" w:rsidRPr="006C4B03" w:rsidTr="00FD42F9"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 xml:space="preserve">Food item: </w:t>
            </w:r>
          </w:p>
        </w:tc>
        <w:tc>
          <w:tcPr>
            <w:tcW w:w="4167" w:type="pct"/>
            <w:gridSpan w:val="5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Crumbed chicken-patty burger</w:t>
            </w:r>
          </w:p>
        </w:tc>
      </w:tr>
      <w:tr w:rsidR="006C4B03" w:rsidRPr="006C4B03" w:rsidTr="00FD42F9"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33" w:type="pct"/>
            <w:shd w:val="clear" w:color="auto" w:fill="00B050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>Green</w:t>
            </w:r>
          </w:p>
        </w:tc>
        <w:tc>
          <w:tcPr>
            <w:tcW w:w="833" w:type="pct"/>
            <w:shd w:val="clear" w:color="auto" w:fill="FFC000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 xml:space="preserve">Amber </w:t>
            </w:r>
          </w:p>
        </w:tc>
        <w:tc>
          <w:tcPr>
            <w:tcW w:w="834" w:type="pct"/>
            <w:shd w:val="clear" w:color="auto" w:fill="FF0000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 xml:space="preserve">Red </w:t>
            </w:r>
          </w:p>
        </w:tc>
        <w:tc>
          <w:tcPr>
            <w:tcW w:w="834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</w:tc>
      </w:tr>
      <w:tr w:rsidR="006C4B03" w:rsidRPr="006C4B03" w:rsidTr="00FD42F9"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>Major ingredients</w:t>
            </w:r>
          </w:p>
        </w:tc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Bread bun</w:t>
            </w: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Oven-baked chicken patty</w:t>
            </w: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 </w:t>
            </w: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Onion</w:t>
            </w: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Lettuce</w:t>
            </w:r>
          </w:p>
        </w:tc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X</w:t>
            </w: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X</w:t>
            </w: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4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34" w:type="pct"/>
            <w:vMerge w:val="restar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Overall classification: </w:t>
            </w: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color w:val="FFC000"/>
                <w:szCs w:val="22"/>
              </w:rPr>
              <w:t>AMBER</w:t>
            </w:r>
          </w:p>
        </w:tc>
      </w:tr>
      <w:tr w:rsidR="006C4B03" w:rsidRPr="006C4B03" w:rsidTr="00FD42F9"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b/>
                <w:szCs w:val="22"/>
              </w:rPr>
            </w:pPr>
            <w:r w:rsidRPr="006C4B03">
              <w:rPr>
                <w:rFonts w:ascii="Arial" w:hAnsi="Arial" w:cs="Arial"/>
                <w:b/>
                <w:szCs w:val="22"/>
              </w:rPr>
              <w:t xml:space="preserve">Minor ingredients </w:t>
            </w:r>
          </w:p>
        </w:tc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 xml:space="preserve">Mayonnaise (regular fat) </w:t>
            </w:r>
          </w:p>
        </w:tc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33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  <w:r w:rsidRPr="006C4B03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834" w:type="pct"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34" w:type="pct"/>
            <w:vMerge/>
          </w:tcPr>
          <w:p w:rsidR="006C4B03" w:rsidRPr="006C4B03" w:rsidRDefault="006C4B03" w:rsidP="006C4B03">
            <w:pPr>
              <w:tabs>
                <w:tab w:val="left" w:pos="933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6C4B03" w:rsidRPr="006C4B03" w:rsidRDefault="006C4B03" w:rsidP="006C4B03">
      <w:pPr>
        <w:tabs>
          <w:tab w:val="left" w:pos="933"/>
        </w:tabs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</w:p>
    <w:p w:rsidR="00C9218E" w:rsidRDefault="00110F1F" w:rsidP="00C9218E">
      <w:pPr>
        <w:spacing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Acknowledgement: This guide was developed by the Northern </w:t>
      </w:r>
      <w:r w:rsidR="002A110F">
        <w:rPr>
          <w:rFonts w:ascii="Arial" w:eastAsiaTheme="minorHAnsi" w:hAnsi="Arial" w:cs="Arial"/>
          <w:b/>
          <w:sz w:val="24"/>
          <w:szCs w:val="22"/>
          <w:lang w:eastAsia="en-US"/>
        </w:rPr>
        <w:t>Territory Department</w:t>
      </w:r>
      <w:r w:rsidR="00C9218E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of Health</w:t>
      </w:r>
      <w:r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and is based on the Victorian Healthy Choices: food and drink classification guide.</w:t>
      </w:r>
    </w:p>
    <w:p w:rsidR="00C9218E" w:rsidRDefault="00C9218E" w:rsidP="00C9218E">
      <w:pPr>
        <w:spacing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:rsidR="00C9218E" w:rsidRDefault="00C9218E" w:rsidP="00C9218E">
      <w:pPr>
        <w:spacing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</w:t>
      </w:r>
    </w:p>
    <w:p w:rsidR="006C4B03" w:rsidRPr="006C4B03" w:rsidRDefault="006C4B03" w:rsidP="006C4B03">
      <w:pPr>
        <w:tabs>
          <w:tab w:val="left" w:pos="933"/>
        </w:tabs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</w:p>
    <w:p w:rsidR="006C4B03" w:rsidRPr="006C4B03" w:rsidRDefault="006C4B03" w:rsidP="006C4B03"/>
    <w:p w:rsidR="009B452B" w:rsidRPr="009B452B" w:rsidRDefault="009B452B" w:rsidP="00F32DD4">
      <w:pPr>
        <w:tabs>
          <w:tab w:val="left" w:pos="6237"/>
          <w:tab w:val="left" w:pos="6804"/>
        </w:tabs>
        <w:rPr>
          <w:rFonts w:cs="Arial"/>
          <w:szCs w:val="22"/>
        </w:rPr>
      </w:pPr>
    </w:p>
    <w:p w:rsidR="009B452B" w:rsidRPr="009B452B" w:rsidRDefault="009B452B" w:rsidP="00F32DD4">
      <w:pPr>
        <w:tabs>
          <w:tab w:val="left" w:pos="6237"/>
          <w:tab w:val="left" w:pos="6804"/>
        </w:tabs>
        <w:rPr>
          <w:rFonts w:cs="Arial"/>
          <w:szCs w:val="22"/>
        </w:rPr>
      </w:pPr>
    </w:p>
    <w:p w:rsidR="009B452B" w:rsidRPr="009B452B" w:rsidRDefault="009B452B" w:rsidP="00F32DD4">
      <w:pPr>
        <w:tabs>
          <w:tab w:val="left" w:pos="6237"/>
          <w:tab w:val="left" w:pos="6804"/>
        </w:tabs>
        <w:rPr>
          <w:rFonts w:cs="Arial"/>
          <w:szCs w:val="22"/>
        </w:rPr>
      </w:pPr>
    </w:p>
    <w:p w:rsidR="009B452B" w:rsidRPr="009B452B" w:rsidRDefault="009B452B" w:rsidP="00F32DD4">
      <w:pPr>
        <w:tabs>
          <w:tab w:val="left" w:pos="6237"/>
          <w:tab w:val="left" w:pos="6804"/>
        </w:tabs>
        <w:rPr>
          <w:rFonts w:cs="Arial"/>
          <w:szCs w:val="22"/>
        </w:rPr>
      </w:pPr>
    </w:p>
    <w:sectPr w:rsidR="009B452B" w:rsidRPr="009B452B" w:rsidSect="00FD42F9">
      <w:footerReference w:type="default" r:id="rId15"/>
      <w:pgSz w:w="11906" w:h="16838" w:code="9"/>
      <w:pgMar w:top="1134" w:right="851" w:bottom="1559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DE" w:rsidRDefault="00674CDE" w:rsidP="003210EA">
      <w:r>
        <w:separator/>
      </w:r>
    </w:p>
  </w:endnote>
  <w:endnote w:type="continuationSeparator" w:id="0">
    <w:p w:rsidR="00674CDE" w:rsidRDefault="00674CDE" w:rsidP="0032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1F" w:rsidRDefault="000E1B08" w:rsidP="003210EA">
    <w:pPr>
      <w:pStyle w:val="Footer"/>
      <w:pBdr>
        <w:bottom w:val="single" w:sz="6" w:space="1" w:color="auto"/>
      </w:pBdr>
    </w:pPr>
    <w:r>
      <w:t>EDOC2018/96635</w:t>
    </w:r>
  </w:p>
  <w:p w:rsidR="00110F1F" w:rsidRDefault="00110F1F">
    <w:pPr>
      <w:pStyle w:val="Footer"/>
    </w:pPr>
    <w:r w:rsidRPr="00F32F05">
      <w:t xml:space="preserve">Page </w:t>
    </w:r>
    <w:r w:rsidRPr="00F32F05">
      <w:fldChar w:fldCharType="begin"/>
    </w:r>
    <w:r w:rsidRPr="00F32F05">
      <w:instrText xml:space="preserve"> PAGE </w:instrText>
    </w:r>
    <w:r w:rsidRPr="00F32F05">
      <w:fldChar w:fldCharType="separate"/>
    </w:r>
    <w:r w:rsidR="000E1B08">
      <w:rPr>
        <w:noProof/>
      </w:rPr>
      <w:t>3</w:t>
    </w:r>
    <w:r w:rsidRPr="00F32F05">
      <w:fldChar w:fldCharType="end"/>
    </w:r>
    <w:r w:rsidRPr="00F32F05">
      <w:t xml:space="preserve"> of </w:t>
    </w:r>
    <w:r w:rsidR="003E09B0">
      <w:rPr>
        <w:noProof/>
      </w:rPr>
      <w:fldChar w:fldCharType="begin"/>
    </w:r>
    <w:r w:rsidR="003E09B0">
      <w:rPr>
        <w:noProof/>
      </w:rPr>
      <w:instrText xml:space="preserve"> NUMPAGES  </w:instrText>
    </w:r>
    <w:r w:rsidR="003E09B0">
      <w:rPr>
        <w:noProof/>
      </w:rPr>
      <w:fldChar w:fldCharType="separate"/>
    </w:r>
    <w:r w:rsidR="000E1B08">
      <w:rPr>
        <w:noProof/>
      </w:rPr>
      <w:t>3</w:t>
    </w:r>
    <w:r w:rsidR="003E09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DE" w:rsidRDefault="00674CDE" w:rsidP="003210EA">
      <w:r>
        <w:separator/>
      </w:r>
    </w:p>
  </w:footnote>
  <w:footnote w:type="continuationSeparator" w:id="0">
    <w:p w:rsidR="00674CDE" w:rsidRDefault="00674CDE" w:rsidP="0032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252"/>
    <w:multiLevelType w:val="hybridMultilevel"/>
    <w:tmpl w:val="10640A2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D1E21"/>
    <w:multiLevelType w:val="hybridMultilevel"/>
    <w:tmpl w:val="4F34E462"/>
    <w:lvl w:ilvl="0" w:tplc="5AAE1D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15DAA"/>
    <w:multiLevelType w:val="hybridMultilevel"/>
    <w:tmpl w:val="F3E0A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33FA"/>
    <w:multiLevelType w:val="multilevel"/>
    <w:tmpl w:val="10640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43A85"/>
    <w:multiLevelType w:val="hybridMultilevel"/>
    <w:tmpl w:val="98F6A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7BA8"/>
    <w:multiLevelType w:val="hybridMultilevel"/>
    <w:tmpl w:val="6ED66842"/>
    <w:lvl w:ilvl="0" w:tplc="4698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657F7"/>
    <w:multiLevelType w:val="hybridMultilevel"/>
    <w:tmpl w:val="CCD6B422"/>
    <w:lvl w:ilvl="0" w:tplc="4698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52AD5"/>
    <w:multiLevelType w:val="hybridMultilevel"/>
    <w:tmpl w:val="C3D0A9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94B16"/>
    <w:multiLevelType w:val="hybridMultilevel"/>
    <w:tmpl w:val="4E00B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1E61"/>
    <w:multiLevelType w:val="hybridMultilevel"/>
    <w:tmpl w:val="340C28FC"/>
    <w:lvl w:ilvl="0" w:tplc="361077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41969"/>
    <w:multiLevelType w:val="hybridMultilevel"/>
    <w:tmpl w:val="57C0CFBE"/>
    <w:lvl w:ilvl="0" w:tplc="4ED4AEAC">
      <w:start w:val="1"/>
      <w:numFmt w:val="decimal"/>
      <w:pStyle w:val="Approv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277AE9"/>
    <w:multiLevelType w:val="hybridMultilevel"/>
    <w:tmpl w:val="2D7A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1"/>
    <w:rsid w:val="0000709C"/>
    <w:rsid w:val="000172DF"/>
    <w:rsid w:val="000501A7"/>
    <w:rsid w:val="0005542E"/>
    <w:rsid w:val="00057A43"/>
    <w:rsid w:val="00096A80"/>
    <w:rsid w:val="000A7D7F"/>
    <w:rsid w:val="000D6786"/>
    <w:rsid w:val="000E1B08"/>
    <w:rsid w:val="000E31A6"/>
    <w:rsid w:val="000E3759"/>
    <w:rsid w:val="0010071F"/>
    <w:rsid w:val="001013E4"/>
    <w:rsid w:val="0010695D"/>
    <w:rsid w:val="00110F1F"/>
    <w:rsid w:val="00121E6F"/>
    <w:rsid w:val="001420AD"/>
    <w:rsid w:val="00173233"/>
    <w:rsid w:val="001A6153"/>
    <w:rsid w:val="001B5557"/>
    <w:rsid w:val="001E31DF"/>
    <w:rsid w:val="001F1AD2"/>
    <w:rsid w:val="001F1C52"/>
    <w:rsid w:val="001F491C"/>
    <w:rsid w:val="002048C3"/>
    <w:rsid w:val="00205B41"/>
    <w:rsid w:val="00210899"/>
    <w:rsid w:val="00236584"/>
    <w:rsid w:val="002376FE"/>
    <w:rsid w:val="00280D62"/>
    <w:rsid w:val="00280E37"/>
    <w:rsid w:val="00287CB4"/>
    <w:rsid w:val="00292CA7"/>
    <w:rsid w:val="002A110F"/>
    <w:rsid w:val="003210EA"/>
    <w:rsid w:val="003232D2"/>
    <w:rsid w:val="00334F96"/>
    <w:rsid w:val="0034021B"/>
    <w:rsid w:val="0034475B"/>
    <w:rsid w:val="003A337A"/>
    <w:rsid w:val="003A52F3"/>
    <w:rsid w:val="003C06C9"/>
    <w:rsid w:val="003E09B0"/>
    <w:rsid w:val="003E6829"/>
    <w:rsid w:val="003F1D88"/>
    <w:rsid w:val="003F6110"/>
    <w:rsid w:val="003F61B7"/>
    <w:rsid w:val="00407AE3"/>
    <w:rsid w:val="00425A72"/>
    <w:rsid w:val="00437BF8"/>
    <w:rsid w:val="00444BEB"/>
    <w:rsid w:val="0047129A"/>
    <w:rsid w:val="00474AD0"/>
    <w:rsid w:val="0048540D"/>
    <w:rsid w:val="004A55B6"/>
    <w:rsid w:val="004A777D"/>
    <w:rsid w:val="004B700E"/>
    <w:rsid w:val="004D19F8"/>
    <w:rsid w:val="004E16A0"/>
    <w:rsid w:val="004E1AF3"/>
    <w:rsid w:val="00505DF1"/>
    <w:rsid w:val="00523DF0"/>
    <w:rsid w:val="00533458"/>
    <w:rsid w:val="00566C43"/>
    <w:rsid w:val="005A2B26"/>
    <w:rsid w:val="005B3D19"/>
    <w:rsid w:val="005C3C8E"/>
    <w:rsid w:val="005C5651"/>
    <w:rsid w:val="005D18E5"/>
    <w:rsid w:val="005D7013"/>
    <w:rsid w:val="005E15AE"/>
    <w:rsid w:val="00600BEE"/>
    <w:rsid w:val="00612EE0"/>
    <w:rsid w:val="0062007E"/>
    <w:rsid w:val="006337BC"/>
    <w:rsid w:val="00636CAE"/>
    <w:rsid w:val="00636CD2"/>
    <w:rsid w:val="00656E87"/>
    <w:rsid w:val="00674CDE"/>
    <w:rsid w:val="00677FB2"/>
    <w:rsid w:val="006813A0"/>
    <w:rsid w:val="00690843"/>
    <w:rsid w:val="006A0FE9"/>
    <w:rsid w:val="006B064F"/>
    <w:rsid w:val="006C4B03"/>
    <w:rsid w:val="006D10E0"/>
    <w:rsid w:val="006D197C"/>
    <w:rsid w:val="006D3ECA"/>
    <w:rsid w:val="006E3EDB"/>
    <w:rsid w:val="00700BAF"/>
    <w:rsid w:val="00703349"/>
    <w:rsid w:val="00705819"/>
    <w:rsid w:val="00707CBB"/>
    <w:rsid w:val="007262A1"/>
    <w:rsid w:val="00726AA6"/>
    <w:rsid w:val="00732677"/>
    <w:rsid w:val="007477F6"/>
    <w:rsid w:val="0078155B"/>
    <w:rsid w:val="007C5605"/>
    <w:rsid w:val="007D321A"/>
    <w:rsid w:val="007F07D7"/>
    <w:rsid w:val="0080064D"/>
    <w:rsid w:val="0082250B"/>
    <w:rsid w:val="00830613"/>
    <w:rsid w:val="008402C2"/>
    <w:rsid w:val="00854057"/>
    <w:rsid w:val="00865863"/>
    <w:rsid w:val="008719A5"/>
    <w:rsid w:val="00877689"/>
    <w:rsid w:val="008C2C05"/>
    <w:rsid w:val="008C5634"/>
    <w:rsid w:val="008D5AC8"/>
    <w:rsid w:val="008F46B7"/>
    <w:rsid w:val="00916CA0"/>
    <w:rsid w:val="00920B3E"/>
    <w:rsid w:val="009219E7"/>
    <w:rsid w:val="009304B2"/>
    <w:rsid w:val="00943B92"/>
    <w:rsid w:val="009A6C7B"/>
    <w:rsid w:val="009B1D93"/>
    <w:rsid w:val="009B2133"/>
    <w:rsid w:val="009B452B"/>
    <w:rsid w:val="009C1D2B"/>
    <w:rsid w:val="009D603D"/>
    <w:rsid w:val="009E7818"/>
    <w:rsid w:val="00A21D6D"/>
    <w:rsid w:val="00A36E95"/>
    <w:rsid w:val="00A40E00"/>
    <w:rsid w:val="00AC23F3"/>
    <w:rsid w:val="00AF5D32"/>
    <w:rsid w:val="00B04FFC"/>
    <w:rsid w:val="00B347E7"/>
    <w:rsid w:val="00B47526"/>
    <w:rsid w:val="00B722BC"/>
    <w:rsid w:val="00B73A24"/>
    <w:rsid w:val="00B82DC4"/>
    <w:rsid w:val="00B863E4"/>
    <w:rsid w:val="00B95BDA"/>
    <w:rsid w:val="00BC3E9B"/>
    <w:rsid w:val="00BC4685"/>
    <w:rsid w:val="00BD38C3"/>
    <w:rsid w:val="00BF07C8"/>
    <w:rsid w:val="00C00260"/>
    <w:rsid w:val="00C2137D"/>
    <w:rsid w:val="00C549B5"/>
    <w:rsid w:val="00C9218E"/>
    <w:rsid w:val="00C965E9"/>
    <w:rsid w:val="00CA502D"/>
    <w:rsid w:val="00CB035A"/>
    <w:rsid w:val="00CB1CB0"/>
    <w:rsid w:val="00CB72EC"/>
    <w:rsid w:val="00CB73ED"/>
    <w:rsid w:val="00D07024"/>
    <w:rsid w:val="00D25807"/>
    <w:rsid w:val="00D479E4"/>
    <w:rsid w:val="00D56365"/>
    <w:rsid w:val="00DB2819"/>
    <w:rsid w:val="00DD5FC3"/>
    <w:rsid w:val="00DE06DB"/>
    <w:rsid w:val="00DE39CF"/>
    <w:rsid w:val="00E06BD9"/>
    <w:rsid w:val="00E07928"/>
    <w:rsid w:val="00E266D2"/>
    <w:rsid w:val="00E40110"/>
    <w:rsid w:val="00E43489"/>
    <w:rsid w:val="00E45B03"/>
    <w:rsid w:val="00E50178"/>
    <w:rsid w:val="00E64FDE"/>
    <w:rsid w:val="00E750D8"/>
    <w:rsid w:val="00E84B12"/>
    <w:rsid w:val="00EC346E"/>
    <w:rsid w:val="00EC60D8"/>
    <w:rsid w:val="00EE65C9"/>
    <w:rsid w:val="00F03423"/>
    <w:rsid w:val="00F105C5"/>
    <w:rsid w:val="00F16512"/>
    <w:rsid w:val="00F3098C"/>
    <w:rsid w:val="00F32DD4"/>
    <w:rsid w:val="00F32F05"/>
    <w:rsid w:val="00F37AE1"/>
    <w:rsid w:val="00F41F03"/>
    <w:rsid w:val="00F56192"/>
    <w:rsid w:val="00F80B73"/>
    <w:rsid w:val="00F820C2"/>
    <w:rsid w:val="00F84057"/>
    <w:rsid w:val="00FA1D0A"/>
    <w:rsid w:val="00FB3700"/>
    <w:rsid w:val="00FB5A1D"/>
    <w:rsid w:val="00FB709D"/>
    <w:rsid w:val="00FC3FB1"/>
    <w:rsid w:val="00FD42F9"/>
    <w:rsid w:val="00FD6D6A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9C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D8"/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32DD4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32DD4"/>
    <w:pPr>
      <w:keepNext/>
      <w:keepLines/>
      <w:spacing w:before="240" w:after="24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cyName">
    <w:name w:val="AgencyName"/>
    <w:basedOn w:val="Normal"/>
    <w:rsid w:val="00173233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173233"/>
    <w:pPr>
      <w:jc w:val="right"/>
    </w:pPr>
    <w:rPr>
      <w:sz w:val="28"/>
      <w:szCs w:val="28"/>
    </w:rPr>
  </w:style>
  <w:style w:type="character" w:customStyle="1" w:styleId="AgencyNameBoldChar">
    <w:name w:val="AgencyNameBold Char"/>
    <w:rsid w:val="00173233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rsid w:val="009B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2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210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10E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210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10EA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3210E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210EA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A36E95"/>
    <w:rPr>
      <w:color w:val="0000FF" w:themeColor="hyperlink"/>
      <w:u w:val="single"/>
    </w:rPr>
  </w:style>
  <w:style w:type="character" w:customStyle="1" w:styleId="AgencyNameChar">
    <w:name w:val="AgencyName Char"/>
    <w:basedOn w:val="DefaultParagraphFont"/>
    <w:rsid w:val="00F32DD4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32DD4"/>
    <w:rPr>
      <w:rFonts w:ascii="Arial" w:eastAsiaTheme="majorEastAsia" w:hAnsi="Arial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rsid w:val="00F32DD4"/>
    <w:rPr>
      <w:rFonts w:ascii="Arial" w:eastAsiaTheme="majorEastAsia" w:hAnsi="Arial" w:cstheme="majorBidi"/>
      <w:b/>
      <w:bCs/>
      <w:caps/>
      <w:sz w:val="24"/>
      <w:szCs w:val="26"/>
    </w:rPr>
  </w:style>
  <w:style w:type="paragraph" w:customStyle="1" w:styleId="Approval">
    <w:name w:val="Approval"/>
    <w:basedOn w:val="Normal"/>
    <w:link w:val="ApprovalChar"/>
    <w:qFormat/>
    <w:rsid w:val="00854057"/>
    <w:pPr>
      <w:numPr>
        <w:numId w:val="7"/>
      </w:numPr>
      <w:tabs>
        <w:tab w:val="clear" w:pos="720"/>
        <w:tab w:val="num" w:pos="0"/>
      </w:tabs>
      <w:spacing w:after="120" w:line="360" w:lineRule="auto"/>
      <w:ind w:left="-108" w:firstLine="0"/>
    </w:pPr>
    <w:rPr>
      <w:rFonts w:cs="Arial"/>
    </w:rPr>
  </w:style>
  <w:style w:type="character" w:customStyle="1" w:styleId="ApprovalChar">
    <w:name w:val="Approval Char"/>
    <w:basedOn w:val="DefaultParagraphFont"/>
    <w:link w:val="Approval"/>
    <w:rsid w:val="00854057"/>
    <w:rPr>
      <w:rFonts w:ascii="Lato" w:hAnsi="Lato" w:cs="Arial"/>
      <w:sz w:val="22"/>
      <w:szCs w:val="24"/>
    </w:rPr>
  </w:style>
  <w:style w:type="paragraph" w:customStyle="1" w:styleId="Sendersname">
    <w:name w:val="Sender's name"/>
    <w:basedOn w:val="Normal"/>
    <w:link w:val="SendersnameChar"/>
    <w:qFormat/>
    <w:rsid w:val="006D197C"/>
    <w:pPr>
      <w:spacing w:before="240"/>
      <w:ind w:right="-6"/>
    </w:pPr>
    <w:rPr>
      <w:rFonts w:cs="Arial"/>
    </w:rPr>
  </w:style>
  <w:style w:type="character" w:customStyle="1" w:styleId="SendersnameChar">
    <w:name w:val="Sender's name Char"/>
    <w:basedOn w:val="DefaultParagraphFont"/>
    <w:link w:val="Sendersname"/>
    <w:rsid w:val="006D197C"/>
    <w:rPr>
      <w:rFonts w:ascii="Arial" w:hAnsi="Arial" w:cs="Arial"/>
      <w:sz w:val="22"/>
      <w:szCs w:val="24"/>
    </w:rPr>
  </w:style>
  <w:style w:type="paragraph" w:customStyle="1" w:styleId="Departmentof">
    <w:name w:val="Department of"/>
    <w:basedOn w:val="Normal"/>
    <w:rsid w:val="009B452B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9B452B"/>
    <w:rPr>
      <w:rFonts w:ascii="Lato Black" w:hAnsi="Lato Black" w:cs="Lato Black"/>
    </w:rPr>
  </w:style>
  <w:style w:type="character" w:styleId="Emphasis">
    <w:name w:val="Emphasis"/>
    <w:basedOn w:val="DefaultParagraphFont"/>
    <w:qFormat/>
    <w:rsid w:val="00EC60D8"/>
    <w:rPr>
      <w:rFonts w:ascii="Lato" w:hAnsi="Lato"/>
      <w:i/>
      <w:iCs/>
    </w:rPr>
  </w:style>
  <w:style w:type="character" w:styleId="Strong">
    <w:name w:val="Strong"/>
    <w:basedOn w:val="DefaultParagraphFont"/>
    <w:qFormat/>
    <w:rsid w:val="000E31A6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qFormat/>
    <w:rsid w:val="000E31A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E31A6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C4B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380C2E-6DFC-4F9B-A49E-7C9CA03083F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4AF06A32-D47F-4E42-8996-417D2A90C2AA}">
      <dgm:prSet phldrT="[Text]" custT="1"/>
      <dgm:spPr>
        <a:xfrm>
          <a:off x="1386402" y="127218"/>
          <a:ext cx="3084231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Look for the item in the 'Food and Drink Table' on pages 4 to 6 of the School Nutrition and Healthy Eating Guidelines </a:t>
          </a:r>
        </a:p>
      </dgm:t>
    </dgm:pt>
    <dgm:pt modelId="{DA88ADFD-11E6-4750-9193-6FF20A2E7019}" type="parTrans" cxnId="{57977458-7B7B-409C-B3EA-218610D6C35E}">
      <dgm:prSet/>
      <dgm:spPr/>
      <dgm:t>
        <a:bodyPr/>
        <a:lstStyle/>
        <a:p>
          <a:endParaRPr lang="en-AU" sz="1200"/>
        </a:p>
      </dgm:t>
    </dgm:pt>
    <dgm:pt modelId="{E2015ECD-996D-49AB-A1D2-51EF304EFC62}" type="sibTrans" cxnId="{57977458-7B7B-409C-B3EA-218610D6C35E}">
      <dgm:prSet/>
      <dgm:spPr/>
      <dgm:t>
        <a:bodyPr/>
        <a:lstStyle/>
        <a:p>
          <a:endParaRPr lang="en-AU" sz="1200"/>
        </a:p>
      </dgm:t>
    </dgm:pt>
    <dgm:pt modelId="{89A4BA4A-2763-4555-B0EA-3A63F8F1EA3D}">
      <dgm:prSet phldrT="[Text]" custT="1"/>
      <dgm:spPr>
        <a:xfrm>
          <a:off x="545196" y="1173684"/>
          <a:ext cx="1873540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Item fits easily into </a:t>
          </a:r>
          <a:r>
            <a:rPr lang="en-AU" sz="1200" b="1">
              <a:solidFill>
                <a:srgbClr val="00B050"/>
              </a:solidFill>
              <a:latin typeface="Calibri"/>
              <a:ea typeface="+mn-ea"/>
              <a:cs typeface="+mn-cs"/>
            </a:rPr>
            <a:t>GREEN</a:t>
          </a:r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</a:t>
          </a:r>
          <a:r>
            <a:rPr lang="en-AU" sz="1200" b="1">
              <a:solidFill>
                <a:srgbClr val="FFC000"/>
              </a:solidFill>
              <a:latin typeface="Calibri"/>
              <a:ea typeface="+mn-ea"/>
              <a:cs typeface="+mn-cs"/>
            </a:rPr>
            <a:t>AMBER</a:t>
          </a:r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or</a:t>
          </a:r>
          <a:r>
            <a:rPr lang="en-AU" sz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b="1">
              <a:solidFill>
                <a:srgbClr val="FF0000"/>
              </a:solidFill>
              <a:latin typeface="Calibri"/>
              <a:ea typeface="+mn-ea"/>
              <a:cs typeface="+mn-cs"/>
            </a:rPr>
            <a:t>RED</a:t>
          </a:r>
          <a:r>
            <a:rPr lang="en-AU" sz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category</a:t>
          </a:r>
        </a:p>
      </dgm:t>
    </dgm:pt>
    <dgm:pt modelId="{AAB0E328-A1E0-4817-A147-04E9F4D693EC}" type="parTrans" cxnId="{2A9D58D8-FDBD-46B3-A697-9DF7931CE5B6}">
      <dgm:prSet/>
      <dgm:spPr>
        <a:xfrm>
          <a:off x="1352260" y="745269"/>
          <a:ext cx="1446551" cy="30519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7F6F18AE-636E-456E-A156-91C6D2302F42}" type="sibTrans" cxnId="{2A9D58D8-FDBD-46B3-A697-9DF7931CE5B6}">
      <dgm:prSet/>
      <dgm:spPr/>
      <dgm:t>
        <a:bodyPr/>
        <a:lstStyle/>
        <a:p>
          <a:endParaRPr lang="en-AU" sz="1200"/>
        </a:p>
      </dgm:t>
    </dgm:pt>
    <dgm:pt modelId="{9DED046F-4BA5-42F5-BDD5-322424F89F79}">
      <dgm:prSet phldrT="[Text]" custT="1"/>
      <dgm:spPr>
        <a:xfrm>
          <a:off x="533429" y="2254463"/>
          <a:ext cx="1898755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Classify item as into </a:t>
          </a:r>
          <a:r>
            <a:rPr lang="en-AU" sz="1200" b="1">
              <a:solidFill>
                <a:srgbClr val="00B050"/>
              </a:solidFill>
              <a:latin typeface="Calibri"/>
              <a:ea typeface="+mn-ea"/>
              <a:cs typeface="+mn-cs"/>
            </a:rPr>
            <a:t>GREEN</a:t>
          </a:r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</a:t>
          </a:r>
          <a:r>
            <a:rPr lang="en-AU" sz="1200" b="1">
              <a:solidFill>
                <a:srgbClr val="FFC000"/>
              </a:solidFill>
              <a:latin typeface="Calibri"/>
              <a:ea typeface="+mn-ea"/>
              <a:cs typeface="+mn-cs"/>
            </a:rPr>
            <a:t>AMBER</a:t>
          </a:r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or</a:t>
          </a:r>
          <a:r>
            <a:rPr lang="en-AU" sz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b="1">
              <a:solidFill>
                <a:srgbClr val="FF0000"/>
              </a:solidFill>
              <a:latin typeface="Calibri"/>
              <a:ea typeface="+mn-ea"/>
              <a:cs typeface="+mn-cs"/>
            </a:rPr>
            <a:t>RED</a:t>
          </a:r>
          <a:r>
            <a:rPr lang="en-AU" sz="1200">
              <a:solidFill>
                <a:srgbClr val="FF0000"/>
              </a:solidFill>
              <a:latin typeface="Calibri"/>
              <a:ea typeface="+mn-ea"/>
              <a:cs typeface="+mn-cs"/>
            </a:rPr>
            <a:t>  </a:t>
          </a:r>
        </a:p>
      </dgm:t>
    </dgm:pt>
    <dgm:pt modelId="{9BB4BE89-FF8E-4C47-8D10-AD83BEA5597D}" type="parTrans" cxnId="{387B2459-4F03-4790-9B88-573CB0A4418B}">
      <dgm:prSet/>
      <dgm:spPr>
        <a:xfrm>
          <a:off x="1306540" y="1791735"/>
          <a:ext cx="91440" cy="3395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995F5983-65EC-49B6-98AB-18325233E9E1}" type="sibTrans" cxnId="{387B2459-4F03-4790-9B88-573CB0A4418B}">
      <dgm:prSet/>
      <dgm:spPr/>
      <dgm:t>
        <a:bodyPr/>
        <a:lstStyle/>
        <a:p>
          <a:endParaRPr lang="en-AU" sz="1200"/>
        </a:p>
      </dgm:t>
    </dgm:pt>
    <dgm:pt modelId="{AA071D04-BB64-4A5F-98CC-661E4C65DD89}">
      <dgm:prSet phldrT="[Text]" custT="1"/>
      <dgm:spPr>
        <a:xfrm>
          <a:off x="3605908" y="1173676"/>
          <a:ext cx="1880742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Classification is unclear</a:t>
          </a:r>
        </a:p>
      </dgm:t>
    </dgm:pt>
    <dgm:pt modelId="{13A0F1F2-055E-4808-8CCD-D3894777B77D}" type="parTrans" cxnId="{1DE0CA9A-EC93-4CBB-BF95-AFEDC1EB5D0B}">
      <dgm:prSet/>
      <dgm:spPr>
        <a:xfrm>
          <a:off x="2798811" y="745269"/>
          <a:ext cx="1617761" cy="3051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E5070D7A-2937-4882-8A25-3098A098E918}" type="sibTrans" cxnId="{1DE0CA9A-EC93-4CBB-BF95-AFEDC1EB5D0B}">
      <dgm:prSet/>
      <dgm:spPr/>
      <dgm:t>
        <a:bodyPr/>
        <a:lstStyle/>
        <a:p>
          <a:endParaRPr lang="en-AU" sz="1200"/>
        </a:p>
      </dgm:t>
    </dgm:pt>
    <dgm:pt modelId="{04D537EC-28A8-4213-B4DC-095F76CC037B}">
      <dgm:prSet phldrT="[Text]" custT="1"/>
      <dgm:spPr>
        <a:xfrm>
          <a:off x="3621369" y="2222010"/>
          <a:ext cx="1850123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 nutrient information available?</a:t>
          </a:r>
        </a:p>
      </dgm:t>
    </dgm:pt>
    <dgm:pt modelId="{7CF25708-BC8B-4B3C-B493-1E7DD9C314BF}" type="parTrans" cxnId="{D81066F9-5100-4CF7-B4EA-5876DA2C3BC1}">
      <dgm:prSet/>
      <dgm:spPr>
        <a:xfrm>
          <a:off x="4370853" y="1791728"/>
          <a:ext cx="91440" cy="3070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 sz="1200"/>
        </a:p>
      </dgm:t>
    </dgm:pt>
    <dgm:pt modelId="{38F31B9D-551D-4768-BE85-6E4F7FB60743}" type="sibTrans" cxnId="{D81066F9-5100-4CF7-B4EA-5876DA2C3BC1}">
      <dgm:prSet/>
      <dgm:spPr/>
      <dgm:t>
        <a:bodyPr/>
        <a:lstStyle/>
        <a:p>
          <a:endParaRPr lang="en-AU" sz="1200"/>
        </a:p>
      </dgm:t>
    </dgm:pt>
    <dgm:pt modelId="{EAF35FC5-FC28-459F-BA88-F0B060CE01D6}">
      <dgm:prSet custT="1"/>
      <dgm:spPr>
        <a:xfrm>
          <a:off x="1999064" y="3352055"/>
          <a:ext cx="1702965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 </a:t>
          </a:r>
        </a:p>
      </dgm:t>
    </dgm:pt>
    <dgm:pt modelId="{6F688A8D-333B-43C0-BE22-43219D848CEC}" type="parTrans" cxnId="{ED85408C-FDFD-4744-A77B-65B23BE57AE0}">
      <dgm:prSet/>
      <dgm:spPr>
        <a:xfrm>
          <a:off x="2720840" y="2840062"/>
          <a:ext cx="1695884" cy="38877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4303AE12-2991-40C7-A46C-6B5C3F5A0E06}" type="sibTrans" cxnId="{ED85408C-FDFD-4744-A77B-65B23BE57AE0}">
      <dgm:prSet/>
      <dgm:spPr/>
      <dgm:t>
        <a:bodyPr/>
        <a:lstStyle/>
        <a:p>
          <a:endParaRPr lang="en-AU"/>
        </a:p>
      </dgm:t>
    </dgm:pt>
    <dgm:pt modelId="{E5C9ED5E-492F-4CF1-B6B4-D0588EDA8597}">
      <dgm:prSet custT="1"/>
      <dgm:spPr>
        <a:xfrm>
          <a:off x="4216532" y="3350476"/>
          <a:ext cx="1841367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83369C7C-C622-4FC6-BBC0-F9B60FB7CCF3}" type="parTrans" cxnId="{66AD0DD5-03FF-4C69-9C41-2684358A89CD}">
      <dgm:prSet/>
      <dgm:spPr>
        <a:xfrm>
          <a:off x="4416724" y="2840062"/>
          <a:ext cx="590784" cy="38719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2467D922-8D62-4B8F-97C4-86791D7CE9E6}" type="sibTrans" cxnId="{66AD0DD5-03FF-4C69-9C41-2684358A89CD}">
      <dgm:prSet/>
      <dgm:spPr/>
      <dgm:t>
        <a:bodyPr/>
        <a:lstStyle/>
        <a:p>
          <a:endParaRPr lang="en-AU"/>
        </a:p>
      </dgm:t>
    </dgm:pt>
    <dgm:pt modelId="{64924A6D-32D1-4B6D-99C2-626B870EC15B}">
      <dgm:prSet custT="1"/>
      <dgm:spPr>
        <a:xfrm>
          <a:off x="1908418" y="4451158"/>
          <a:ext cx="1874030" cy="6612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item fit appropriate nutrient criteria? (See pages 7 and 8 of the School Nutrition and Healthy Eating Guidelines</a:t>
          </a:r>
        </a:p>
      </dgm:t>
    </dgm:pt>
    <dgm:pt modelId="{5FE153A0-5173-4738-ADE4-6AB263A7449C}" type="parTrans" cxnId="{315799E5-689C-4C50-810B-2F33BD173EE4}">
      <dgm:prSet/>
      <dgm:spPr>
        <a:xfrm>
          <a:off x="2670007" y="3970106"/>
          <a:ext cx="91440" cy="35783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4DDB4F10-ACA0-436B-B19F-199599EB7809}" type="sibTrans" cxnId="{315799E5-689C-4C50-810B-2F33BD173EE4}">
      <dgm:prSet/>
      <dgm:spPr/>
      <dgm:t>
        <a:bodyPr/>
        <a:lstStyle/>
        <a:p>
          <a:endParaRPr lang="en-AU"/>
        </a:p>
      </dgm:t>
    </dgm:pt>
    <dgm:pt modelId="{7B935549-85F2-4A3E-A0FE-BF89579E02ED}">
      <dgm:prSet custT="1"/>
      <dgm:spPr>
        <a:xfrm>
          <a:off x="4255197" y="4452863"/>
          <a:ext cx="1757353" cy="58095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Assess item using ingredients or recipe (see next page)</a:t>
          </a:r>
        </a:p>
      </dgm:t>
    </dgm:pt>
    <dgm:pt modelId="{D8ECBFDF-2E03-4C72-9E37-77163696200A}" type="parTrans" cxnId="{6FACB0D7-E98B-41E6-BA27-36F7C0A8CDAC}">
      <dgm:prSet/>
      <dgm:spPr>
        <a:xfrm>
          <a:off x="4958447" y="3968527"/>
          <a:ext cx="91440" cy="36111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AF16F51-5664-4D78-9B19-6F806408D47A}" type="sibTrans" cxnId="{6FACB0D7-E98B-41E6-BA27-36F7C0A8CDAC}">
      <dgm:prSet/>
      <dgm:spPr/>
      <dgm:t>
        <a:bodyPr/>
        <a:lstStyle/>
        <a:p>
          <a:endParaRPr lang="en-AU"/>
        </a:p>
      </dgm:t>
    </dgm:pt>
    <dgm:pt modelId="{F1F42E2C-496D-4ED8-94E9-6959332AC669}">
      <dgm:prSet custT="1"/>
      <dgm:spPr>
        <a:xfrm>
          <a:off x="1305733" y="545105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647AF9EF-CED1-491A-B75C-71059F1F7103}" type="parTrans" cxnId="{DD4F7A49-7534-4F8C-9451-6FF477983551}">
      <dgm:prSet/>
      <dgm:spPr>
        <a:xfrm>
          <a:off x="1759706" y="4989145"/>
          <a:ext cx="956021" cy="3386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ECA6DA3-7A59-49B8-85EF-83F813941BEF}" type="sibTrans" cxnId="{DD4F7A49-7534-4F8C-9451-6FF477983551}">
      <dgm:prSet/>
      <dgm:spPr/>
      <dgm:t>
        <a:bodyPr/>
        <a:lstStyle/>
        <a:p>
          <a:endParaRPr lang="en-AU"/>
        </a:p>
      </dgm:t>
    </dgm:pt>
    <dgm:pt modelId="{5199F340-EF2C-481F-A1B0-B19F6DF17F7C}">
      <dgm:prSet custT="1"/>
      <dgm:spPr>
        <a:xfrm>
          <a:off x="2732504" y="545105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87724912-5897-4E7D-B49C-CE79509B7EF4}" type="parTrans" cxnId="{3663E37C-8BB5-46B5-974D-02A0FBB6807C}">
      <dgm:prSet/>
      <dgm:spPr>
        <a:xfrm>
          <a:off x="2715727" y="4989145"/>
          <a:ext cx="470750" cy="3386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9D8F368A-EFF4-42AF-B53D-81A43EBC2ED7}" type="sibTrans" cxnId="{3663E37C-8BB5-46B5-974D-02A0FBB6807C}">
      <dgm:prSet/>
      <dgm:spPr/>
      <dgm:t>
        <a:bodyPr/>
        <a:lstStyle/>
        <a:p>
          <a:endParaRPr lang="en-AU"/>
        </a:p>
      </dgm:t>
    </dgm:pt>
    <dgm:pt modelId="{BFBAA6CE-AC2A-4113-BC65-E7E1D2CBFD53}">
      <dgm:prSet custT="1"/>
      <dgm:spPr>
        <a:xfrm>
          <a:off x="2732504" y="653183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Item is</a:t>
          </a:r>
          <a:r>
            <a:rPr lang="en-AU" sz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b="1">
              <a:solidFill>
                <a:srgbClr val="FF0000"/>
              </a:solidFill>
              <a:latin typeface="Calibri"/>
              <a:ea typeface="+mn-ea"/>
              <a:cs typeface="+mn-cs"/>
            </a:rPr>
            <a:t>RED</a:t>
          </a:r>
          <a:r>
            <a:rPr lang="en-AU" sz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and cannot be provided</a:t>
          </a:r>
        </a:p>
      </dgm:t>
    </dgm:pt>
    <dgm:pt modelId="{14FABBCF-1D52-4B50-8F4F-DC55C5291BBE}" type="parTrans" cxnId="{B877A198-1D2F-4CB8-B483-68ACD420B91F}">
      <dgm:prSet/>
      <dgm:spPr>
        <a:xfrm>
          <a:off x="3140757" y="6069102"/>
          <a:ext cx="91440" cy="3395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75D2EB9F-B69E-4248-8F86-C663AE7A9A1F}" type="sibTrans" cxnId="{B877A198-1D2F-4CB8-B483-68ACD420B91F}">
      <dgm:prSet/>
      <dgm:spPr/>
      <dgm:t>
        <a:bodyPr/>
        <a:lstStyle/>
        <a:p>
          <a:endParaRPr lang="en-AU"/>
        </a:p>
      </dgm:t>
    </dgm:pt>
    <dgm:pt modelId="{7DFF6A13-3EDA-47D4-9909-1E9560CD49C4}">
      <dgm:prSet custT="1"/>
      <dgm:spPr>
        <a:xfrm>
          <a:off x="1305733" y="6531830"/>
          <a:ext cx="1167358" cy="74127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Item is </a:t>
          </a:r>
          <a:r>
            <a:rPr lang="en-AU" sz="1200" b="1">
              <a:solidFill>
                <a:srgbClr val="FFC000"/>
              </a:solidFill>
              <a:latin typeface="Calibri"/>
              <a:ea typeface="+mn-ea"/>
              <a:cs typeface="+mn-cs"/>
            </a:rPr>
            <a:t>AMBER</a:t>
          </a:r>
          <a:r>
            <a:rPr lang="en-A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and can be provided </a:t>
          </a:r>
        </a:p>
      </dgm:t>
    </dgm:pt>
    <dgm:pt modelId="{60616324-5C14-4597-A4C1-8C1F1FC649D5}" type="parTrans" cxnId="{B9EF2C65-2617-4A84-A066-9F3102534D10}">
      <dgm:prSet/>
      <dgm:spPr>
        <a:xfrm>
          <a:off x="1713986" y="6069102"/>
          <a:ext cx="91440" cy="3395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10EED1CA-982D-4AC5-8821-805BCC023EF7}" type="sibTrans" cxnId="{B9EF2C65-2617-4A84-A066-9F3102534D10}">
      <dgm:prSet/>
      <dgm:spPr/>
      <dgm:t>
        <a:bodyPr/>
        <a:lstStyle/>
        <a:p>
          <a:endParaRPr lang="en-AU"/>
        </a:p>
      </dgm:t>
    </dgm:pt>
    <dgm:pt modelId="{C0453E91-BD33-4A75-A1D8-0D54666E7426}" type="pres">
      <dgm:prSet presAssocID="{CA380C2E-6DFC-4F9B-A49E-7C9CA03083F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3AAD9CB0-8238-40C5-8724-43848DD3058B}" type="pres">
      <dgm:prSet presAssocID="{4AF06A32-D47F-4E42-8996-417D2A90C2AA}" presName="hierRoot1" presStyleCnt="0"/>
      <dgm:spPr/>
    </dgm:pt>
    <dgm:pt modelId="{C5D127E3-CD96-4BA2-BB58-645696BF96EB}" type="pres">
      <dgm:prSet presAssocID="{4AF06A32-D47F-4E42-8996-417D2A90C2AA}" presName="composite" presStyleCnt="0"/>
      <dgm:spPr/>
    </dgm:pt>
    <dgm:pt modelId="{DFF992A2-AE5D-4E48-B722-E129ED624D89}" type="pres">
      <dgm:prSet presAssocID="{4AF06A32-D47F-4E42-8996-417D2A90C2AA}" presName="background" presStyleLbl="node0" presStyleIdx="0" presStyleCnt="1"/>
      <dgm:spPr>
        <a:xfrm>
          <a:off x="1256695" y="3997"/>
          <a:ext cx="3084231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E7CD1D36-3ECA-4653-938A-5D8646D74872}" type="pres">
      <dgm:prSet presAssocID="{4AF06A32-D47F-4E42-8996-417D2A90C2AA}" presName="text" presStyleLbl="fgAcc0" presStyleIdx="0" presStyleCnt="1" custScaleX="264206" custLinFactNeighborX="274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BEC632FB-8BC0-4DAC-A285-2E8CE79AD083}" type="pres">
      <dgm:prSet presAssocID="{4AF06A32-D47F-4E42-8996-417D2A90C2AA}" presName="hierChild2" presStyleCnt="0"/>
      <dgm:spPr/>
    </dgm:pt>
    <dgm:pt modelId="{0C2BF2E1-5AF1-4657-8AAF-D76A2EB21AA6}" type="pres">
      <dgm:prSet presAssocID="{AAB0E328-A1E0-4817-A147-04E9F4D693EC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446551" y="0"/>
              </a:moveTo>
              <a:lnTo>
                <a:pt x="1446551" y="197050"/>
              </a:lnTo>
              <a:lnTo>
                <a:pt x="0" y="197050"/>
              </a:lnTo>
              <a:lnTo>
                <a:pt x="0" y="305193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6406505D-1A51-4A64-8973-BE30A2AAC0FF}" type="pres">
      <dgm:prSet presAssocID="{89A4BA4A-2763-4555-B0EA-3A63F8F1EA3D}" presName="hierRoot2" presStyleCnt="0"/>
      <dgm:spPr/>
    </dgm:pt>
    <dgm:pt modelId="{9A7A77F6-787E-4781-BA70-5C7C4C6B88A0}" type="pres">
      <dgm:prSet presAssocID="{89A4BA4A-2763-4555-B0EA-3A63F8F1EA3D}" presName="composite2" presStyleCnt="0"/>
      <dgm:spPr/>
    </dgm:pt>
    <dgm:pt modelId="{3407C345-257D-49AB-ABE9-38236B6BE924}" type="pres">
      <dgm:prSet presAssocID="{89A4BA4A-2763-4555-B0EA-3A63F8F1EA3D}" presName="background2" presStyleLbl="node2" presStyleIdx="0" presStyleCnt="2"/>
      <dgm:spPr>
        <a:xfrm>
          <a:off x="415489" y="1050463"/>
          <a:ext cx="1873540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4F72AD82-082E-46A7-811D-CFC00284CAB1}" type="pres">
      <dgm:prSet presAssocID="{89A4BA4A-2763-4555-B0EA-3A63F8F1EA3D}" presName="text2" presStyleLbl="fgAcc2" presStyleIdx="0" presStyleCnt="2" custScaleX="160494" custLinFactNeighborX="-4834" custLinFactNeighborY="-462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B73C836F-AA85-4674-B736-C14D8EBF319C}" type="pres">
      <dgm:prSet presAssocID="{89A4BA4A-2763-4555-B0EA-3A63F8F1EA3D}" presName="hierChild3" presStyleCnt="0"/>
      <dgm:spPr/>
    </dgm:pt>
    <dgm:pt modelId="{C762C49C-230A-4811-9C06-7837E99BEC08}" type="pres">
      <dgm:prSet presAssocID="{9BB4BE89-FF8E-4C47-8D10-AD83BEA5597D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363"/>
              </a:lnTo>
              <a:lnTo>
                <a:pt x="46560" y="231363"/>
              </a:lnTo>
              <a:lnTo>
                <a:pt x="46560" y="339506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5184CB78-2CC8-4731-BAC8-2FA765530FCE}" type="pres">
      <dgm:prSet presAssocID="{9DED046F-4BA5-42F5-BDD5-322424F89F79}" presName="hierRoot3" presStyleCnt="0"/>
      <dgm:spPr/>
    </dgm:pt>
    <dgm:pt modelId="{6D172E79-3C8A-4160-A8BC-264F73F1552D}" type="pres">
      <dgm:prSet presAssocID="{9DED046F-4BA5-42F5-BDD5-322424F89F79}" presName="composite3" presStyleCnt="0"/>
      <dgm:spPr/>
    </dgm:pt>
    <dgm:pt modelId="{989E3B29-D94A-495E-BB52-04E85DAC2604}" type="pres">
      <dgm:prSet presAssocID="{9DED046F-4BA5-42F5-BDD5-322424F89F79}" presName="background3" presStyleLbl="node3" presStyleIdx="0" presStyleCnt="2"/>
      <dgm:spPr>
        <a:xfrm>
          <a:off x="403722" y="2131242"/>
          <a:ext cx="1898755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72A151DC-2767-4787-AC0D-09AC9EB0C996}" type="pres">
      <dgm:prSet presAssocID="{9DED046F-4BA5-42F5-BDD5-322424F89F79}" presName="text3" presStyleLbl="fgAcc3" presStyleIdx="0" presStyleCnt="2" custScaleX="162654" custLinFactNeighborX="-4762" custLinFactNeighborY="-462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4F609DA8-1EC6-43AE-A984-17C8AACE8488}" type="pres">
      <dgm:prSet presAssocID="{9DED046F-4BA5-42F5-BDD5-322424F89F79}" presName="hierChild4" presStyleCnt="0"/>
      <dgm:spPr/>
    </dgm:pt>
    <dgm:pt modelId="{D1BE66D6-A4DF-4237-921B-2279CEF3133B}" type="pres">
      <dgm:prSet presAssocID="{13A0F1F2-055E-4808-8CCD-D3894777B77D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43"/>
              </a:lnTo>
              <a:lnTo>
                <a:pt x="1617761" y="197043"/>
              </a:lnTo>
              <a:lnTo>
                <a:pt x="1617761" y="305185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4D6066AE-D510-4463-A31D-7BB6E8BE3A80}" type="pres">
      <dgm:prSet presAssocID="{AA071D04-BB64-4A5F-98CC-661E4C65DD89}" presName="hierRoot2" presStyleCnt="0"/>
      <dgm:spPr/>
    </dgm:pt>
    <dgm:pt modelId="{5359E4D0-F434-4F60-8CB2-6E6FAFD3E305}" type="pres">
      <dgm:prSet presAssocID="{AA071D04-BB64-4A5F-98CC-661E4C65DD89}" presName="composite2" presStyleCnt="0"/>
      <dgm:spPr/>
    </dgm:pt>
    <dgm:pt modelId="{FE30B28D-BA8B-47B5-AD63-8F9F5A33FEC9}" type="pres">
      <dgm:prSet presAssocID="{AA071D04-BB64-4A5F-98CC-661E4C65DD89}" presName="background2" presStyleLbl="node2" presStyleIdx="1" presStyleCnt="2"/>
      <dgm:spPr>
        <a:xfrm>
          <a:off x="3476201" y="1050455"/>
          <a:ext cx="1880742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661443C-327C-4795-9E63-3D32E0F9A755}" type="pres">
      <dgm:prSet presAssocID="{AA071D04-BB64-4A5F-98CC-661E4C65DD89}" presName="text2" presStyleLbl="fgAcc2" presStyleIdx="1" presStyleCnt="2" custScaleX="161111" custLinFactNeighborX="74641" custLinFactNeighborY="-46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074E6443-9025-40A8-B755-746A2FBD2A23}" type="pres">
      <dgm:prSet presAssocID="{AA071D04-BB64-4A5F-98CC-661E4C65DD89}" presName="hierChild3" presStyleCnt="0"/>
      <dgm:spPr/>
    </dgm:pt>
    <dgm:pt modelId="{33FAE34D-6CC1-4837-8508-D508208BADD7}" type="pres">
      <dgm:prSet presAssocID="{7CF25708-BC8B-4B3C-B493-1E7DD9C314BF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918"/>
              </a:lnTo>
              <a:lnTo>
                <a:pt x="45871" y="198918"/>
              </a:lnTo>
              <a:lnTo>
                <a:pt x="45871" y="307061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856EFAB3-D342-42A2-83CA-B48B47B535BC}" type="pres">
      <dgm:prSet presAssocID="{04D537EC-28A8-4213-B4DC-095F76CC037B}" presName="hierRoot3" presStyleCnt="0"/>
      <dgm:spPr/>
    </dgm:pt>
    <dgm:pt modelId="{1BE769DF-41AC-4249-9134-FA3E0F9C7705}" type="pres">
      <dgm:prSet presAssocID="{04D537EC-28A8-4213-B4DC-095F76CC037B}" presName="composite3" presStyleCnt="0"/>
      <dgm:spPr/>
    </dgm:pt>
    <dgm:pt modelId="{01C6AE18-96A3-4439-B6A5-6CAF4C882D7D}" type="pres">
      <dgm:prSet presAssocID="{04D537EC-28A8-4213-B4DC-095F76CC037B}" presName="background3" presStyleLbl="node3" presStyleIdx="1" presStyleCnt="2"/>
      <dgm:spPr>
        <a:xfrm>
          <a:off x="3491663" y="2098789"/>
          <a:ext cx="1850123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  <dgm:extLst>
        <a:ext uri="{E40237B7-FDA0-4F09-8148-C483321AD2D9}">
          <dgm14:cNvPr xmlns:dgm14="http://schemas.microsoft.com/office/drawing/2010/diagram" id="0" name="" title="Mixed meals assessment chart"/>
        </a:ext>
      </dgm:extLst>
    </dgm:pt>
    <dgm:pt modelId="{42E618D3-D5EB-4892-BDB7-C409E26F32A2}" type="pres">
      <dgm:prSet presAssocID="{04D537EC-28A8-4213-B4DC-095F76CC037B}" presName="text3" presStyleLbl="fgAcc3" presStyleIdx="1" presStyleCnt="2" custScaleX="158488" custLinFactNeighborX="74654" custLinFactNeighborY="-90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A41A27B-0ED1-4F48-8D12-B628D668EF64}" type="pres">
      <dgm:prSet presAssocID="{04D537EC-28A8-4213-B4DC-095F76CC037B}" presName="hierChild4" presStyleCnt="0"/>
      <dgm:spPr/>
    </dgm:pt>
    <dgm:pt modelId="{F99186E9-F308-4E64-9D48-11E8F326F99C}" type="pres">
      <dgm:prSet presAssocID="{6F688A8D-333B-43C0-BE22-43219D848CEC}" presName="Name23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695884" y="0"/>
              </a:moveTo>
              <a:lnTo>
                <a:pt x="1695884" y="280628"/>
              </a:lnTo>
              <a:lnTo>
                <a:pt x="0" y="280628"/>
              </a:lnTo>
              <a:lnTo>
                <a:pt x="0" y="388771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9E753908-10EC-4571-90D9-B7AE9B7A8480}" type="pres">
      <dgm:prSet presAssocID="{EAF35FC5-FC28-459F-BA88-F0B060CE01D6}" presName="hierRoot4" presStyleCnt="0"/>
      <dgm:spPr/>
    </dgm:pt>
    <dgm:pt modelId="{D2EC2780-FD16-4C29-ADC6-7A4831B91A16}" type="pres">
      <dgm:prSet presAssocID="{EAF35FC5-FC28-459F-BA88-F0B060CE01D6}" presName="composite4" presStyleCnt="0"/>
      <dgm:spPr/>
    </dgm:pt>
    <dgm:pt modelId="{99A8A7B7-1A23-4A7F-A69B-39818CF0BC42}" type="pres">
      <dgm:prSet presAssocID="{EAF35FC5-FC28-459F-BA88-F0B060CE01D6}" presName="background4" presStyleLbl="node4" presStyleIdx="0" presStyleCnt="8"/>
      <dgm:spPr>
        <a:xfrm>
          <a:off x="1869357" y="3228834"/>
          <a:ext cx="1702965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83FEEA93-F8D1-4F46-8D60-85BF7EBF2A5D}" type="pres">
      <dgm:prSet presAssocID="{EAF35FC5-FC28-459F-BA88-F0B060CE01D6}" presName="text4" presStyleLbl="fgAcc4" presStyleIdx="0" presStyleCnt="8" custScaleX="145882" custLinFactNeighborX="21223" custLinFactNeighborY="-23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BDC91CD-48DA-4DD1-87A7-7F88011E26F7}" type="pres">
      <dgm:prSet presAssocID="{EAF35FC5-FC28-459F-BA88-F0B060CE01D6}" presName="hierChild5" presStyleCnt="0"/>
      <dgm:spPr/>
    </dgm:pt>
    <dgm:pt modelId="{49459F2E-EB53-4422-A7F9-4CE98763C1E4}" type="pres">
      <dgm:prSet presAssocID="{5FE153A0-5173-4738-ADE4-6AB263A7449C}" presName="Name23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50833" y="0"/>
              </a:moveTo>
              <a:lnTo>
                <a:pt x="50833" y="249688"/>
              </a:lnTo>
              <a:lnTo>
                <a:pt x="45720" y="249688"/>
              </a:lnTo>
              <a:lnTo>
                <a:pt x="45720" y="357831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F166029C-A843-4A35-A7C3-21F7CC1F687E}" type="pres">
      <dgm:prSet presAssocID="{64924A6D-32D1-4B6D-99C2-626B870EC15B}" presName="hierRoot4" presStyleCnt="0"/>
      <dgm:spPr/>
    </dgm:pt>
    <dgm:pt modelId="{65F5E3C3-3F0B-4D9D-B975-90E4855C140B}" type="pres">
      <dgm:prSet presAssocID="{64924A6D-32D1-4B6D-99C2-626B870EC15B}" presName="composite4" presStyleCnt="0"/>
      <dgm:spPr/>
    </dgm:pt>
    <dgm:pt modelId="{6753D659-E911-45E2-B568-9FBE970A5809}" type="pres">
      <dgm:prSet presAssocID="{64924A6D-32D1-4B6D-99C2-626B870EC15B}" presName="background4" presStyleLbl="node4" presStyleIdx="1" presStyleCnt="8"/>
      <dgm:spPr>
        <a:xfrm>
          <a:off x="1778712" y="4327937"/>
          <a:ext cx="1874030" cy="66120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C3A226C-A748-4B1A-8F4B-02569006944C}" type="pres">
      <dgm:prSet presAssocID="{64924A6D-32D1-4B6D-99C2-626B870EC15B}" presName="text4" presStyleLbl="fgAcc4" presStyleIdx="1" presStyleCnt="8" custScaleX="183955" custScaleY="118157" custLinFactNeighborX="20785" custLinFactNeighborY="1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B485F413-B28C-45B5-8FC1-2BAD6E5F1282}" type="pres">
      <dgm:prSet presAssocID="{64924A6D-32D1-4B6D-99C2-626B870EC15B}" presName="hierChild5" presStyleCnt="0"/>
      <dgm:spPr/>
    </dgm:pt>
    <dgm:pt modelId="{14245BBC-1379-460A-A316-0D5804D2D134}" type="pres">
      <dgm:prSet presAssocID="{647AF9EF-CED1-491A-B75C-71059F1F7103}" presName="Name23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956021" y="0"/>
              </a:moveTo>
              <a:lnTo>
                <a:pt x="956021" y="230541"/>
              </a:lnTo>
              <a:lnTo>
                <a:pt x="0" y="230541"/>
              </a:lnTo>
              <a:lnTo>
                <a:pt x="0" y="338683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B637A325-EB7F-4C2F-AC61-09F46D30B097}" type="pres">
      <dgm:prSet presAssocID="{F1F42E2C-496D-4ED8-94E9-6959332AC669}" presName="hierRoot4" presStyleCnt="0"/>
      <dgm:spPr/>
    </dgm:pt>
    <dgm:pt modelId="{1E876816-373B-443D-B368-2C8B7B7093AD}" type="pres">
      <dgm:prSet presAssocID="{F1F42E2C-496D-4ED8-94E9-6959332AC669}" presName="composite4" presStyleCnt="0"/>
      <dgm:spPr/>
    </dgm:pt>
    <dgm:pt modelId="{B4BF0B73-6775-4BF0-BBF8-4B1C4006A1B8}" type="pres">
      <dgm:prSet presAssocID="{F1F42E2C-496D-4ED8-94E9-6959332AC669}" presName="background4" presStyleLbl="node4" presStyleIdx="2" presStyleCnt="8"/>
      <dgm:spPr>
        <a:xfrm>
          <a:off x="1176026" y="5327829"/>
          <a:ext cx="1167358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7A21873D-A077-4D79-91BF-3D7144080E43}" type="pres">
      <dgm:prSet presAssocID="{F1F42E2C-496D-4ED8-94E9-6959332AC669}" presName="text4" presStyleLbl="fgAcc4" presStyleIdx="2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95E83F00-B01E-4551-8E38-E2F8F2E8886A}" type="pres">
      <dgm:prSet presAssocID="{F1F42E2C-496D-4ED8-94E9-6959332AC669}" presName="hierChild5" presStyleCnt="0"/>
      <dgm:spPr/>
    </dgm:pt>
    <dgm:pt modelId="{65699885-3F77-4D5A-B9F7-EE1BBC31374E}" type="pres">
      <dgm:prSet presAssocID="{60616324-5C14-4597-A4C1-8C1F1FC649D5}" presName="Name23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506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5B8E2030-C874-4065-88C1-7B20DE309F1D}" type="pres">
      <dgm:prSet presAssocID="{7DFF6A13-3EDA-47D4-9909-1E9560CD49C4}" presName="hierRoot4" presStyleCnt="0"/>
      <dgm:spPr/>
    </dgm:pt>
    <dgm:pt modelId="{2437386D-1B1C-4847-8485-39D801B8CA50}" type="pres">
      <dgm:prSet presAssocID="{7DFF6A13-3EDA-47D4-9909-1E9560CD49C4}" presName="composite4" presStyleCnt="0"/>
      <dgm:spPr/>
    </dgm:pt>
    <dgm:pt modelId="{D52B32A2-7CE0-4D1F-8CD7-3381A55A9086}" type="pres">
      <dgm:prSet presAssocID="{7DFF6A13-3EDA-47D4-9909-1E9560CD49C4}" presName="background4" presStyleLbl="node4" presStyleIdx="3" presStyleCnt="8"/>
      <dgm:spPr>
        <a:xfrm>
          <a:off x="1176026" y="6408608"/>
          <a:ext cx="1167358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ED9CFBF4-74A8-43BD-806F-FEA0FD61341A}" type="pres">
      <dgm:prSet presAssocID="{7DFF6A13-3EDA-47D4-9909-1E9560CD49C4}" presName="text4" presStyleLbl="fgAcc4" presStyleIdx="3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9A7B2712-86C5-48E5-8F7D-00B557E01FB8}" type="pres">
      <dgm:prSet presAssocID="{7DFF6A13-3EDA-47D4-9909-1E9560CD49C4}" presName="hierChild5" presStyleCnt="0"/>
      <dgm:spPr/>
    </dgm:pt>
    <dgm:pt modelId="{1A00EBCF-C4AB-40E2-8398-1D99A935BDC3}" type="pres">
      <dgm:prSet presAssocID="{87724912-5897-4E7D-B49C-CE79509B7EF4}" presName="Name23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41"/>
              </a:lnTo>
              <a:lnTo>
                <a:pt x="470750" y="230541"/>
              </a:lnTo>
              <a:lnTo>
                <a:pt x="470750" y="338683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6648632E-228A-4119-9542-137257A6281A}" type="pres">
      <dgm:prSet presAssocID="{5199F340-EF2C-481F-A1B0-B19F6DF17F7C}" presName="hierRoot4" presStyleCnt="0"/>
      <dgm:spPr/>
    </dgm:pt>
    <dgm:pt modelId="{A869DCAF-5AD6-4CE7-A860-91964928BA8F}" type="pres">
      <dgm:prSet presAssocID="{5199F340-EF2C-481F-A1B0-B19F6DF17F7C}" presName="composite4" presStyleCnt="0"/>
      <dgm:spPr/>
    </dgm:pt>
    <dgm:pt modelId="{B4276135-D0C3-49B9-A0E9-F1235B7B4B57}" type="pres">
      <dgm:prSet presAssocID="{5199F340-EF2C-481F-A1B0-B19F6DF17F7C}" presName="background4" presStyleLbl="node4" presStyleIdx="4" presStyleCnt="8"/>
      <dgm:spPr>
        <a:xfrm>
          <a:off x="2602798" y="5327829"/>
          <a:ext cx="1167358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852FE0A2-B605-45FB-BF6A-784C95129C56}" type="pres">
      <dgm:prSet presAssocID="{5199F340-EF2C-481F-A1B0-B19F6DF17F7C}" presName="text4" presStyleLbl="fgAcc4" presStyleIdx="4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4F026B3-45E0-4B33-97B0-B50B3D56C949}" type="pres">
      <dgm:prSet presAssocID="{5199F340-EF2C-481F-A1B0-B19F6DF17F7C}" presName="hierChild5" presStyleCnt="0"/>
      <dgm:spPr/>
    </dgm:pt>
    <dgm:pt modelId="{709CB853-4C2E-4A79-99A6-C1578EFB1C59}" type="pres">
      <dgm:prSet presAssocID="{14FABBCF-1D52-4B50-8F4F-DC55C5291BBE}" presName="Name23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506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6D63B4B8-AF69-4232-B671-7C6A968755DF}" type="pres">
      <dgm:prSet presAssocID="{BFBAA6CE-AC2A-4113-BC65-E7E1D2CBFD53}" presName="hierRoot4" presStyleCnt="0"/>
      <dgm:spPr/>
    </dgm:pt>
    <dgm:pt modelId="{2F6FE3F3-BF5C-4612-9232-DC71C68B71B2}" type="pres">
      <dgm:prSet presAssocID="{BFBAA6CE-AC2A-4113-BC65-E7E1D2CBFD53}" presName="composite4" presStyleCnt="0"/>
      <dgm:spPr/>
    </dgm:pt>
    <dgm:pt modelId="{B7FB8EF1-E382-4FFD-97F7-1B1FB2D971E7}" type="pres">
      <dgm:prSet presAssocID="{BFBAA6CE-AC2A-4113-BC65-E7E1D2CBFD53}" presName="background4" presStyleLbl="node4" presStyleIdx="5" presStyleCnt="8"/>
      <dgm:spPr>
        <a:xfrm>
          <a:off x="2602798" y="6408608"/>
          <a:ext cx="1167358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5B049537-A616-4EF7-B589-BE844ECB8A01}" type="pres">
      <dgm:prSet presAssocID="{BFBAA6CE-AC2A-4113-BC65-E7E1D2CBFD53}" presName="text4" presStyleLbl="fgAcc4" presStyleIdx="5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3214E373-D488-4D24-B1CA-DB6A978D8AF6}" type="pres">
      <dgm:prSet presAssocID="{BFBAA6CE-AC2A-4113-BC65-E7E1D2CBFD53}" presName="hierChild5" presStyleCnt="0"/>
      <dgm:spPr/>
    </dgm:pt>
    <dgm:pt modelId="{8E8295EC-E2CF-409A-B2C1-86E96DAB868E}" type="pres">
      <dgm:prSet presAssocID="{83369C7C-C622-4FC6-BBC0-F9B60FB7CCF3}" presName="Name23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050"/>
              </a:lnTo>
              <a:lnTo>
                <a:pt x="590784" y="279050"/>
              </a:lnTo>
              <a:lnTo>
                <a:pt x="590784" y="387192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5B2D52AD-3194-4311-8ECF-8BD9DC4D5ACB}" type="pres">
      <dgm:prSet presAssocID="{E5C9ED5E-492F-4CF1-B6B4-D0588EDA8597}" presName="hierRoot4" presStyleCnt="0"/>
      <dgm:spPr/>
    </dgm:pt>
    <dgm:pt modelId="{870FDA84-CD8C-4E17-AFBC-8F3B2FCEE6DC}" type="pres">
      <dgm:prSet presAssocID="{E5C9ED5E-492F-4CF1-B6B4-D0588EDA8597}" presName="composite4" presStyleCnt="0"/>
      <dgm:spPr/>
    </dgm:pt>
    <dgm:pt modelId="{3E9B8B6E-94D5-4FBE-84D3-C6C00FB5976E}" type="pres">
      <dgm:prSet presAssocID="{E5C9ED5E-492F-4CF1-B6B4-D0588EDA8597}" presName="background4" presStyleLbl="node4" presStyleIdx="6" presStyleCnt="8"/>
      <dgm:spPr>
        <a:xfrm>
          <a:off x="4086825" y="3227255"/>
          <a:ext cx="1841367" cy="7412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9A97095E-41BA-469D-98CE-02385CE3138B}" type="pres">
      <dgm:prSet presAssocID="{E5C9ED5E-492F-4CF1-B6B4-D0588EDA8597}" presName="text4" presStyleLbl="fgAcc4" presStyleIdx="6" presStyleCnt="8" custScaleX="157738" custLinFactNeighborX="40575" custLinFactNeighborY="-2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96C0E6C6-8E72-4244-82D1-E6223C8D32CE}" type="pres">
      <dgm:prSet presAssocID="{E5C9ED5E-492F-4CF1-B6B4-D0588EDA8597}" presName="hierChild5" presStyleCnt="0"/>
      <dgm:spPr/>
    </dgm:pt>
    <dgm:pt modelId="{7B13711A-D52D-4B11-A899-FCD2B0DCC184}" type="pres">
      <dgm:prSet presAssocID="{D8ECBFDF-2E03-4C72-9E37-77163696200A}" presName="Name23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9062" y="0"/>
              </a:moveTo>
              <a:lnTo>
                <a:pt x="49062" y="252972"/>
              </a:lnTo>
              <a:lnTo>
                <a:pt x="45720" y="252972"/>
              </a:lnTo>
              <a:lnTo>
                <a:pt x="45720" y="361114"/>
              </a:lnTo>
            </a:path>
          </a:pathLst>
        </a:custGeom>
      </dgm:spPr>
      <dgm:t>
        <a:bodyPr/>
        <a:lstStyle/>
        <a:p>
          <a:endParaRPr lang="en-AU"/>
        </a:p>
      </dgm:t>
    </dgm:pt>
    <dgm:pt modelId="{1F85CB26-426A-477F-A627-8242C85824D5}" type="pres">
      <dgm:prSet presAssocID="{7B935549-85F2-4A3E-A0FE-BF89579E02ED}" presName="hierRoot4" presStyleCnt="0"/>
      <dgm:spPr/>
    </dgm:pt>
    <dgm:pt modelId="{B2102295-D309-40C2-BC74-ADCAFCEB8ECA}" type="pres">
      <dgm:prSet presAssocID="{7B935549-85F2-4A3E-A0FE-BF89579E02ED}" presName="composite4" presStyleCnt="0"/>
      <dgm:spPr/>
    </dgm:pt>
    <dgm:pt modelId="{3573A978-6029-499C-B4FF-98CE5723DCDF}" type="pres">
      <dgm:prSet presAssocID="{7B935549-85F2-4A3E-A0FE-BF89579E02ED}" presName="background4" presStyleLbl="node4" presStyleIdx="7" presStyleCnt="8"/>
      <dgm:spPr>
        <a:xfrm>
          <a:off x="4125490" y="4329642"/>
          <a:ext cx="1757353" cy="58095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32FA0344-A261-4ED0-9EB0-4D3094EA4BA6}" type="pres">
      <dgm:prSet presAssocID="{7B935549-85F2-4A3E-A0FE-BF89579E02ED}" presName="text4" presStyleLbl="fgAcc4" presStyleIdx="7" presStyleCnt="8" custScaleX="150541" custScaleY="78372" custLinFactNeighborX="39060" custLinFactNeighborY="3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AEE09C72-DB39-4AA9-8B9A-9C9E52F19E92}" type="pres">
      <dgm:prSet presAssocID="{7B935549-85F2-4A3E-A0FE-BF89579E02ED}" presName="hierChild5" presStyleCnt="0"/>
      <dgm:spPr/>
    </dgm:pt>
  </dgm:ptLst>
  <dgm:cxnLst>
    <dgm:cxn modelId="{9B2982E3-9602-4528-85DF-64647E8CA9F7}" type="presOf" srcId="{64924A6D-32D1-4B6D-99C2-626B870EC15B}" destId="{CC3A226C-A748-4B1A-8F4B-02569006944C}" srcOrd="0" destOrd="0" presId="urn:microsoft.com/office/officeart/2005/8/layout/hierarchy1"/>
    <dgm:cxn modelId="{9B3E1FA3-1527-4E68-947B-00B9626E02F1}" type="presOf" srcId="{60616324-5C14-4597-A4C1-8C1F1FC649D5}" destId="{65699885-3F77-4D5A-B9F7-EE1BBC31374E}" srcOrd="0" destOrd="0" presId="urn:microsoft.com/office/officeart/2005/8/layout/hierarchy1"/>
    <dgm:cxn modelId="{86740691-9CE5-4BFB-9524-E3CBAFAF31A5}" type="presOf" srcId="{7B935549-85F2-4A3E-A0FE-BF89579E02ED}" destId="{32FA0344-A261-4ED0-9EB0-4D3094EA4BA6}" srcOrd="0" destOrd="0" presId="urn:microsoft.com/office/officeart/2005/8/layout/hierarchy1"/>
    <dgm:cxn modelId="{CDABA4F6-D054-433A-922A-B2E11B04730F}" type="presOf" srcId="{9DED046F-4BA5-42F5-BDD5-322424F89F79}" destId="{72A151DC-2767-4787-AC0D-09AC9EB0C996}" srcOrd="0" destOrd="0" presId="urn:microsoft.com/office/officeart/2005/8/layout/hierarchy1"/>
    <dgm:cxn modelId="{161E5629-421F-436E-A027-AE84FFCD0C9C}" type="presOf" srcId="{647AF9EF-CED1-491A-B75C-71059F1F7103}" destId="{14245BBC-1379-460A-A316-0D5804D2D134}" srcOrd="0" destOrd="0" presId="urn:microsoft.com/office/officeart/2005/8/layout/hierarchy1"/>
    <dgm:cxn modelId="{3663E37C-8BB5-46B5-974D-02A0FBB6807C}" srcId="{64924A6D-32D1-4B6D-99C2-626B870EC15B}" destId="{5199F340-EF2C-481F-A1B0-B19F6DF17F7C}" srcOrd="1" destOrd="0" parTransId="{87724912-5897-4E7D-B49C-CE79509B7EF4}" sibTransId="{9D8F368A-EFF4-42AF-B53D-81A43EBC2ED7}"/>
    <dgm:cxn modelId="{2A9D58D8-FDBD-46B3-A697-9DF7931CE5B6}" srcId="{4AF06A32-D47F-4E42-8996-417D2A90C2AA}" destId="{89A4BA4A-2763-4555-B0EA-3A63F8F1EA3D}" srcOrd="0" destOrd="0" parTransId="{AAB0E328-A1E0-4817-A147-04E9F4D693EC}" sibTransId="{7F6F18AE-636E-456E-A156-91C6D2302F42}"/>
    <dgm:cxn modelId="{9D7BB8B7-535C-47BB-A372-9A5B37D447DE}" type="presOf" srcId="{13A0F1F2-055E-4808-8CCD-D3894777B77D}" destId="{D1BE66D6-A4DF-4237-921B-2279CEF3133B}" srcOrd="0" destOrd="0" presId="urn:microsoft.com/office/officeart/2005/8/layout/hierarchy1"/>
    <dgm:cxn modelId="{387B2459-4F03-4790-9B88-573CB0A4418B}" srcId="{89A4BA4A-2763-4555-B0EA-3A63F8F1EA3D}" destId="{9DED046F-4BA5-42F5-BDD5-322424F89F79}" srcOrd="0" destOrd="0" parTransId="{9BB4BE89-FF8E-4C47-8D10-AD83BEA5597D}" sibTransId="{995F5983-65EC-49B6-98AB-18325233E9E1}"/>
    <dgm:cxn modelId="{1CB844E2-AF56-4C51-9252-3BE00915B052}" type="presOf" srcId="{6F688A8D-333B-43C0-BE22-43219D848CEC}" destId="{F99186E9-F308-4E64-9D48-11E8F326F99C}" srcOrd="0" destOrd="0" presId="urn:microsoft.com/office/officeart/2005/8/layout/hierarchy1"/>
    <dgm:cxn modelId="{D81066F9-5100-4CF7-B4EA-5876DA2C3BC1}" srcId="{AA071D04-BB64-4A5F-98CC-661E4C65DD89}" destId="{04D537EC-28A8-4213-B4DC-095F76CC037B}" srcOrd="0" destOrd="0" parTransId="{7CF25708-BC8B-4B3C-B493-1E7DD9C314BF}" sibTransId="{38F31B9D-551D-4768-BE85-6E4F7FB60743}"/>
    <dgm:cxn modelId="{315799E5-689C-4C50-810B-2F33BD173EE4}" srcId="{EAF35FC5-FC28-459F-BA88-F0B060CE01D6}" destId="{64924A6D-32D1-4B6D-99C2-626B870EC15B}" srcOrd="0" destOrd="0" parTransId="{5FE153A0-5173-4738-ADE4-6AB263A7449C}" sibTransId="{4DDB4F10-ACA0-436B-B19F-199599EB7809}"/>
    <dgm:cxn modelId="{792DE9C7-323C-479E-A538-5E3031437D74}" type="presOf" srcId="{E5C9ED5E-492F-4CF1-B6B4-D0588EDA8597}" destId="{9A97095E-41BA-469D-98CE-02385CE3138B}" srcOrd="0" destOrd="0" presId="urn:microsoft.com/office/officeart/2005/8/layout/hierarchy1"/>
    <dgm:cxn modelId="{57977458-7B7B-409C-B3EA-218610D6C35E}" srcId="{CA380C2E-6DFC-4F9B-A49E-7C9CA03083F0}" destId="{4AF06A32-D47F-4E42-8996-417D2A90C2AA}" srcOrd="0" destOrd="0" parTransId="{DA88ADFD-11E6-4750-9193-6FF20A2E7019}" sibTransId="{E2015ECD-996D-49AB-A1D2-51EF304EFC62}"/>
    <dgm:cxn modelId="{8B9A6D18-5A71-4CE8-A5BC-FF35CD70197D}" type="presOf" srcId="{9BB4BE89-FF8E-4C47-8D10-AD83BEA5597D}" destId="{C762C49C-230A-4811-9C06-7837E99BEC08}" srcOrd="0" destOrd="0" presId="urn:microsoft.com/office/officeart/2005/8/layout/hierarchy1"/>
    <dgm:cxn modelId="{B877A198-1D2F-4CB8-B483-68ACD420B91F}" srcId="{5199F340-EF2C-481F-A1B0-B19F6DF17F7C}" destId="{BFBAA6CE-AC2A-4113-BC65-E7E1D2CBFD53}" srcOrd="0" destOrd="0" parTransId="{14FABBCF-1D52-4B50-8F4F-DC55C5291BBE}" sibTransId="{75D2EB9F-B69E-4248-8F86-C663AE7A9A1F}"/>
    <dgm:cxn modelId="{6FACB0D7-E98B-41E6-BA27-36F7C0A8CDAC}" srcId="{E5C9ED5E-492F-4CF1-B6B4-D0588EDA8597}" destId="{7B935549-85F2-4A3E-A0FE-BF89579E02ED}" srcOrd="0" destOrd="0" parTransId="{D8ECBFDF-2E03-4C72-9E37-77163696200A}" sibTransId="{CAF16F51-5664-4D78-9B19-6F806408D47A}"/>
    <dgm:cxn modelId="{9235C732-8D8E-4321-9127-A91679092653}" type="presOf" srcId="{AA071D04-BB64-4A5F-98CC-661E4C65DD89}" destId="{C661443C-327C-4795-9E63-3D32E0F9A755}" srcOrd="0" destOrd="0" presId="urn:microsoft.com/office/officeart/2005/8/layout/hierarchy1"/>
    <dgm:cxn modelId="{7E1CD8FB-4C4A-4EE1-9E0E-71E9600B9CA4}" type="presOf" srcId="{EAF35FC5-FC28-459F-BA88-F0B060CE01D6}" destId="{83FEEA93-F8D1-4F46-8D60-85BF7EBF2A5D}" srcOrd="0" destOrd="0" presId="urn:microsoft.com/office/officeart/2005/8/layout/hierarchy1"/>
    <dgm:cxn modelId="{C5A39AC4-5CF5-434E-8989-3F275CF1DE99}" type="presOf" srcId="{14FABBCF-1D52-4B50-8F4F-DC55C5291BBE}" destId="{709CB853-4C2E-4A79-99A6-C1578EFB1C59}" srcOrd="0" destOrd="0" presId="urn:microsoft.com/office/officeart/2005/8/layout/hierarchy1"/>
    <dgm:cxn modelId="{4CBBF46A-1E12-4B3F-B741-D36F2308E2EC}" type="presOf" srcId="{04D537EC-28A8-4213-B4DC-095F76CC037B}" destId="{42E618D3-D5EB-4892-BDB7-C409E26F32A2}" srcOrd="0" destOrd="0" presId="urn:microsoft.com/office/officeart/2005/8/layout/hierarchy1"/>
    <dgm:cxn modelId="{FA1C7B95-03EF-4656-8AC6-CF4BEC482560}" type="presOf" srcId="{83369C7C-C622-4FC6-BBC0-F9B60FB7CCF3}" destId="{8E8295EC-E2CF-409A-B2C1-86E96DAB868E}" srcOrd="0" destOrd="0" presId="urn:microsoft.com/office/officeart/2005/8/layout/hierarchy1"/>
    <dgm:cxn modelId="{66AD0DD5-03FF-4C69-9C41-2684358A89CD}" srcId="{04D537EC-28A8-4213-B4DC-095F76CC037B}" destId="{E5C9ED5E-492F-4CF1-B6B4-D0588EDA8597}" srcOrd="1" destOrd="0" parTransId="{83369C7C-C622-4FC6-BBC0-F9B60FB7CCF3}" sibTransId="{2467D922-8D62-4B8F-97C4-86791D7CE9E6}"/>
    <dgm:cxn modelId="{A304DA29-209E-4BB8-91CA-3DFDBCECEE2E}" type="presOf" srcId="{AAB0E328-A1E0-4817-A147-04E9F4D693EC}" destId="{0C2BF2E1-5AF1-4657-8AAF-D76A2EB21AA6}" srcOrd="0" destOrd="0" presId="urn:microsoft.com/office/officeart/2005/8/layout/hierarchy1"/>
    <dgm:cxn modelId="{8A879079-C90A-45E6-A690-9F657D9FB1DB}" type="presOf" srcId="{87724912-5897-4E7D-B49C-CE79509B7EF4}" destId="{1A00EBCF-C4AB-40E2-8398-1D99A935BDC3}" srcOrd="0" destOrd="0" presId="urn:microsoft.com/office/officeart/2005/8/layout/hierarchy1"/>
    <dgm:cxn modelId="{029E39AC-FC53-44AE-A279-8A1472593CCD}" type="presOf" srcId="{BFBAA6CE-AC2A-4113-BC65-E7E1D2CBFD53}" destId="{5B049537-A616-4EF7-B589-BE844ECB8A01}" srcOrd="0" destOrd="0" presId="urn:microsoft.com/office/officeart/2005/8/layout/hierarchy1"/>
    <dgm:cxn modelId="{C4C5FAFB-168F-48F1-B884-364707B13E0F}" type="presOf" srcId="{CA380C2E-6DFC-4F9B-A49E-7C9CA03083F0}" destId="{C0453E91-BD33-4A75-A1D8-0D54666E7426}" srcOrd="0" destOrd="0" presId="urn:microsoft.com/office/officeart/2005/8/layout/hierarchy1"/>
    <dgm:cxn modelId="{17B3CA87-EE20-45B5-9DC6-2FA5C727E6E9}" type="presOf" srcId="{5199F340-EF2C-481F-A1B0-B19F6DF17F7C}" destId="{852FE0A2-B605-45FB-BF6A-784C95129C56}" srcOrd="0" destOrd="0" presId="urn:microsoft.com/office/officeart/2005/8/layout/hierarchy1"/>
    <dgm:cxn modelId="{DD4F7A49-7534-4F8C-9451-6FF477983551}" srcId="{64924A6D-32D1-4B6D-99C2-626B870EC15B}" destId="{F1F42E2C-496D-4ED8-94E9-6959332AC669}" srcOrd="0" destOrd="0" parTransId="{647AF9EF-CED1-491A-B75C-71059F1F7103}" sibTransId="{CECA6DA3-7A59-49B8-85EF-83F813941BEF}"/>
    <dgm:cxn modelId="{B9EF2C65-2617-4A84-A066-9F3102534D10}" srcId="{F1F42E2C-496D-4ED8-94E9-6959332AC669}" destId="{7DFF6A13-3EDA-47D4-9909-1E9560CD49C4}" srcOrd="0" destOrd="0" parTransId="{60616324-5C14-4597-A4C1-8C1F1FC649D5}" sibTransId="{10EED1CA-982D-4AC5-8821-805BCC023EF7}"/>
    <dgm:cxn modelId="{4746E287-4A62-4C65-A9B5-81AD4B211CD1}" type="presOf" srcId="{5FE153A0-5173-4738-ADE4-6AB263A7449C}" destId="{49459F2E-EB53-4422-A7F9-4CE98763C1E4}" srcOrd="0" destOrd="0" presId="urn:microsoft.com/office/officeart/2005/8/layout/hierarchy1"/>
    <dgm:cxn modelId="{2DAE8083-FE06-4659-B781-61F7B093DC7A}" type="presOf" srcId="{89A4BA4A-2763-4555-B0EA-3A63F8F1EA3D}" destId="{4F72AD82-082E-46A7-811D-CFC00284CAB1}" srcOrd="0" destOrd="0" presId="urn:microsoft.com/office/officeart/2005/8/layout/hierarchy1"/>
    <dgm:cxn modelId="{34C9ED97-E2D8-4BD3-8AB3-A88913CA4D7B}" type="presOf" srcId="{7DFF6A13-3EDA-47D4-9909-1E9560CD49C4}" destId="{ED9CFBF4-74A8-43BD-806F-FEA0FD61341A}" srcOrd="0" destOrd="0" presId="urn:microsoft.com/office/officeart/2005/8/layout/hierarchy1"/>
    <dgm:cxn modelId="{1DE0CA9A-EC93-4CBB-BF95-AFEDC1EB5D0B}" srcId="{4AF06A32-D47F-4E42-8996-417D2A90C2AA}" destId="{AA071D04-BB64-4A5F-98CC-661E4C65DD89}" srcOrd="1" destOrd="0" parTransId="{13A0F1F2-055E-4808-8CCD-D3894777B77D}" sibTransId="{E5070D7A-2937-4882-8A25-3098A098E918}"/>
    <dgm:cxn modelId="{ED85408C-FDFD-4744-A77B-65B23BE57AE0}" srcId="{04D537EC-28A8-4213-B4DC-095F76CC037B}" destId="{EAF35FC5-FC28-459F-BA88-F0B060CE01D6}" srcOrd="0" destOrd="0" parTransId="{6F688A8D-333B-43C0-BE22-43219D848CEC}" sibTransId="{4303AE12-2991-40C7-A46C-6B5C3F5A0E06}"/>
    <dgm:cxn modelId="{DEA06EE3-3045-4833-BB82-B34B6CE1F672}" type="presOf" srcId="{7CF25708-BC8B-4B3C-B493-1E7DD9C314BF}" destId="{33FAE34D-6CC1-4837-8508-D508208BADD7}" srcOrd="0" destOrd="0" presId="urn:microsoft.com/office/officeart/2005/8/layout/hierarchy1"/>
    <dgm:cxn modelId="{FB7AE58D-F2D9-4353-ABB3-D6234EA06F38}" type="presOf" srcId="{D8ECBFDF-2E03-4C72-9E37-77163696200A}" destId="{7B13711A-D52D-4B11-A899-FCD2B0DCC184}" srcOrd="0" destOrd="0" presId="urn:microsoft.com/office/officeart/2005/8/layout/hierarchy1"/>
    <dgm:cxn modelId="{E80538C0-2584-4CA1-83FC-AAC1D00EBC2D}" type="presOf" srcId="{F1F42E2C-496D-4ED8-94E9-6959332AC669}" destId="{7A21873D-A077-4D79-91BF-3D7144080E43}" srcOrd="0" destOrd="0" presId="urn:microsoft.com/office/officeart/2005/8/layout/hierarchy1"/>
    <dgm:cxn modelId="{209031E2-0C50-4EC0-88E9-BB061F9A6038}" type="presOf" srcId="{4AF06A32-D47F-4E42-8996-417D2A90C2AA}" destId="{E7CD1D36-3ECA-4653-938A-5D8646D74872}" srcOrd="0" destOrd="0" presId="urn:microsoft.com/office/officeart/2005/8/layout/hierarchy1"/>
    <dgm:cxn modelId="{2C8F9A1F-83ED-4C3A-A3B6-3450E873DEC6}" type="presParOf" srcId="{C0453E91-BD33-4A75-A1D8-0D54666E7426}" destId="{3AAD9CB0-8238-40C5-8724-43848DD3058B}" srcOrd="0" destOrd="0" presId="urn:microsoft.com/office/officeart/2005/8/layout/hierarchy1"/>
    <dgm:cxn modelId="{4EB938F5-AEB3-41A7-824E-C5BEE5CC8CE4}" type="presParOf" srcId="{3AAD9CB0-8238-40C5-8724-43848DD3058B}" destId="{C5D127E3-CD96-4BA2-BB58-645696BF96EB}" srcOrd="0" destOrd="0" presId="urn:microsoft.com/office/officeart/2005/8/layout/hierarchy1"/>
    <dgm:cxn modelId="{0C385BE5-02D7-4B97-9F7C-FD8D12774808}" type="presParOf" srcId="{C5D127E3-CD96-4BA2-BB58-645696BF96EB}" destId="{DFF992A2-AE5D-4E48-B722-E129ED624D89}" srcOrd="0" destOrd="0" presId="urn:microsoft.com/office/officeart/2005/8/layout/hierarchy1"/>
    <dgm:cxn modelId="{1E866644-E5E5-48B0-850B-446F17BBBE39}" type="presParOf" srcId="{C5D127E3-CD96-4BA2-BB58-645696BF96EB}" destId="{E7CD1D36-3ECA-4653-938A-5D8646D74872}" srcOrd="1" destOrd="0" presId="urn:microsoft.com/office/officeart/2005/8/layout/hierarchy1"/>
    <dgm:cxn modelId="{3F6F74F6-09CB-43D1-9897-9ACFD0B65110}" type="presParOf" srcId="{3AAD9CB0-8238-40C5-8724-43848DD3058B}" destId="{BEC632FB-8BC0-4DAC-A285-2E8CE79AD083}" srcOrd="1" destOrd="0" presId="urn:microsoft.com/office/officeart/2005/8/layout/hierarchy1"/>
    <dgm:cxn modelId="{5DE1EE47-19BA-4A9E-A1B5-C84FE7D6ACBE}" type="presParOf" srcId="{BEC632FB-8BC0-4DAC-A285-2E8CE79AD083}" destId="{0C2BF2E1-5AF1-4657-8AAF-D76A2EB21AA6}" srcOrd="0" destOrd="0" presId="urn:microsoft.com/office/officeart/2005/8/layout/hierarchy1"/>
    <dgm:cxn modelId="{7CF27D60-945D-4D5B-B280-34510B23A5D9}" type="presParOf" srcId="{BEC632FB-8BC0-4DAC-A285-2E8CE79AD083}" destId="{6406505D-1A51-4A64-8973-BE30A2AAC0FF}" srcOrd="1" destOrd="0" presId="urn:microsoft.com/office/officeart/2005/8/layout/hierarchy1"/>
    <dgm:cxn modelId="{0EB4154D-2F7F-4659-B97F-F8F6010E8B6B}" type="presParOf" srcId="{6406505D-1A51-4A64-8973-BE30A2AAC0FF}" destId="{9A7A77F6-787E-4781-BA70-5C7C4C6B88A0}" srcOrd="0" destOrd="0" presId="urn:microsoft.com/office/officeart/2005/8/layout/hierarchy1"/>
    <dgm:cxn modelId="{3F037F91-9685-4420-B6C5-8C1CC3ED46B9}" type="presParOf" srcId="{9A7A77F6-787E-4781-BA70-5C7C4C6B88A0}" destId="{3407C345-257D-49AB-ABE9-38236B6BE924}" srcOrd="0" destOrd="0" presId="urn:microsoft.com/office/officeart/2005/8/layout/hierarchy1"/>
    <dgm:cxn modelId="{59E2675E-066F-493A-92C5-A562139AD568}" type="presParOf" srcId="{9A7A77F6-787E-4781-BA70-5C7C4C6B88A0}" destId="{4F72AD82-082E-46A7-811D-CFC00284CAB1}" srcOrd="1" destOrd="0" presId="urn:microsoft.com/office/officeart/2005/8/layout/hierarchy1"/>
    <dgm:cxn modelId="{63416994-B501-4CD6-B432-14867ED99D5C}" type="presParOf" srcId="{6406505D-1A51-4A64-8973-BE30A2AAC0FF}" destId="{B73C836F-AA85-4674-B736-C14D8EBF319C}" srcOrd="1" destOrd="0" presId="urn:microsoft.com/office/officeart/2005/8/layout/hierarchy1"/>
    <dgm:cxn modelId="{9FCB7814-4E6D-4A45-A4DC-8C7428D8C066}" type="presParOf" srcId="{B73C836F-AA85-4674-B736-C14D8EBF319C}" destId="{C762C49C-230A-4811-9C06-7837E99BEC08}" srcOrd="0" destOrd="0" presId="urn:microsoft.com/office/officeart/2005/8/layout/hierarchy1"/>
    <dgm:cxn modelId="{ACF07763-462C-4E8E-8BEA-6DA114A89EF2}" type="presParOf" srcId="{B73C836F-AA85-4674-B736-C14D8EBF319C}" destId="{5184CB78-2CC8-4731-BAC8-2FA765530FCE}" srcOrd="1" destOrd="0" presId="urn:microsoft.com/office/officeart/2005/8/layout/hierarchy1"/>
    <dgm:cxn modelId="{69F63575-DA2A-4434-AD3A-6FF620F9051C}" type="presParOf" srcId="{5184CB78-2CC8-4731-BAC8-2FA765530FCE}" destId="{6D172E79-3C8A-4160-A8BC-264F73F1552D}" srcOrd="0" destOrd="0" presId="urn:microsoft.com/office/officeart/2005/8/layout/hierarchy1"/>
    <dgm:cxn modelId="{6AF658EC-9E04-485C-95C1-912F9BD77A6E}" type="presParOf" srcId="{6D172E79-3C8A-4160-A8BC-264F73F1552D}" destId="{989E3B29-D94A-495E-BB52-04E85DAC2604}" srcOrd="0" destOrd="0" presId="urn:microsoft.com/office/officeart/2005/8/layout/hierarchy1"/>
    <dgm:cxn modelId="{8A96D7A1-F7C1-4D9B-AC2F-A26EFA17D461}" type="presParOf" srcId="{6D172E79-3C8A-4160-A8BC-264F73F1552D}" destId="{72A151DC-2767-4787-AC0D-09AC9EB0C996}" srcOrd="1" destOrd="0" presId="urn:microsoft.com/office/officeart/2005/8/layout/hierarchy1"/>
    <dgm:cxn modelId="{ED135D68-EEA3-43FE-A31D-0F4730F4B566}" type="presParOf" srcId="{5184CB78-2CC8-4731-BAC8-2FA765530FCE}" destId="{4F609DA8-1EC6-43AE-A984-17C8AACE8488}" srcOrd="1" destOrd="0" presId="urn:microsoft.com/office/officeart/2005/8/layout/hierarchy1"/>
    <dgm:cxn modelId="{6F1C8659-C97A-4AF5-9E91-AAC0CC2AAFE4}" type="presParOf" srcId="{BEC632FB-8BC0-4DAC-A285-2E8CE79AD083}" destId="{D1BE66D6-A4DF-4237-921B-2279CEF3133B}" srcOrd="2" destOrd="0" presId="urn:microsoft.com/office/officeart/2005/8/layout/hierarchy1"/>
    <dgm:cxn modelId="{E458FF43-451B-4D82-B207-AFDD73759945}" type="presParOf" srcId="{BEC632FB-8BC0-4DAC-A285-2E8CE79AD083}" destId="{4D6066AE-D510-4463-A31D-7BB6E8BE3A80}" srcOrd="3" destOrd="0" presId="urn:microsoft.com/office/officeart/2005/8/layout/hierarchy1"/>
    <dgm:cxn modelId="{7716BD99-DA58-400F-91B5-9237AF3C540B}" type="presParOf" srcId="{4D6066AE-D510-4463-A31D-7BB6E8BE3A80}" destId="{5359E4D0-F434-4F60-8CB2-6E6FAFD3E305}" srcOrd="0" destOrd="0" presId="urn:microsoft.com/office/officeart/2005/8/layout/hierarchy1"/>
    <dgm:cxn modelId="{9C92B6F8-ABF7-4CD7-8510-CCFA45CE2850}" type="presParOf" srcId="{5359E4D0-F434-4F60-8CB2-6E6FAFD3E305}" destId="{FE30B28D-BA8B-47B5-AD63-8F9F5A33FEC9}" srcOrd="0" destOrd="0" presId="urn:microsoft.com/office/officeart/2005/8/layout/hierarchy1"/>
    <dgm:cxn modelId="{0CDB2887-24FE-41D8-B6D5-D9DE9CDB6352}" type="presParOf" srcId="{5359E4D0-F434-4F60-8CB2-6E6FAFD3E305}" destId="{C661443C-327C-4795-9E63-3D32E0F9A755}" srcOrd="1" destOrd="0" presId="urn:microsoft.com/office/officeart/2005/8/layout/hierarchy1"/>
    <dgm:cxn modelId="{CF8094D9-7D8C-4FB7-92CC-A98E387DEBAE}" type="presParOf" srcId="{4D6066AE-D510-4463-A31D-7BB6E8BE3A80}" destId="{074E6443-9025-40A8-B755-746A2FBD2A23}" srcOrd="1" destOrd="0" presId="urn:microsoft.com/office/officeart/2005/8/layout/hierarchy1"/>
    <dgm:cxn modelId="{9206881F-10A5-46D7-8AAF-608E7B2E4A59}" type="presParOf" srcId="{074E6443-9025-40A8-B755-746A2FBD2A23}" destId="{33FAE34D-6CC1-4837-8508-D508208BADD7}" srcOrd="0" destOrd="0" presId="urn:microsoft.com/office/officeart/2005/8/layout/hierarchy1"/>
    <dgm:cxn modelId="{8251BB35-DC66-473D-8161-57BC370DA36F}" type="presParOf" srcId="{074E6443-9025-40A8-B755-746A2FBD2A23}" destId="{856EFAB3-D342-42A2-83CA-B48B47B535BC}" srcOrd="1" destOrd="0" presId="urn:microsoft.com/office/officeart/2005/8/layout/hierarchy1"/>
    <dgm:cxn modelId="{8B98DF49-0EBD-4AB6-AE2B-B08C312CBC37}" type="presParOf" srcId="{856EFAB3-D342-42A2-83CA-B48B47B535BC}" destId="{1BE769DF-41AC-4249-9134-FA3E0F9C7705}" srcOrd="0" destOrd="0" presId="urn:microsoft.com/office/officeart/2005/8/layout/hierarchy1"/>
    <dgm:cxn modelId="{AAA970E7-6CF6-4EC2-B6CD-979C3987294C}" type="presParOf" srcId="{1BE769DF-41AC-4249-9134-FA3E0F9C7705}" destId="{01C6AE18-96A3-4439-B6A5-6CAF4C882D7D}" srcOrd="0" destOrd="0" presId="urn:microsoft.com/office/officeart/2005/8/layout/hierarchy1"/>
    <dgm:cxn modelId="{A6077D07-D192-4602-AF03-1F94400B6BF8}" type="presParOf" srcId="{1BE769DF-41AC-4249-9134-FA3E0F9C7705}" destId="{42E618D3-D5EB-4892-BDB7-C409E26F32A2}" srcOrd="1" destOrd="0" presId="urn:microsoft.com/office/officeart/2005/8/layout/hierarchy1"/>
    <dgm:cxn modelId="{4784B30D-2117-44F4-B0AA-E45DEB55A9F9}" type="presParOf" srcId="{856EFAB3-D342-42A2-83CA-B48B47B535BC}" destId="{EA41A27B-0ED1-4F48-8D12-B628D668EF64}" srcOrd="1" destOrd="0" presId="urn:microsoft.com/office/officeart/2005/8/layout/hierarchy1"/>
    <dgm:cxn modelId="{0D2AC0EE-DCBF-4B04-9954-5D796BA4DDB6}" type="presParOf" srcId="{EA41A27B-0ED1-4F48-8D12-B628D668EF64}" destId="{F99186E9-F308-4E64-9D48-11E8F326F99C}" srcOrd="0" destOrd="0" presId="urn:microsoft.com/office/officeart/2005/8/layout/hierarchy1"/>
    <dgm:cxn modelId="{1F05E8ED-5822-432D-9521-A7BD1CA33EA7}" type="presParOf" srcId="{EA41A27B-0ED1-4F48-8D12-B628D668EF64}" destId="{9E753908-10EC-4571-90D9-B7AE9B7A8480}" srcOrd="1" destOrd="0" presId="urn:microsoft.com/office/officeart/2005/8/layout/hierarchy1"/>
    <dgm:cxn modelId="{DA0A85E9-EDFE-41A6-96AF-81C4247B047A}" type="presParOf" srcId="{9E753908-10EC-4571-90D9-B7AE9B7A8480}" destId="{D2EC2780-FD16-4C29-ADC6-7A4831B91A16}" srcOrd="0" destOrd="0" presId="urn:microsoft.com/office/officeart/2005/8/layout/hierarchy1"/>
    <dgm:cxn modelId="{03E511A1-B0FB-4C17-AAFE-91510B5155C6}" type="presParOf" srcId="{D2EC2780-FD16-4C29-ADC6-7A4831B91A16}" destId="{99A8A7B7-1A23-4A7F-A69B-39818CF0BC42}" srcOrd="0" destOrd="0" presId="urn:microsoft.com/office/officeart/2005/8/layout/hierarchy1"/>
    <dgm:cxn modelId="{55F3C080-1B35-42E1-87B8-1D55D0C0DF65}" type="presParOf" srcId="{D2EC2780-FD16-4C29-ADC6-7A4831B91A16}" destId="{83FEEA93-F8D1-4F46-8D60-85BF7EBF2A5D}" srcOrd="1" destOrd="0" presId="urn:microsoft.com/office/officeart/2005/8/layout/hierarchy1"/>
    <dgm:cxn modelId="{CCF75327-34B2-48F4-9019-11710E683B31}" type="presParOf" srcId="{9E753908-10EC-4571-90D9-B7AE9B7A8480}" destId="{CBDC91CD-48DA-4DD1-87A7-7F88011E26F7}" srcOrd="1" destOrd="0" presId="urn:microsoft.com/office/officeart/2005/8/layout/hierarchy1"/>
    <dgm:cxn modelId="{2F7A5D09-6359-4B01-B2C6-D9E05EB915C8}" type="presParOf" srcId="{CBDC91CD-48DA-4DD1-87A7-7F88011E26F7}" destId="{49459F2E-EB53-4422-A7F9-4CE98763C1E4}" srcOrd="0" destOrd="0" presId="urn:microsoft.com/office/officeart/2005/8/layout/hierarchy1"/>
    <dgm:cxn modelId="{E82B7129-23FF-410B-B12F-25AB69CBA6AC}" type="presParOf" srcId="{CBDC91CD-48DA-4DD1-87A7-7F88011E26F7}" destId="{F166029C-A843-4A35-A7C3-21F7CC1F687E}" srcOrd="1" destOrd="0" presId="urn:microsoft.com/office/officeart/2005/8/layout/hierarchy1"/>
    <dgm:cxn modelId="{EC9D6D2C-05A7-405B-A620-C88DD26E7320}" type="presParOf" srcId="{F166029C-A843-4A35-A7C3-21F7CC1F687E}" destId="{65F5E3C3-3F0B-4D9D-B975-90E4855C140B}" srcOrd="0" destOrd="0" presId="urn:microsoft.com/office/officeart/2005/8/layout/hierarchy1"/>
    <dgm:cxn modelId="{6314E462-49DB-47F9-9A5D-6B6EA1442E5D}" type="presParOf" srcId="{65F5E3C3-3F0B-4D9D-B975-90E4855C140B}" destId="{6753D659-E911-45E2-B568-9FBE970A5809}" srcOrd="0" destOrd="0" presId="urn:microsoft.com/office/officeart/2005/8/layout/hierarchy1"/>
    <dgm:cxn modelId="{B4466134-20F1-4F90-93A4-C8BA8AEE1CDB}" type="presParOf" srcId="{65F5E3C3-3F0B-4D9D-B975-90E4855C140B}" destId="{CC3A226C-A748-4B1A-8F4B-02569006944C}" srcOrd="1" destOrd="0" presId="urn:microsoft.com/office/officeart/2005/8/layout/hierarchy1"/>
    <dgm:cxn modelId="{9ACEE984-F3C7-41FF-85BD-178CA54E246F}" type="presParOf" srcId="{F166029C-A843-4A35-A7C3-21F7CC1F687E}" destId="{B485F413-B28C-45B5-8FC1-2BAD6E5F1282}" srcOrd="1" destOrd="0" presId="urn:microsoft.com/office/officeart/2005/8/layout/hierarchy1"/>
    <dgm:cxn modelId="{ED3EE0AC-8EAB-4578-8A23-0B8F086EBF43}" type="presParOf" srcId="{B485F413-B28C-45B5-8FC1-2BAD6E5F1282}" destId="{14245BBC-1379-460A-A316-0D5804D2D134}" srcOrd="0" destOrd="0" presId="urn:microsoft.com/office/officeart/2005/8/layout/hierarchy1"/>
    <dgm:cxn modelId="{345D9936-3AAB-42EC-9BDF-67D25ED6A827}" type="presParOf" srcId="{B485F413-B28C-45B5-8FC1-2BAD6E5F1282}" destId="{B637A325-EB7F-4C2F-AC61-09F46D30B097}" srcOrd="1" destOrd="0" presId="urn:microsoft.com/office/officeart/2005/8/layout/hierarchy1"/>
    <dgm:cxn modelId="{E9AE0D1B-38F0-4383-86EC-14020E9273E6}" type="presParOf" srcId="{B637A325-EB7F-4C2F-AC61-09F46D30B097}" destId="{1E876816-373B-443D-B368-2C8B7B7093AD}" srcOrd="0" destOrd="0" presId="urn:microsoft.com/office/officeart/2005/8/layout/hierarchy1"/>
    <dgm:cxn modelId="{32D391FB-22DA-4DF6-A254-2F1319F86EF7}" type="presParOf" srcId="{1E876816-373B-443D-B368-2C8B7B7093AD}" destId="{B4BF0B73-6775-4BF0-BBF8-4B1C4006A1B8}" srcOrd="0" destOrd="0" presId="urn:microsoft.com/office/officeart/2005/8/layout/hierarchy1"/>
    <dgm:cxn modelId="{C7ADF7E8-D627-4B7C-9B81-CD03D7233C69}" type="presParOf" srcId="{1E876816-373B-443D-B368-2C8B7B7093AD}" destId="{7A21873D-A077-4D79-91BF-3D7144080E43}" srcOrd="1" destOrd="0" presId="urn:microsoft.com/office/officeart/2005/8/layout/hierarchy1"/>
    <dgm:cxn modelId="{547E1AFD-6441-4C0B-9DC6-858EF32449CB}" type="presParOf" srcId="{B637A325-EB7F-4C2F-AC61-09F46D30B097}" destId="{95E83F00-B01E-4551-8E38-E2F8F2E8886A}" srcOrd="1" destOrd="0" presId="urn:microsoft.com/office/officeart/2005/8/layout/hierarchy1"/>
    <dgm:cxn modelId="{E0DEC66A-0772-4CEB-BDDA-B62C68B4270B}" type="presParOf" srcId="{95E83F00-B01E-4551-8E38-E2F8F2E8886A}" destId="{65699885-3F77-4D5A-B9F7-EE1BBC31374E}" srcOrd="0" destOrd="0" presId="urn:microsoft.com/office/officeart/2005/8/layout/hierarchy1"/>
    <dgm:cxn modelId="{60D8E119-98A1-4D20-8B46-8505B1D421A0}" type="presParOf" srcId="{95E83F00-B01E-4551-8E38-E2F8F2E8886A}" destId="{5B8E2030-C874-4065-88C1-7B20DE309F1D}" srcOrd="1" destOrd="0" presId="urn:microsoft.com/office/officeart/2005/8/layout/hierarchy1"/>
    <dgm:cxn modelId="{419EA3F1-D402-4818-8B8F-977EA54D0092}" type="presParOf" srcId="{5B8E2030-C874-4065-88C1-7B20DE309F1D}" destId="{2437386D-1B1C-4847-8485-39D801B8CA50}" srcOrd="0" destOrd="0" presId="urn:microsoft.com/office/officeart/2005/8/layout/hierarchy1"/>
    <dgm:cxn modelId="{C5FF20EE-3F4F-43C8-94CE-B037B0D4D160}" type="presParOf" srcId="{2437386D-1B1C-4847-8485-39D801B8CA50}" destId="{D52B32A2-7CE0-4D1F-8CD7-3381A55A9086}" srcOrd="0" destOrd="0" presId="urn:microsoft.com/office/officeart/2005/8/layout/hierarchy1"/>
    <dgm:cxn modelId="{F3C81B0E-4963-499B-AF44-7BC6D011E8DB}" type="presParOf" srcId="{2437386D-1B1C-4847-8485-39D801B8CA50}" destId="{ED9CFBF4-74A8-43BD-806F-FEA0FD61341A}" srcOrd="1" destOrd="0" presId="urn:microsoft.com/office/officeart/2005/8/layout/hierarchy1"/>
    <dgm:cxn modelId="{8C6CA3F4-316B-44CD-A711-0E80726B478D}" type="presParOf" srcId="{5B8E2030-C874-4065-88C1-7B20DE309F1D}" destId="{9A7B2712-86C5-48E5-8F7D-00B557E01FB8}" srcOrd="1" destOrd="0" presId="urn:microsoft.com/office/officeart/2005/8/layout/hierarchy1"/>
    <dgm:cxn modelId="{E37B9BF1-76BD-458F-B470-BEB9C4E368E4}" type="presParOf" srcId="{B485F413-B28C-45B5-8FC1-2BAD6E5F1282}" destId="{1A00EBCF-C4AB-40E2-8398-1D99A935BDC3}" srcOrd="2" destOrd="0" presId="urn:microsoft.com/office/officeart/2005/8/layout/hierarchy1"/>
    <dgm:cxn modelId="{0BF13FD1-10B7-48E5-99ED-96DA27615D9C}" type="presParOf" srcId="{B485F413-B28C-45B5-8FC1-2BAD6E5F1282}" destId="{6648632E-228A-4119-9542-137257A6281A}" srcOrd="3" destOrd="0" presId="urn:microsoft.com/office/officeart/2005/8/layout/hierarchy1"/>
    <dgm:cxn modelId="{91205C75-36D8-4D5F-B44D-EAC0228DA3A8}" type="presParOf" srcId="{6648632E-228A-4119-9542-137257A6281A}" destId="{A869DCAF-5AD6-4CE7-A860-91964928BA8F}" srcOrd="0" destOrd="0" presId="urn:microsoft.com/office/officeart/2005/8/layout/hierarchy1"/>
    <dgm:cxn modelId="{AACA55E4-19EC-4A35-ADCF-79B50E8F527E}" type="presParOf" srcId="{A869DCAF-5AD6-4CE7-A860-91964928BA8F}" destId="{B4276135-D0C3-49B9-A0E9-F1235B7B4B57}" srcOrd="0" destOrd="0" presId="urn:microsoft.com/office/officeart/2005/8/layout/hierarchy1"/>
    <dgm:cxn modelId="{2B6C891C-742C-459D-AC36-05004985F47E}" type="presParOf" srcId="{A869DCAF-5AD6-4CE7-A860-91964928BA8F}" destId="{852FE0A2-B605-45FB-BF6A-784C95129C56}" srcOrd="1" destOrd="0" presId="urn:microsoft.com/office/officeart/2005/8/layout/hierarchy1"/>
    <dgm:cxn modelId="{0E70D65B-6F99-4BB6-9B08-4318784233FB}" type="presParOf" srcId="{6648632E-228A-4119-9542-137257A6281A}" destId="{14F026B3-45E0-4B33-97B0-B50B3D56C949}" srcOrd="1" destOrd="0" presId="urn:microsoft.com/office/officeart/2005/8/layout/hierarchy1"/>
    <dgm:cxn modelId="{F4295EB7-2C53-4968-BDC8-650AAC55D96B}" type="presParOf" srcId="{14F026B3-45E0-4B33-97B0-B50B3D56C949}" destId="{709CB853-4C2E-4A79-99A6-C1578EFB1C59}" srcOrd="0" destOrd="0" presId="urn:microsoft.com/office/officeart/2005/8/layout/hierarchy1"/>
    <dgm:cxn modelId="{9F7D18C5-EF69-415D-8BA4-8E21CF398EB3}" type="presParOf" srcId="{14F026B3-45E0-4B33-97B0-B50B3D56C949}" destId="{6D63B4B8-AF69-4232-B671-7C6A968755DF}" srcOrd="1" destOrd="0" presId="urn:microsoft.com/office/officeart/2005/8/layout/hierarchy1"/>
    <dgm:cxn modelId="{0CD87188-B5D2-40CF-92C3-1FB1597DECB6}" type="presParOf" srcId="{6D63B4B8-AF69-4232-B671-7C6A968755DF}" destId="{2F6FE3F3-BF5C-4612-9232-DC71C68B71B2}" srcOrd="0" destOrd="0" presId="urn:microsoft.com/office/officeart/2005/8/layout/hierarchy1"/>
    <dgm:cxn modelId="{E9F83689-9381-480E-97BC-5EBA8D0313CA}" type="presParOf" srcId="{2F6FE3F3-BF5C-4612-9232-DC71C68B71B2}" destId="{B7FB8EF1-E382-4FFD-97F7-1B1FB2D971E7}" srcOrd="0" destOrd="0" presId="urn:microsoft.com/office/officeart/2005/8/layout/hierarchy1"/>
    <dgm:cxn modelId="{04E84BF6-E41F-4496-95F6-18532118339D}" type="presParOf" srcId="{2F6FE3F3-BF5C-4612-9232-DC71C68B71B2}" destId="{5B049537-A616-4EF7-B589-BE844ECB8A01}" srcOrd="1" destOrd="0" presId="urn:microsoft.com/office/officeart/2005/8/layout/hierarchy1"/>
    <dgm:cxn modelId="{94E23855-0BC3-4C0F-B36D-5E03217A6D0C}" type="presParOf" srcId="{6D63B4B8-AF69-4232-B671-7C6A968755DF}" destId="{3214E373-D488-4D24-B1CA-DB6A978D8AF6}" srcOrd="1" destOrd="0" presId="urn:microsoft.com/office/officeart/2005/8/layout/hierarchy1"/>
    <dgm:cxn modelId="{9E8C2C98-92CB-4F54-91F1-646289C2A172}" type="presParOf" srcId="{EA41A27B-0ED1-4F48-8D12-B628D668EF64}" destId="{8E8295EC-E2CF-409A-B2C1-86E96DAB868E}" srcOrd="2" destOrd="0" presId="urn:microsoft.com/office/officeart/2005/8/layout/hierarchy1"/>
    <dgm:cxn modelId="{46F4058A-4DF3-48E1-AA0F-359AA56A3829}" type="presParOf" srcId="{EA41A27B-0ED1-4F48-8D12-B628D668EF64}" destId="{5B2D52AD-3194-4311-8ECF-8BD9DC4D5ACB}" srcOrd="3" destOrd="0" presId="urn:microsoft.com/office/officeart/2005/8/layout/hierarchy1"/>
    <dgm:cxn modelId="{C7C26703-5E58-4E9C-B566-1150936791F4}" type="presParOf" srcId="{5B2D52AD-3194-4311-8ECF-8BD9DC4D5ACB}" destId="{870FDA84-CD8C-4E17-AFBC-8F3B2FCEE6DC}" srcOrd="0" destOrd="0" presId="urn:microsoft.com/office/officeart/2005/8/layout/hierarchy1"/>
    <dgm:cxn modelId="{3DBC912A-3022-493C-A974-63A851845C97}" type="presParOf" srcId="{870FDA84-CD8C-4E17-AFBC-8F3B2FCEE6DC}" destId="{3E9B8B6E-94D5-4FBE-84D3-C6C00FB5976E}" srcOrd="0" destOrd="0" presId="urn:microsoft.com/office/officeart/2005/8/layout/hierarchy1"/>
    <dgm:cxn modelId="{7ABCFD8C-EDFB-44E5-BD4B-55CBA6D9616E}" type="presParOf" srcId="{870FDA84-CD8C-4E17-AFBC-8F3B2FCEE6DC}" destId="{9A97095E-41BA-469D-98CE-02385CE3138B}" srcOrd="1" destOrd="0" presId="urn:microsoft.com/office/officeart/2005/8/layout/hierarchy1"/>
    <dgm:cxn modelId="{E0E10328-847A-40A6-A684-92980DBC7A3F}" type="presParOf" srcId="{5B2D52AD-3194-4311-8ECF-8BD9DC4D5ACB}" destId="{96C0E6C6-8E72-4244-82D1-E6223C8D32CE}" srcOrd="1" destOrd="0" presId="urn:microsoft.com/office/officeart/2005/8/layout/hierarchy1"/>
    <dgm:cxn modelId="{91FE9854-EA2F-4913-95D8-9EFA88C4E887}" type="presParOf" srcId="{96C0E6C6-8E72-4244-82D1-E6223C8D32CE}" destId="{7B13711A-D52D-4B11-A899-FCD2B0DCC184}" srcOrd="0" destOrd="0" presId="urn:microsoft.com/office/officeart/2005/8/layout/hierarchy1"/>
    <dgm:cxn modelId="{EB0A027C-7D9F-4AFB-A405-3D979945BC77}" type="presParOf" srcId="{96C0E6C6-8E72-4244-82D1-E6223C8D32CE}" destId="{1F85CB26-426A-477F-A627-8242C85824D5}" srcOrd="1" destOrd="0" presId="urn:microsoft.com/office/officeart/2005/8/layout/hierarchy1"/>
    <dgm:cxn modelId="{99645D46-545E-40E0-AFEC-FEB6B7C1DDD6}" type="presParOf" srcId="{1F85CB26-426A-477F-A627-8242C85824D5}" destId="{B2102295-D309-40C2-BC74-ADCAFCEB8ECA}" srcOrd="0" destOrd="0" presId="urn:microsoft.com/office/officeart/2005/8/layout/hierarchy1"/>
    <dgm:cxn modelId="{0A2A09DD-C0E2-43FF-93CC-D64A8359C3D2}" type="presParOf" srcId="{B2102295-D309-40C2-BC74-ADCAFCEB8ECA}" destId="{3573A978-6029-499C-B4FF-98CE5723DCDF}" srcOrd="0" destOrd="0" presId="urn:microsoft.com/office/officeart/2005/8/layout/hierarchy1"/>
    <dgm:cxn modelId="{7B7B0218-78D2-4E8A-B565-150E62B0939F}" type="presParOf" srcId="{B2102295-D309-40C2-BC74-ADCAFCEB8ECA}" destId="{32FA0344-A261-4ED0-9EB0-4D3094EA4BA6}" srcOrd="1" destOrd="0" presId="urn:microsoft.com/office/officeart/2005/8/layout/hierarchy1"/>
    <dgm:cxn modelId="{EBF03ECC-358B-4574-BA74-AC243D378B3C}" type="presParOf" srcId="{1F85CB26-426A-477F-A627-8242C85824D5}" destId="{AEE09C72-DB39-4AA9-8B9A-9C9E52F19E9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13711A-D52D-4B11-A899-FCD2B0DCC184}">
      <dsp:nvSpPr>
        <dsp:cNvPr id="0" name=""/>
        <dsp:cNvSpPr/>
      </dsp:nvSpPr>
      <dsp:spPr>
        <a:xfrm>
          <a:off x="4808887" y="3742573"/>
          <a:ext cx="91440" cy="340691"/>
        </a:xfrm>
        <a:custGeom>
          <a:avLst/>
          <a:gdLst/>
          <a:ahLst/>
          <a:cxnLst/>
          <a:rect l="0" t="0" r="0" b="0"/>
          <a:pathLst>
            <a:path>
              <a:moveTo>
                <a:pt x="49062" y="0"/>
              </a:moveTo>
              <a:lnTo>
                <a:pt x="49062" y="252972"/>
              </a:lnTo>
              <a:lnTo>
                <a:pt x="45720" y="252972"/>
              </a:lnTo>
              <a:lnTo>
                <a:pt x="45720" y="3611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295EC-E2CF-409A-B2C1-86E96DAB868E}">
      <dsp:nvSpPr>
        <dsp:cNvPr id="0" name=""/>
        <dsp:cNvSpPr/>
      </dsp:nvSpPr>
      <dsp:spPr>
        <a:xfrm>
          <a:off x="4235908" y="2677929"/>
          <a:ext cx="635384" cy="365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050"/>
              </a:lnTo>
              <a:lnTo>
                <a:pt x="590784" y="279050"/>
              </a:lnTo>
              <a:lnTo>
                <a:pt x="590784" y="3871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CB853-4C2E-4A79-99A6-C1578EFB1C59}">
      <dsp:nvSpPr>
        <dsp:cNvPr id="0" name=""/>
        <dsp:cNvSpPr/>
      </dsp:nvSpPr>
      <dsp:spPr>
        <a:xfrm>
          <a:off x="2965038" y="5926866"/>
          <a:ext cx="91440" cy="320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5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0EBCF-C4AB-40E2-8398-1D99A935BDC3}">
      <dsp:nvSpPr>
        <dsp:cNvPr id="0" name=""/>
        <dsp:cNvSpPr/>
      </dsp:nvSpPr>
      <dsp:spPr>
        <a:xfrm>
          <a:off x="2566631" y="4907987"/>
          <a:ext cx="444126" cy="319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41"/>
              </a:lnTo>
              <a:lnTo>
                <a:pt x="470750" y="230541"/>
              </a:lnTo>
              <a:lnTo>
                <a:pt x="470750" y="3386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99885-3F77-4D5A-B9F7-EE1BBC31374E}">
      <dsp:nvSpPr>
        <dsp:cNvPr id="0" name=""/>
        <dsp:cNvSpPr/>
      </dsp:nvSpPr>
      <dsp:spPr>
        <a:xfrm>
          <a:off x="1618959" y="5926866"/>
          <a:ext cx="91440" cy="320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5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45BBC-1379-460A-A316-0D5804D2D134}">
      <dsp:nvSpPr>
        <dsp:cNvPr id="0" name=""/>
        <dsp:cNvSpPr/>
      </dsp:nvSpPr>
      <dsp:spPr>
        <a:xfrm>
          <a:off x="1664679" y="4907987"/>
          <a:ext cx="901952" cy="319529"/>
        </a:xfrm>
        <a:custGeom>
          <a:avLst/>
          <a:gdLst/>
          <a:ahLst/>
          <a:cxnLst/>
          <a:rect l="0" t="0" r="0" b="0"/>
          <a:pathLst>
            <a:path>
              <a:moveTo>
                <a:pt x="956021" y="0"/>
              </a:moveTo>
              <a:lnTo>
                <a:pt x="956021" y="230541"/>
              </a:lnTo>
              <a:lnTo>
                <a:pt x="0" y="230541"/>
              </a:lnTo>
              <a:lnTo>
                <a:pt x="0" y="3386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59F2E-EB53-4422-A7F9-4CE98763C1E4}">
      <dsp:nvSpPr>
        <dsp:cNvPr id="0" name=""/>
        <dsp:cNvSpPr/>
      </dsp:nvSpPr>
      <dsp:spPr>
        <a:xfrm>
          <a:off x="2520911" y="3744063"/>
          <a:ext cx="91440" cy="337593"/>
        </a:xfrm>
        <a:custGeom>
          <a:avLst/>
          <a:gdLst/>
          <a:ahLst/>
          <a:cxnLst/>
          <a:rect l="0" t="0" r="0" b="0"/>
          <a:pathLst>
            <a:path>
              <a:moveTo>
                <a:pt x="50833" y="0"/>
              </a:moveTo>
              <a:lnTo>
                <a:pt x="50833" y="249688"/>
              </a:lnTo>
              <a:lnTo>
                <a:pt x="45720" y="249688"/>
              </a:lnTo>
              <a:lnTo>
                <a:pt x="45720" y="35783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186E9-F308-4E64-9D48-11E8F326F99C}">
      <dsp:nvSpPr>
        <dsp:cNvPr id="0" name=""/>
        <dsp:cNvSpPr/>
      </dsp:nvSpPr>
      <dsp:spPr>
        <a:xfrm>
          <a:off x="2571455" y="2677929"/>
          <a:ext cx="1664452" cy="366784"/>
        </a:xfrm>
        <a:custGeom>
          <a:avLst/>
          <a:gdLst/>
          <a:ahLst/>
          <a:cxnLst/>
          <a:rect l="0" t="0" r="0" b="0"/>
          <a:pathLst>
            <a:path>
              <a:moveTo>
                <a:pt x="1695884" y="0"/>
              </a:moveTo>
              <a:lnTo>
                <a:pt x="1695884" y="280628"/>
              </a:lnTo>
              <a:lnTo>
                <a:pt x="0" y="280628"/>
              </a:lnTo>
              <a:lnTo>
                <a:pt x="0" y="38877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AE34D-6CC1-4837-8508-D508208BADD7}">
      <dsp:nvSpPr>
        <dsp:cNvPr id="0" name=""/>
        <dsp:cNvSpPr/>
      </dsp:nvSpPr>
      <dsp:spPr>
        <a:xfrm>
          <a:off x="4190045" y="1688885"/>
          <a:ext cx="91440" cy="289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918"/>
              </a:lnTo>
              <a:lnTo>
                <a:pt x="45871" y="198918"/>
              </a:lnTo>
              <a:lnTo>
                <a:pt x="45871" y="30706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E66D6-A4DF-4237-921B-2279CEF3133B}">
      <dsp:nvSpPr>
        <dsp:cNvPr id="0" name=""/>
        <dsp:cNvSpPr/>
      </dsp:nvSpPr>
      <dsp:spPr>
        <a:xfrm>
          <a:off x="2709497" y="701609"/>
          <a:ext cx="1526267" cy="287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43"/>
              </a:lnTo>
              <a:lnTo>
                <a:pt x="1617761" y="197043"/>
              </a:lnTo>
              <a:lnTo>
                <a:pt x="1617761" y="3051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62C49C-230A-4811-9C06-7837E99BEC08}">
      <dsp:nvSpPr>
        <dsp:cNvPr id="0" name=""/>
        <dsp:cNvSpPr/>
      </dsp:nvSpPr>
      <dsp:spPr>
        <a:xfrm>
          <a:off x="1299036" y="1688892"/>
          <a:ext cx="91440" cy="320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363"/>
              </a:lnTo>
              <a:lnTo>
                <a:pt x="46560" y="231363"/>
              </a:lnTo>
              <a:lnTo>
                <a:pt x="46560" y="33950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BF2E1-5AF1-4657-8AAF-D76A2EB21AA6}">
      <dsp:nvSpPr>
        <dsp:cNvPr id="0" name=""/>
        <dsp:cNvSpPr/>
      </dsp:nvSpPr>
      <dsp:spPr>
        <a:xfrm>
          <a:off x="1344756" y="701609"/>
          <a:ext cx="1364740" cy="287932"/>
        </a:xfrm>
        <a:custGeom>
          <a:avLst/>
          <a:gdLst/>
          <a:ahLst/>
          <a:cxnLst/>
          <a:rect l="0" t="0" r="0" b="0"/>
          <a:pathLst>
            <a:path>
              <a:moveTo>
                <a:pt x="1446551" y="0"/>
              </a:moveTo>
              <a:lnTo>
                <a:pt x="1446551" y="197050"/>
              </a:lnTo>
              <a:lnTo>
                <a:pt x="0" y="197050"/>
              </a:lnTo>
              <a:lnTo>
                <a:pt x="0" y="30519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992A2-AE5D-4E48-B722-E129ED624D89}">
      <dsp:nvSpPr>
        <dsp:cNvPr id="0" name=""/>
        <dsp:cNvSpPr/>
      </dsp:nvSpPr>
      <dsp:spPr>
        <a:xfrm>
          <a:off x="1254597" y="2260"/>
          <a:ext cx="2909799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D1D36-3ECA-4653-938A-5D8646D74872}">
      <dsp:nvSpPr>
        <dsp:cNvPr id="0" name=""/>
        <dsp:cNvSpPr/>
      </dsp:nvSpPr>
      <dsp:spPr>
        <a:xfrm>
          <a:off x="1376968" y="118512"/>
          <a:ext cx="2909799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Look for the item in the 'Food and Drink Table' on pages 4 to 6 of the School Nutrition and Healthy Eating Guidelines </a:t>
          </a:r>
        </a:p>
      </dsp:txBody>
      <dsp:txXfrm>
        <a:off x="1397451" y="138995"/>
        <a:ext cx="2868833" cy="658383"/>
      </dsp:txXfrm>
    </dsp:sp>
    <dsp:sp modelId="{3407C345-257D-49AB-ABE9-38236B6BE924}">
      <dsp:nvSpPr>
        <dsp:cNvPr id="0" name=""/>
        <dsp:cNvSpPr/>
      </dsp:nvSpPr>
      <dsp:spPr>
        <a:xfrm>
          <a:off x="460966" y="989542"/>
          <a:ext cx="1767580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2AD82-082E-46A7-811D-CFC00284CAB1}">
      <dsp:nvSpPr>
        <dsp:cNvPr id="0" name=""/>
        <dsp:cNvSpPr/>
      </dsp:nvSpPr>
      <dsp:spPr>
        <a:xfrm>
          <a:off x="583337" y="1105795"/>
          <a:ext cx="1767580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Item fits easily into </a:t>
          </a:r>
          <a:r>
            <a:rPr lang="en-AU" sz="1200" b="1" kern="1200">
              <a:solidFill>
                <a:srgbClr val="00B050"/>
              </a:solidFill>
              <a:latin typeface="Calibri"/>
              <a:ea typeface="+mn-ea"/>
              <a:cs typeface="+mn-cs"/>
            </a:rPr>
            <a:t>GREEN</a:t>
          </a: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</a:t>
          </a:r>
          <a:r>
            <a:rPr lang="en-AU" sz="1200" b="1" kern="1200">
              <a:solidFill>
                <a:srgbClr val="FFC000"/>
              </a:solidFill>
              <a:latin typeface="Calibri"/>
              <a:ea typeface="+mn-ea"/>
              <a:cs typeface="+mn-cs"/>
            </a:rPr>
            <a:t>AMBER</a:t>
          </a: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or</a:t>
          </a:r>
          <a:r>
            <a:rPr lang="en-AU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RED</a:t>
          </a:r>
          <a:r>
            <a:rPr lang="en-AU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category</a:t>
          </a:r>
        </a:p>
      </dsp:txBody>
      <dsp:txXfrm>
        <a:off x="603820" y="1126278"/>
        <a:ext cx="1726614" cy="658383"/>
      </dsp:txXfrm>
    </dsp:sp>
    <dsp:sp modelId="{989E3B29-D94A-495E-BB52-04E85DAC2604}">
      <dsp:nvSpPr>
        <dsp:cNvPr id="0" name=""/>
        <dsp:cNvSpPr/>
      </dsp:nvSpPr>
      <dsp:spPr>
        <a:xfrm>
          <a:off x="449865" y="2009197"/>
          <a:ext cx="1791369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151DC-2767-4787-AC0D-09AC9EB0C996}">
      <dsp:nvSpPr>
        <dsp:cNvPr id="0" name=""/>
        <dsp:cNvSpPr/>
      </dsp:nvSpPr>
      <dsp:spPr>
        <a:xfrm>
          <a:off x="572235" y="2125450"/>
          <a:ext cx="1791369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Classify item as into </a:t>
          </a:r>
          <a:r>
            <a:rPr lang="en-AU" sz="1200" b="1" kern="1200">
              <a:solidFill>
                <a:srgbClr val="00B050"/>
              </a:solidFill>
              <a:latin typeface="Calibri"/>
              <a:ea typeface="+mn-ea"/>
              <a:cs typeface="+mn-cs"/>
            </a:rPr>
            <a:t>GREEN</a:t>
          </a: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</a:t>
          </a:r>
          <a:r>
            <a:rPr lang="en-AU" sz="1200" b="1" kern="1200">
              <a:solidFill>
                <a:srgbClr val="FFC000"/>
              </a:solidFill>
              <a:latin typeface="Calibri"/>
              <a:ea typeface="+mn-ea"/>
              <a:cs typeface="+mn-cs"/>
            </a:rPr>
            <a:t>AMBER</a:t>
          </a: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or</a:t>
          </a:r>
          <a:r>
            <a:rPr lang="en-AU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RED</a:t>
          </a:r>
          <a:r>
            <a:rPr lang="en-AU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  </a:t>
          </a:r>
        </a:p>
      </dsp:txBody>
      <dsp:txXfrm>
        <a:off x="592718" y="2145933"/>
        <a:ext cx="1750403" cy="658383"/>
      </dsp:txXfrm>
    </dsp:sp>
    <dsp:sp modelId="{FE30B28D-BA8B-47B5-AD63-8F9F5A33FEC9}">
      <dsp:nvSpPr>
        <dsp:cNvPr id="0" name=""/>
        <dsp:cNvSpPr/>
      </dsp:nvSpPr>
      <dsp:spPr>
        <a:xfrm>
          <a:off x="3348577" y="989535"/>
          <a:ext cx="1774375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1443C-327C-4795-9E63-3D32E0F9A755}">
      <dsp:nvSpPr>
        <dsp:cNvPr id="0" name=""/>
        <dsp:cNvSpPr/>
      </dsp:nvSpPr>
      <dsp:spPr>
        <a:xfrm>
          <a:off x="3470947" y="1105788"/>
          <a:ext cx="1774375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Classification is unclear</a:t>
          </a:r>
        </a:p>
      </dsp:txBody>
      <dsp:txXfrm>
        <a:off x="3491430" y="1126271"/>
        <a:ext cx="1733409" cy="658383"/>
      </dsp:txXfrm>
    </dsp:sp>
    <dsp:sp modelId="{01C6AE18-96A3-4439-B6A5-6CAF4C882D7D}">
      <dsp:nvSpPr>
        <dsp:cNvPr id="0" name=""/>
        <dsp:cNvSpPr/>
      </dsp:nvSpPr>
      <dsp:spPr>
        <a:xfrm>
          <a:off x="3363164" y="1978580"/>
          <a:ext cx="1745487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E618D3-D5EB-4892-BDB7-C409E26F32A2}">
      <dsp:nvSpPr>
        <dsp:cNvPr id="0" name=""/>
        <dsp:cNvSpPr/>
      </dsp:nvSpPr>
      <dsp:spPr>
        <a:xfrm>
          <a:off x="3485535" y="2094832"/>
          <a:ext cx="1745487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 nutrient information available?</a:t>
          </a:r>
        </a:p>
      </dsp:txBody>
      <dsp:txXfrm>
        <a:off x="3506018" y="2115315"/>
        <a:ext cx="1704521" cy="658383"/>
      </dsp:txXfrm>
    </dsp:sp>
    <dsp:sp modelId="{99A8A7B7-1A23-4A7F-A69B-39818CF0BC42}">
      <dsp:nvSpPr>
        <dsp:cNvPr id="0" name=""/>
        <dsp:cNvSpPr/>
      </dsp:nvSpPr>
      <dsp:spPr>
        <a:xfrm>
          <a:off x="1768128" y="3044714"/>
          <a:ext cx="1606653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FEEA93-F8D1-4F46-8D60-85BF7EBF2A5D}">
      <dsp:nvSpPr>
        <dsp:cNvPr id="0" name=""/>
        <dsp:cNvSpPr/>
      </dsp:nvSpPr>
      <dsp:spPr>
        <a:xfrm>
          <a:off x="1890499" y="3160966"/>
          <a:ext cx="1606653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 </a:t>
          </a:r>
        </a:p>
      </dsp:txBody>
      <dsp:txXfrm>
        <a:off x="1910982" y="3181449"/>
        <a:ext cx="1565687" cy="658383"/>
      </dsp:txXfrm>
    </dsp:sp>
    <dsp:sp modelId="{6753D659-E911-45E2-B568-9FBE970A5809}">
      <dsp:nvSpPr>
        <dsp:cNvPr id="0" name=""/>
        <dsp:cNvSpPr/>
      </dsp:nvSpPr>
      <dsp:spPr>
        <a:xfrm>
          <a:off x="1553648" y="4081657"/>
          <a:ext cx="2025965" cy="8263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3A226C-A748-4B1A-8F4B-02569006944C}">
      <dsp:nvSpPr>
        <dsp:cNvPr id="0" name=""/>
        <dsp:cNvSpPr/>
      </dsp:nvSpPr>
      <dsp:spPr>
        <a:xfrm>
          <a:off x="1676019" y="4197909"/>
          <a:ext cx="2025965" cy="8263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item fit appropriate nutrient criteria? (See pages 7 and 8 of the School Nutrition and Healthy Eating Guidelines</a:t>
          </a:r>
        </a:p>
      </dsp:txBody>
      <dsp:txXfrm>
        <a:off x="1700221" y="4222111"/>
        <a:ext cx="1977561" cy="777926"/>
      </dsp:txXfrm>
    </dsp:sp>
    <dsp:sp modelId="{B4BF0B73-6775-4BF0-BBF8-4B1C4006A1B8}">
      <dsp:nvSpPr>
        <dsp:cNvPr id="0" name=""/>
        <dsp:cNvSpPr/>
      </dsp:nvSpPr>
      <dsp:spPr>
        <a:xfrm>
          <a:off x="1114010" y="5227516"/>
          <a:ext cx="1101337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21873D-A077-4D79-91BF-3D7144080E43}">
      <dsp:nvSpPr>
        <dsp:cNvPr id="0" name=""/>
        <dsp:cNvSpPr/>
      </dsp:nvSpPr>
      <dsp:spPr>
        <a:xfrm>
          <a:off x="1236381" y="5343768"/>
          <a:ext cx="1101337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1256864" y="5364251"/>
        <a:ext cx="1060371" cy="658383"/>
      </dsp:txXfrm>
    </dsp:sp>
    <dsp:sp modelId="{D52B32A2-7CE0-4D1F-8CD7-3381A55A9086}">
      <dsp:nvSpPr>
        <dsp:cNvPr id="0" name=""/>
        <dsp:cNvSpPr/>
      </dsp:nvSpPr>
      <dsp:spPr>
        <a:xfrm>
          <a:off x="1114010" y="6247171"/>
          <a:ext cx="1101337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9CFBF4-74A8-43BD-806F-FEA0FD61341A}">
      <dsp:nvSpPr>
        <dsp:cNvPr id="0" name=""/>
        <dsp:cNvSpPr/>
      </dsp:nvSpPr>
      <dsp:spPr>
        <a:xfrm>
          <a:off x="1236381" y="6363424"/>
          <a:ext cx="1101337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Item is </a:t>
          </a:r>
          <a:r>
            <a:rPr lang="en-AU" sz="1200" b="1" kern="1200">
              <a:solidFill>
                <a:srgbClr val="FFC000"/>
              </a:solidFill>
              <a:latin typeface="Calibri"/>
              <a:ea typeface="+mn-ea"/>
              <a:cs typeface="+mn-cs"/>
            </a:rPr>
            <a:t>AMBER</a:t>
          </a: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and can be provided </a:t>
          </a:r>
        </a:p>
      </dsp:txBody>
      <dsp:txXfrm>
        <a:off x="1256864" y="6383907"/>
        <a:ext cx="1060371" cy="658383"/>
      </dsp:txXfrm>
    </dsp:sp>
    <dsp:sp modelId="{B4276135-D0C3-49B9-A0E9-F1235B7B4B57}">
      <dsp:nvSpPr>
        <dsp:cNvPr id="0" name=""/>
        <dsp:cNvSpPr/>
      </dsp:nvSpPr>
      <dsp:spPr>
        <a:xfrm>
          <a:off x="2460089" y="5227516"/>
          <a:ext cx="1101337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2FE0A2-B605-45FB-BF6A-784C95129C56}">
      <dsp:nvSpPr>
        <dsp:cNvPr id="0" name=""/>
        <dsp:cNvSpPr/>
      </dsp:nvSpPr>
      <dsp:spPr>
        <a:xfrm>
          <a:off x="2582460" y="5343768"/>
          <a:ext cx="1101337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2602943" y="5364251"/>
        <a:ext cx="1060371" cy="658383"/>
      </dsp:txXfrm>
    </dsp:sp>
    <dsp:sp modelId="{B7FB8EF1-E382-4FFD-97F7-1B1FB2D971E7}">
      <dsp:nvSpPr>
        <dsp:cNvPr id="0" name=""/>
        <dsp:cNvSpPr/>
      </dsp:nvSpPr>
      <dsp:spPr>
        <a:xfrm>
          <a:off x="2460089" y="6247171"/>
          <a:ext cx="1101337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049537-A616-4EF7-B589-BE844ECB8A01}">
      <dsp:nvSpPr>
        <dsp:cNvPr id="0" name=""/>
        <dsp:cNvSpPr/>
      </dsp:nvSpPr>
      <dsp:spPr>
        <a:xfrm>
          <a:off x="2582460" y="6363424"/>
          <a:ext cx="1101337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Item is</a:t>
          </a:r>
          <a:r>
            <a:rPr lang="en-AU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RED</a:t>
          </a:r>
          <a:r>
            <a:rPr lang="en-AU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and cannot be provided</a:t>
          </a:r>
        </a:p>
      </dsp:txBody>
      <dsp:txXfrm>
        <a:off x="2602943" y="6383907"/>
        <a:ext cx="1060371" cy="658383"/>
      </dsp:txXfrm>
    </dsp:sp>
    <dsp:sp modelId="{3E9B8B6E-94D5-4FBE-84D3-C6C00FB5976E}">
      <dsp:nvSpPr>
        <dsp:cNvPr id="0" name=""/>
        <dsp:cNvSpPr/>
      </dsp:nvSpPr>
      <dsp:spPr>
        <a:xfrm>
          <a:off x="4002679" y="3043224"/>
          <a:ext cx="1737227" cy="6993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97095E-41BA-469D-98CE-02385CE3138B}">
      <dsp:nvSpPr>
        <dsp:cNvPr id="0" name=""/>
        <dsp:cNvSpPr/>
      </dsp:nvSpPr>
      <dsp:spPr>
        <a:xfrm>
          <a:off x="4125050" y="3159476"/>
          <a:ext cx="1737227" cy="6993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4145533" y="3179959"/>
        <a:ext cx="1696261" cy="658383"/>
      </dsp:txXfrm>
    </dsp:sp>
    <dsp:sp modelId="{3573A978-6029-499C-B4FF-98CE5723DCDF}">
      <dsp:nvSpPr>
        <dsp:cNvPr id="0" name=""/>
        <dsp:cNvSpPr/>
      </dsp:nvSpPr>
      <dsp:spPr>
        <a:xfrm>
          <a:off x="4025625" y="4083265"/>
          <a:ext cx="1657964" cy="54809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FA0344-A261-4ED0-9EB0-4D3094EA4BA6}">
      <dsp:nvSpPr>
        <dsp:cNvPr id="0" name=""/>
        <dsp:cNvSpPr/>
      </dsp:nvSpPr>
      <dsp:spPr>
        <a:xfrm>
          <a:off x="4147996" y="4199517"/>
          <a:ext cx="1657964" cy="54809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Assess item using ingredients or recipe (see next page)</a:t>
          </a:r>
        </a:p>
      </dsp:txBody>
      <dsp:txXfrm>
        <a:off x="4164049" y="4215570"/>
        <a:ext cx="1625858" cy="515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D40E-CB20-44E6-8F49-E5A5E2B4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for assessing mixed meals or foods without a nutrition information panel</vt:lpstr>
    </vt:vector>
  </TitlesOfParts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for assessing mixed meals or foods without a nutrition information panel</dc:title>
  <dc:creator/>
  <cp:lastModifiedBy/>
  <cp:revision>1</cp:revision>
  <dcterms:created xsi:type="dcterms:W3CDTF">2018-11-16T03:32:00Z</dcterms:created>
  <dcterms:modified xsi:type="dcterms:W3CDTF">2019-07-10T06:17:00Z</dcterms:modified>
</cp:coreProperties>
</file>