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C28F" w14:textId="3E551132" w:rsidR="006B1F8D" w:rsidRPr="00043537" w:rsidRDefault="006B1F8D" w:rsidP="006B1F8D">
      <w:pPr>
        <w:rPr>
          <w:rStyle w:val="Hyperlink"/>
          <w:color w:val="auto"/>
          <w:u w:val="none"/>
        </w:rPr>
      </w:pPr>
      <w:r w:rsidRPr="00043537">
        <w:t xml:space="preserve">Preschools operating within the scope of the National Quality Framework must implement the processes and procedures outlined in the </w:t>
      </w:r>
      <w:hyperlink r:id="rId9" w:history="1">
        <w:r w:rsidRPr="00043537">
          <w:rPr>
            <w:rStyle w:val="Hyperlink"/>
          </w:rPr>
          <w:t>Participation of pre-service teachers</w:t>
        </w:r>
        <w:r w:rsidR="006A562F">
          <w:rPr>
            <w:rStyle w:val="Hyperlink"/>
          </w:rPr>
          <w:t xml:space="preserve">, </w:t>
        </w:r>
        <w:r w:rsidR="005A2151" w:rsidRPr="00043537">
          <w:rPr>
            <w:rStyle w:val="Hyperlink"/>
          </w:rPr>
          <w:t>educators</w:t>
        </w:r>
        <w:r w:rsidRPr="00043537">
          <w:rPr>
            <w:rStyle w:val="Hyperlink"/>
          </w:rPr>
          <w:t xml:space="preserve"> and volunteers procedure</w:t>
        </w:r>
      </w:hyperlink>
      <w:r w:rsidRPr="00043537">
        <w:rPr>
          <w:rStyle w:val="Hyperlink"/>
          <w:color w:val="auto"/>
          <w:u w:val="none"/>
        </w:rPr>
        <w:t xml:space="preserve">. </w:t>
      </w:r>
    </w:p>
    <w:p w14:paraId="2C1AF1BE" w14:textId="4DF79EC7" w:rsidR="006B1F8D" w:rsidRPr="00043537" w:rsidRDefault="006B1F8D" w:rsidP="006B1F8D">
      <w:r w:rsidRPr="00043537">
        <w:rPr>
          <w:rStyle w:val="Hyperlink"/>
          <w:color w:val="auto"/>
          <w:u w:val="none"/>
        </w:rPr>
        <w:t xml:space="preserve">This template may be used to meet the record requirements of the </w:t>
      </w:r>
      <w:r w:rsidR="00043537">
        <w:rPr>
          <w:rStyle w:val="Hyperlink"/>
          <w:color w:val="auto"/>
          <w:u w:val="none"/>
        </w:rPr>
        <w:t xml:space="preserve">Education and Care Services </w:t>
      </w:r>
      <w:r w:rsidRPr="00043537">
        <w:rPr>
          <w:rStyle w:val="Hyperlink"/>
          <w:color w:val="auto"/>
          <w:u w:val="none"/>
        </w:rPr>
        <w:t xml:space="preserve">National Regulations and </w:t>
      </w:r>
      <w:r w:rsidR="00C54348" w:rsidRPr="00043537">
        <w:rPr>
          <w:rStyle w:val="Hyperlink"/>
          <w:color w:val="auto"/>
          <w:u w:val="none"/>
        </w:rPr>
        <w:t>guide the induction of pre-service teachers</w:t>
      </w:r>
      <w:r w:rsidR="006A562F">
        <w:rPr>
          <w:rStyle w:val="Hyperlink"/>
          <w:color w:val="auto"/>
          <w:u w:val="none"/>
        </w:rPr>
        <w:t xml:space="preserve">, </w:t>
      </w:r>
      <w:proofErr w:type="gramStart"/>
      <w:r w:rsidR="005A2151" w:rsidRPr="00043537">
        <w:rPr>
          <w:rStyle w:val="Hyperlink"/>
          <w:color w:val="auto"/>
          <w:u w:val="none"/>
        </w:rPr>
        <w:t>educators</w:t>
      </w:r>
      <w:proofErr w:type="gramEnd"/>
      <w:r w:rsidR="00C54348" w:rsidRPr="00043537">
        <w:rPr>
          <w:rStyle w:val="Hyperlink"/>
          <w:color w:val="auto"/>
          <w:u w:val="none"/>
        </w:rPr>
        <w:t xml:space="preserve"> and volunteers.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7903"/>
      </w:tblGrid>
      <w:tr w:rsidR="00C54348" w14:paraId="6FAA705E" w14:textId="77777777" w:rsidTr="00974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  <w:gridSpan w:val="2"/>
            <w:tcBorders>
              <w:bottom w:val="single" w:sz="4" w:space="0" w:color="auto"/>
            </w:tcBorders>
            <w:vAlign w:val="center"/>
          </w:tcPr>
          <w:p w14:paraId="20B8E15D" w14:textId="77777777" w:rsidR="00C54348" w:rsidRPr="00C54348" w:rsidRDefault="00C54348" w:rsidP="00974E34">
            <w:pPr>
              <w:spacing w:before="60" w:after="60"/>
              <w:rPr>
                <w:szCs w:val="20"/>
                <w:lang w:eastAsia="en-AU"/>
              </w:rPr>
            </w:pPr>
            <w:r w:rsidRPr="00C54348">
              <w:rPr>
                <w:szCs w:val="20"/>
                <w:lang w:eastAsia="en-AU"/>
              </w:rPr>
              <w:t>Personal Details</w:t>
            </w:r>
          </w:p>
        </w:tc>
      </w:tr>
      <w:tr w:rsidR="00C54348" w14:paraId="6008B073" w14:textId="77777777" w:rsidTr="0097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C034" w14:textId="77777777" w:rsidR="00C54348" w:rsidRPr="00C54348" w:rsidRDefault="00C54348" w:rsidP="00974E34">
            <w:pPr>
              <w:rPr>
                <w:b w:val="0"/>
              </w:rPr>
            </w:pPr>
            <w:r w:rsidRPr="00C54348">
              <w:rPr>
                <w:b w:val="0"/>
              </w:rPr>
              <w:t>Full Name: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70D" w14:textId="77777777" w:rsidR="00C54348" w:rsidRPr="00C54348" w:rsidRDefault="00C54348" w:rsidP="00974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4348" w14:paraId="50D66791" w14:textId="77777777" w:rsidTr="00974E3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047E" w14:textId="77777777" w:rsidR="00C54348" w:rsidRPr="00C54348" w:rsidRDefault="00974E34" w:rsidP="00974E34">
            <w:pPr>
              <w:rPr>
                <w:b w:val="0"/>
              </w:rPr>
            </w:pPr>
            <w:r w:rsidRPr="00C54348">
              <w:rPr>
                <w:b w:val="0"/>
              </w:rPr>
              <w:t>Date of Birth: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3203" w14:textId="77777777" w:rsidR="00C54348" w:rsidRPr="00C54348" w:rsidRDefault="00C54348" w:rsidP="00974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E34" w:rsidRPr="00974E34" w14:paraId="336E314A" w14:textId="77777777" w:rsidTr="00614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D828" w14:textId="3136F06E" w:rsidR="00974E34" w:rsidRPr="00974E34" w:rsidRDefault="00974E34" w:rsidP="00974E34">
            <w:r w:rsidRPr="00C54348">
              <w:rPr>
                <w:b w:val="0"/>
              </w:rPr>
              <w:t>Address: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44B0" w14:textId="77777777" w:rsidR="00974E34" w:rsidRDefault="00974E34" w:rsidP="00974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38B25C" w14:textId="77777777" w:rsidR="004D00AB" w:rsidRDefault="004D00AB" w:rsidP="00974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1F4385" w14:textId="77777777" w:rsidR="004D00AB" w:rsidRPr="00974E34" w:rsidRDefault="004D00AB" w:rsidP="00974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E34" w:rsidRPr="00974E34" w14:paraId="7A0D5257" w14:textId="77777777" w:rsidTr="00974E3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B3FC" w14:textId="77777777" w:rsidR="00974E34" w:rsidRPr="00974E34" w:rsidRDefault="00974E34" w:rsidP="00974E34">
            <w:r w:rsidRPr="00C54348">
              <w:rPr>
                <w:b w:val="0"/>
              </w:rPr>
              <w:t>Contact number: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4B1" w14:textId="77777777" w:rsidR="00974E34" w:rsidRPr="00974E34" w:rsidRDefault="00974E34" w:rsidP="00974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E34" w:rsidRPr="00974E34" w14:paraId="560BFEE2" w14:textId="77777777" w:rsidTr="00974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DDA" w14:textId="77777777" w:rsidR="00974E34" w:rsidRPr="00974E34" w:rsidRDefault="00974E34" w:rsidP="00974E34">
            <w:pPr>
              <w:rPr>
                <w:b w:val="0"/>
                <w:bCs w:val="0"/>
              </w:rPr>
            </w:pPr>
            <w:r w:rsidRPr="00974E34">
              <w:rPr>
                <w:b w:val="0"/>
              </w:rPr>
              <w:t xml:space="preserve">Ochre Card </w:t>
            </w:r>
            <w:r>
              <w:rPr>
                <w:b w:val="0"/>
              </w:rPr>
              <w:t>details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43EA" w14:textId="77777777" w:rsidR="00974E34" w:rsidRDefault="00974E34" w:rsidP="004D00A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Number:</w:t>
            </w:r>
          </w:p>
          <w:p w14:paraId="5CB63B40" w14:textId="77777777" w:rsidR="00974E34" w:rsidRPr="00974E34" w:rsidRDefault="00974E34" w:rsidP="004D00A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974E34">
              <w:t>xpiry:</w:t>
            </w:r>
          </w:p>
        </w:tc>
      </w:tr>
    </w:tbl>
    <w:p w14:paraId="253E0EE0" w14:textId="77777777" w:rsidR="006B1F8D" w:rsidRPr="00974E34" w:rsidRDefault="006B1F8D" w:rsidP="006B1F8D"/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846"/>
        <w:gridCol w:w="9462"/>
      </w:tblGrid>
      <w:tr w:rsidR="00974E34" w14:paraId="5DF45763" w14:textId="77777777" w:rsidTr="004D0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  <w:gridSpan w:val="2"/>
            <w:vAlign w:val="center"/>
          </w:tcPr>
          <w:p w14:paraId="58CD7AFE" w14:textId="77777777" w:rsidR="00974E34" w:rsidRPr="00C54348" w:rsidRDefault="00974E34" w:rsidP="00694BCB">
            <w:pPr>
              <w:spacing w:before="60" w:after="60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Induction checklist</w:t>
            </w:r>
          </w:p>
        </w:tc>
      </w:tr>
      <w:tr w:rsidR="00974E34" w14:paraId="21BAB8D9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94723" w14:textId="77777777" w:rsidR="00974E34" w:rsidRPr="00974E34" w:rsidRDefault="00974E34" w:rsidP="00974E34">
            <w:pPr>
              <w:rPr>
                <w:b w:val="0"/>
              </w:rPr>
            </w:pPr>
            <w:r w:rsidRPr="00974E34">
              <w:rPr>
                <w:b w:val="0"/>
              </w:rPr>
              <w:t>The following activities have been undertaken as part of the induction process:</w:t>
            </w:r>
          </w:p>
        </w:tc>
      </w:tr>
      <w:tr w:rsidR="00974E34" w14:paraId="622C8218" w14:textId="77777777" w:rsidTr="004D00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19FB" w14:textId="77777777" w:rsidR="00974E34" w:rsidRPr="00C54348" w:rsidRDefault="0074359D" w:rsidP="00694BCB">
            <w:pPr>
              <w:rPr>
                <w:b w:val="0"/>
              </w:rPr>
            </w:pPr>
            <w:sdt>
              <w:sdtPr>
                <w:rPr>
                  <w:sz w:val="36"/>
                </w:rPr>
                <w:id w:val="-136412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E34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62" w:type="dxa"/>
            <w:tcBorders>
              <w:left w:val="single" w:sz="4" w:space="0" w:color="auto"/>
            </w:tcBorders>
            <w:vAlign w:val="center"/>
          </w:tcPr>
          <w:p w14:paraId="4FBB5EB1" w14:textId="77777777" w:rsidR="00974E34" w:rsidRPr="00C54348" w:rsidRDefault="00D3187C" w:rsidP="00974E34">
            <w:pPr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tour of the school and </w:t>
            </w:r>
            <w:r w:rsidR="00281EF5">
              <w:t>introduction to leadership team</w:t>
            </w:r>
          </w:p>
        </w:tc>
      </w:tr>
      <w:tr w:rsidR="00D3187C" w14:paraId="176B0F5B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ABBB" w14:textId="77777777" w:rsidR="00D3187C" w:rsidRDefault="0074359D" w:rsidP="00D3187C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1777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7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62" w:type="dxa"/>
            <w:tcBorders>
              <w:left w:val="single" w:sz="4" w:space="0" w:color="auto"/>
            </w:tcBorders>
            <w:vAlign w:val="center"/>
          </w:tcPr>
          <w:p w14:paraId="4FD41D0B" w14:textId="77777777" w:rsidR="00D3187C" w:rsidRPr="00C54348" w:rsidRDefault="00D3187C" w:rsidP="00D3187C">
            <w:pPr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bCs/>
                <w:lang w:val="en-US"/>
              </w:rPr>
              <w:t>B</w:t>
            </w:r>
            <w:r w:rsidRPr="00437108">
              <w:rPr>
                <w:rFonts w:cs="Arial"/>
                <w:bCs/>
                <w:lang w:val="en-US"/>
              </w:rPr>
              <w:t xml:space="preserve">ehavioural expectations of working in the school and with </w:t>
            </w:r>
            <w:r w:rsidR="00281EF5">
              <w:rPr>
                <w:rFonts w:cs="Arial"/>
                <w:bCs/>
                <w:lang w:val="en-US"/>
              </w:rPr>
              <w:t>children have been outlined</w:t>
            </w:r>
          </w:p>
        </w:tc>
      </w:tr>
      <w:tr w:rsidR="00D3187C" w14:paraId="597CD96C" w14:textId="77777777" w:rsidTr="004D00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E02B" w14:textId="77777777" w:rsidR="00D3187C" w:rsidRPr="00C54348" w:rsidRDefault="0074359D" w:rsidP="00D3187C">
            <w:pPr>
              <w:rPr>
                <w:b w:val="0"/>
              </w:rPr>
            </w:pPr>
            <w:sdt>
              <w:sdtPr>
                <w:rPr>
                  <w:sz w:val="36"/>
                </w:rPr>
                <w:id w:val="-137962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7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62" w:type="dxa"/>
            <w:tcBorders>
              <w:left w:val="single" w:sz="4" w:space="0" w:color="auto"/>
            </w:tcBorders>
            <w:vAlign w:val="center"/>
          </w:tcPr>
          <w:p w14:paraId="7DFC7762" w14:textId="77777777" w:rsidR="00D3187C" w:rsidRPr="00C54348" w:rsidRDefault="00D3187C" w:rsidP="00D3187C">
            <w:pPr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bCs/>
                <w:lang w:val="en-US"/>
              </w:rPr>
              <w:t>Mandatory reporting of harm and exploitatio</w:t>
            </w:r>
            <w:r w:rsidR="00281EF5">
              <w:rPr>
                <w:rFonts w:cs="Arial"/>
                <w:bCs/>
                <w:lang w:val="en-US"/>
              </w:rPr>
              <w:t>n of children training complete</w:t>
            </w:r>
            <w:r w:rsidR="00F1645B">
              <w:rPr>
                <w:rFonts w:cs="Arial"/>
                <w:bCs/>
                <w:lang w:val="en-US"/>
              </w:rPr>
              <w:t>d</w:t>
            </w:r>
          </w:p>
        </w:tc>
      </w:tr>
      <w:tr w:rsidR="00D3187C" w14:paraId="24522FA3" w14:textId="77777777" w:rsidTr="002F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DC21" w14:textId="77777777" w:rsidR="00D3187C" w:rsidRDefault="0074359D" w:rsidP="00D3187C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11078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7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62" w:type="dxa"/>
            <w:tcBorders>
              <w:left w:val="single" w:sz="4" w:space="0" w:color="auto"/>
            </w:tcBorders>
            <w:vAlign w:val="center"/>
          </w:tcPr>
          <w:p w14:paraId="19E293F0" w14:textId="77777777" w:rsidR="00D3187C" w:rsidRDefault="00D3187C" w:rsidP="00D3187C">
            <w:pPr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The individual</w:t>
            </w:r>
            <w:r w:rsidR="00CC635D">
              <w:rPr>
                <w:rFonts w:cs="Arial"/>
                <w:bCs/>
                <w:lang w:val="en-US"/>
              </w:rPr>
              <w:t>’</w:t>
            </w:r>
            <w:r>
              <w:rPr>
                <w:rFonts w:cs="Arial"/>
                <w:bCs/>
                <w:lang w:val="en-US"/>
              </w:rPr>
              <w:t>s roles and resp</w:t>
            </w:r>
            <w:r w:rsidR="00281EF5">
              <w:rPr>
                <w:rFonts w:cs="Arial"/>
                <w:bCs/>
                <w:lang w:val="en-US"/>
              </w:rPr>
              <w:t>onsibilities have been outlined</w:t>
            </w:r>
          </w:p>
        </w:tc>
      </w:tr>
      <w:tr w:rsidR="00D3187C" w:rsidRPr="00974E34" w14:paraId="57EFB51A" w14:textId="77777777" w:rsidTr="002F1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7FFA44B2" w14:textId="77777777" w:rsidR="00D3187C" w:rsidRPr="00974E34" w:rsidRDefault="0074359D" w:rsidP="00D3187C">
            <w:sdt>
              <w:sdtPr>
                <w:rPr>
                  <w:sz w:val="36"/>
                </w:rPr>
                <w:id w:val="-124440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7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62" w:type="dxa"/>
            <w:tcBorders>
              <w:top w:val="single" w:sz="4" w:space="0" w:color="1F1F5F" w:themeColor="text1"/>
              <w:left w:val="single" w:sz="4" w:space="0" w:color="auto"/>
              <w:bottom w:val="single" w:sz="4" w:space="0" w:color="1F1F5F" w:themeColor="text1"/>
            </w:tcBorders>
            <w:vAlign w:val="center"/>
          </w:tcPr>
          <w:p w14:paraId="3F2A619E" w14:textId="77777777" w:rsidR="00D3187C" w:rsidRPr="00974E34" w:rsidRDefault="00D3187C" w:rsidP="00F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bCs/>
                <w:lang w:val="en-US"/>
              </w:rPr>
              <w:t>The preschool</w:t>
            </w:r>
            <w:r w:rsidR="00F1645B">
              <w:rPr>
                <w:rFonts w:cs="Arial"/>
                <w:bCs/>
                <w:lang w:val="en-US"/>
              </w:rPr>
              <w:t>’</w:t>
            </w:r>
            <w:r>
              <w:rPr>
                <w:rFonts w:cs="Arial"/>
                <w:bCs/>
                <w:lang w:val="en-US"/>
              </w:rPr>
              <w:t>s procedures and processes relevant to the individual’s roles and responsibilities have been explained and the indi</w:t>
            </w:r>
            <w:r w:rsidR="00281EF5">
              <w:rPr>
                <w:rFonts w:cs="Arial"/>
                <w:bCs/>
                <w:lang w:val="en-US"/>
              </w:rPr>
              <w:t xml:space="preserve">vidual </w:t>
            </w:r>
            <w:r w:rsidR="00F1645B">
              <w:rPr>
                <w:rFonts w:cs="Arial"/>
                <w:bCs/>
                <w:lang w:val="en-US"/>
              </w:rPr>
              <w:t>is aware of their location</w:t>
            </w:r>
          </w:p>
        </w:tc>
      </w:tr>
      <w:tr w:rsidR="00D3187C" w:rsidRPr="00974E34" w14:paraId="5F3B6FD5" w14:textId="77777777" w:rsidTr="002F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220383F5" w14:textId="77777777" w:rsidR="00D3187C" w:rsidRPr="00974E34" w:rsidRDefault="0074359D" w:rsidP="00D3187C">
            <w:sdt>
              <w:sdtPr>
                <w:rPr>
                  <w:sz w:val="36"/>
                </w:rPr>
                <w:id w:val="5385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7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62" w:type="dxa"/>
            <w:tcBorders>
              <w:left w:val="single" w:sz="4" w:space="0" w:color="auto"/>
            </w:tcBorders>
            <w:vAlign w:val="center"/>
          </w:tcPr>
          <w:p w14:paraId="7BEA1BDA" w14:textId="136FB478" w:rsidR="00D3187C" w:rsidRPr="00974E34" w:rsidRDefault="00D3187C" w:rsidP="00F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bCs/>
                <w:lang w:val="en-US"/>
              </w:rPr>
              <w:t>The preschool</w:t>
            </w:r>
            <w:r w:rsidR="006A562F">
              <w:rPr>
                <w:rFonts w:cs="Arial"/>
                <w:bCs/>
                <w:lang w:val="en-US"/>
              </w:rPr>
              <w:t xml:space="preserve"> </w:t>
            </w:r>
            <w:r w:rsidR="006A562F">
              <w:rPr>
                <w:rFonts w:cs="Arial"/>
                <w:lang w:val="en-US"/>
              </w:rPr>
              <w:t xml:space="preserve">or </w:t>
            </w:r>
            <w:r>
              <w:rPr>
                <w:rFonts w:cs="Arial"/>
                <w:bCs/>
                <w:lang w:val="en-US"/>
              </w:rPr>
              <w:t xml:space="preserve">school </w:t>
            </w:r>
            <w:r w:rsidRPr="00437108">
              <w:rPr>
                <w:rFonts w:cs="Arial"/>
                <w:bCs/>
                <w:lang w:val="en-US"/>
              </w:rPr>
              <w:t>workplace health and safety rol</w:t>
            </w:r>
            <w:r>
              <w:rPr>
                <w:rFonts w:cs="Arial"/>
                <w:bCs/>
                <w:lang w:val="en-US"/>
              </w:rPr>
              <w:t>es, responsibilities and rights have been outline</w:t>
            </w:r>
            <w:r w:rsidR="00F1645B">
              <w:rPr>
                <w:rFonts w:cs="Arial"/>
                <w:bCs/>
                <w:lang w:val="en-US"/>
              </w:rPr>
              <w:t>d</w:t>
            </w:r>
            <w:r>
              <w:rPr>
                <w:rFonts w:cs="Arial"/>
                <w:bCs/>
                <w:lang w:val="en-US"/>
              </w:rPr>
              <w:t xml:space="preserve">, </w:t>
            </w:r>
            <w:r w:rsidR="00F1645B">
              <w:rPr>
                <w:rFonts w:cs="Arial"/>
                <w:bCs/>
                <w:lang w:val="en-US"/>
              </w:rPr>
              <w:t>and the trained first aid officers identified</w:t>
            </w:r>
          </w:p>
        </w:tc>
      </w:tr>
      <w:tr w:rsidR="00D3187C" w:rsidRPr="00974E34" w14:paraId="5F8CF6C8" w14:textId="77777777" w:rsidTr="002F1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063E1F1D" w14:textId="77777777" w:rsidR="00D3187C" w:rsidRPr="00974E34" w:rsidRDefault="0074359D" w:rsidP="00D3187C">
            <w:pPr>
              <w:rPr>
                <w:b w:val="0"/>
                <w:bCs w:val="0"/>
              </w:rPr>
            </w:pPr>
            <w:sdt>
              <w:sdtPr>
                <w:rPr>
                  <w:sz w:val="36"/>
                </w:rPr>
                <w:id w:val="11378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7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62" w:type="dxa"/>
            <w:tcBorders>
              <w:top w:val="single" w:sz="4" w:space="0" w:color="1F1F5F" w:themeColor="text1"/>
              <w:left w:val="single" w:sz="4" w:space="0" w:color="auto"/>
              <w:bottom w:val="single" w:sz="4" w:space="0" w:color="1F1F5F" w:themeColor="text1"/>
            </w:tcBorders>
            <w:vAlign w:val="center"/>
          </w:tcPr>
          <w:p w14:paraId="183C621F" w14:textId="77777777" w:rsidR="00D3187C" w:rsidRPr="00974E34" w:rsidRDefault="00D3187C" w:rsidP="00D3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process for providing and receivin</w:t>
            </w:r>
            <w:r w:rsidR="00281EF5">
              <w:t>g feedback has been established</w:t>
            </w:r>
          </w:p>
        </w:tc>
      </w:tr>
    </w:tbl>
    <w:p w14:paraId="3DE44759" w14:textId="77777777" w:rsidR="006B1F8D" w:rsidRDefault="006B1F8D" w:rsidP="004C629F"/>
    <w:p w14:paraId="7992025C" w14:textId="77777777" w:rsidR="004D00AB" w:rsidRDefault="00D31B58" w:rsidP="004C629F">
      <w:r>
        <w:t>Name of supervisor/s: ________________________________________________________________________________</w:t>
      </w:r>
    </w:p>
    <w:p w14:paraId="71718C3D" w14:textId="77777777" w:rsidR="00B42FE7" w:rsidRDefault="00B42FE7">
      <w:r>
        <w:br w:type="page"/>
      </w:r>
    </w:p>
    <w:p w14:paraId="2C1DF413" w14:textId="77777777" w:rsidR="00D3187C" w:rsidRDefault="00D3187C" w:rsidP="004C629F"/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368"/>
        <w:gridCol w:w="1369"/>
        <w:gridCol w:w="1369"/>
        <w:gridCol w:w="998"/>
        <w:gridCol w:w="50"/>
        <w:gridCol w:w="1251"/>
        <w:gridCol w:w="100"/>
        <w:gridCol w:w="1201"/>
        <w:gridCol w:w="151"/>
        <w:gridCol w:w="1352"/>
        <w:gridCol w:w="1099"/>
      </w:tblGrid>
      <w:tr w:rsidR="004D00AB" w14:paraId="1678CAFB" w14:textId="77777777" w:rsidTr="004D0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4" w:type="dxa"/>
            <w:gridSpan w:val="4"/>
          </w:tcPr>
          <w:p w14:paraId="142956BF" w14:textId="77777777" w:rsidR="004D00AB" w:rsidRDefault="004D00AB" w:rsidP="004C629F">
            <w:r>
              <w:t>Record of days and hours of participation</w:t>
            </w:r>
          </w:p>
        </w:tc>
        <w:tc>
          <w:tcPr>
            <w:tcW w:w="1301" w:type="dxa"/>
            <w:gridSpan w:val="2"/>
          </w:tcPr>
          <w:p w14:paraId="10F188B3" w14:textId="77777777" w:rsidR="004D00AB" w:rsidRDefault="004D00AB" w:rsidP="004C6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gridSpan w:val="2"/>
          </w:tcPr>
          <w:p w14:paraId="1D15EE0E" w14:textId="77777777" w:rsidR="004D00AB" w:rsidRDefault="004D00AB" w:rsidP="004C6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  <w:gridSpan w:val="2"/>
          </w:tcPr>
          <w:p w14:paraId="6D5A5D4F" w14:textId="77777777" w:rsidR="004D00AB" w:rsidRDefault="004D00AB" w:rsidP="004C6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3EBA91D1" w14:textId="77777777" w:rsidR="004D00AB" w:rsidRDefault="004D00AB" w:rsidP="004C6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0AB" w14:paraId="178BFECC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002060"/>
          </w:tcPr>
          <w:p w14:paraId="330FC0AC" w14:textId="77777777" w:rsidR="004D00AB" w:rsidRPr="004C629F" w:rsidRDefault="004D00AB" w:rsidP="004D00A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Date </w:t>
            </w:r>
          </w:p>
        </w:tc>
        <w:tc>
          <w:tcPr>
            <w:tcW w:w="1369" w:type="dxa"/>
            <w:shd w:val="clear" w:color="auto" w:fill="002060"/>
          </w:tcPr>
          <w:p w14:paraId="7E5F56E1" w14:textId="77777777" w:rsidR="004D00AB" w:rsidRPr="004C629F" w:rsidRDefault="004D00AB" w:rsidP="004D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Start</w:t>
            </w:r>
          </w:p>
        </w:tc>
        <w:tc>
          <w:tcPr>
            <w:tcW w:w="1369" w:type="dxa"/>
            <w:shd w:val="clear" w:color="auto" w:fill="002060"/>
          </w:tcPr>
          <w:p w14:paraId="2A94F21F" w14:textId="77777777" w:rsidR="004D00AB" w:rsidRPr="004C629F" w:rsidRDefault="004D00AB" w:rsidP="004D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Finish</w:t>
            </w:r>
          </w:p>
        </w:tc>
        <w:tc>
          <w:tcPr>
            <w:tcW w:w="1048" w:type="dxa"/>
            <w:gridSpan w:val="2"/>
            <w:tcBorders>
              <w:bottom w:val="nil"/>
            </w:tcBorders>
            <w:shd w:val="clear" w:color="auto" w:fill="002060"/>
          </w:tcPr>
          <w:p w14:paraId="2F1956D2" w14:textId="77777777" w:rsidR="004D00AB" w:rsidRPr="004C629F" w:rsidRDefault="004D00AB" w:rsidP="004D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hours</w:t>
            </w: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002060"/>
          </w:tcPr>
          <w:p w14:paraId="7A247BAB" w14:textId="77777777" w:rsidR="004D00AB" w:rsidRPr="004C629F" w:rsidRDefault="004D00AB" w:rsidP="004D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Date </w:t>
            </w:r>
          </w:p>
        </w:tc>
        <w:tc>
          <w:tcPr>
            <w:tcW w:w="1352" w:type="dxa"/>
            <w:gridSpan w:val="2"/>
            <w:shd w:val="clear" w:color="auto" w:fill="002060"/>
          </w:tcPr>
          <w:p w14:paraId="64A956F7" w14:textId="77777777" w:rsidR="004D00AB" w:rsidRPr="004C629F" w:rsidRDefault="004D00AB" w:rsidP="004D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Start</w:t>
            </w:r>
          </w:p>
        </w:tc>
        <w:tc>
          <w:tcPr>
            <w:tcW w:w="1352" w:type="dxa"/>
            <w:shd w:val="clear" w:color="auto" w:fill="002060"/>
          </w:tcPr>
          <w:p w14:paraId="4F7A27B5" w14:textId="77777777" w:rsidR="004D00AB" w:rsidRPr="004C629F" w:rsidRDefault="004D00AB" w:rsidP="004D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Finish</w:t>
            </w:r>
          </w:p>
        </w:tc>
        <w:tc>
          <w:tcPr>
            <w:tcW w:w="1099" w:type="dxa"/>
            <w:shd w:val="clear" w:color="auto" w:fill="002060"/>
          </w:tcPr>
          <w:p w14:paraId="1C522CC3" w14:textId="77777777" w:rsidR="004D00AB" w:rsidRPr="004C629F" w:rsidRDefault="004D00AB" w:rsidP="004D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hours</w:t>
            </w:r>
          </w:p>
        </w:tc>
      </w:tr>
      <w:tr w:rsidR="004D00AB" w14:paraId="01423B02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0BA964C" w14:textId="77777777" w:rsidR="004D00AB" w:rsidRDefault="004D00AB" w:rsidP="004C629F"/>
        </w:tc>
        <w:tc>
          <w:tcPr>
            <w:tcW w:w="1369" w:type="dxa"/>
          </w:tcPr>
          <w:p w14:paraId="4124D8AC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3D990A16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3324D266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26A855D1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22F106B3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39AB75A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3178C59F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64F0D6AE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4DE71D3" w14:textId="77777777" w:rsidR="004D00AB" w:rsidRDefault="004D00AB" w:rsidP="004C629F"/>
        </w:tc>
        <w:tc>
          <w:tcPr>
            <w:tcW w:w="1369" w:type="dxa"/>
          </w:tcPr>
          <w:p w14:paraId="44C18B0A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4FFFC65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2268CAEE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293DBF5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40E22CE5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3FE12130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3AC2F9AB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5B67530E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668CEF2" w14:textId="77777777" w:rsidR="004D00AB" w:rsidRDefault="004D00AB" w:rsidP="004C629F"/>
        </w:tc>
        <w:tc>
          <w:tcPr>
            <w:tcW w:w="1369" w:type="dxa"/>
          </w:tcPr>
          <w:p w14:paraId="7DD7C572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59BE94B5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7F5BCBFA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7FAD290E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310D0C6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5CA09651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17B37A4B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4206E0A6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5EA28B0" w14:textId="77777777" w:rsidR="004D00AB" w:rsidRDefault="004D00AB" w:rsidP="004C629F"/>
        </w:tc>
        <w:tc>
          <w:tcPr>
            <w:tcW w:w="1369" w:type="dxa"/>
          </w:tcPr>
          <w:p w14:paraId="2327B14B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44C95D6B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7C119D2C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4AC78FE1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64E77DFB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FD8FED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62B482B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6457939D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CE50F0F" w14:textId="77777777" w:rsidR="004D00AB" w:rsidRDefault="004D00AB" w:rsidP="004C629F"/>
        </w:tc>
        <w:tc>
          <w:tcPr>
            <w:tcW w:w="1369" w:type="dxa"/>
          </w:tcPr>
          <w:p w14:paraId="1A7F6242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23E92D1C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4374485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5F07074B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2BAFA71B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0CAA8F01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063CC4D3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7E7B9A40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EC6DA63" w14:textId="77777777" w:rsidR="004D00AB" w:rsidRDefault="004D00AB" w:rsidP="004C629F"/>
        </w:tc>
        <w:tc>
          <w:tcPr>
            <w:tcW w:w="1369" w:type="dxa"/>
          </w:tcPr>
          <w:p w14:paraId="7DB4AE1A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178806BF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5877850F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7C3868B6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1B160D46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3807F359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240F6AA9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7D20A397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6D986AE" w14:textId="77777777" w:rsidR="004D00AB" w:rsidRDefault="004D00AB" w:rsidP="004C629F"/>
        </w:tc>
        <w:tc>
          <w:tcPr>
            <w:tcW w:w="1369" w:type="dxa"/>
          </w:tcPr>
          <w:p w14:paraId="42109DBF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12808EBE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68F0C724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7814B227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4D036898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6D074C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561BA1F2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5A47BD03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830E086" w14:textId="77777777" w:rsidR="004D00AB" w:rsidRDefault="004D00AB" w:rsidP="004C629F"/>
        </w:tc>
        <w:tc>
          <w:tcPr>
            <w:tcW w:w="1369" w:type="dxa"/>
          </w:tcPr>
          <w:p w14:paraId="36225A8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5EF7014B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44F992CE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3581CCA4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4F94875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018232B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0909DBF3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2D0B9A14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D2AFDBA" w14:textId="77777777" w:rsidR="004D00AB" w:rsidRDefault="004D00AB" w:rsidP="004C629F"/>
        </w:tc>
        <w:tc>
          <w:tcPr>
            <w:tcW w:w="1369" w:type="dxa"/>
          </w:tcPr>
          <w:p w14:paraId="45546FAF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534D5F5E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5A508E56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5F71566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1A0B989D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49EA7C8D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43B90BEF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6165D12A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122CB55" w14:textId="77777777" w:rsidR="004D00AB" w:rsidRDefault="004D00AB" w:rsidP="004C629F"/>
        </w:tc>
        <w:tc>
          <w:tcPr>
            <w:tcW w:w="1369" w:type="dxa"/>
          </w:tcPr>
          <w:p w14:paraId="1EDF3C1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751131BE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2FAE3BBD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4A3682EC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2849799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25CA783D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6373829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457AC43F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A163132" w14:textId="77777777" w:rsidR="004D00AB" w:rsidRDefault="004D00AB" w:rsidP="004C629F"/>
        </w:tc>
        <w:tc>
          <w:tcPr>
            <w:tcW w:w="1369" w:type="dxa"/>
          </w:tcPr>
          <w:p w14:paraId="606A0515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5E51E02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0610223E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33FE463E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3CD98853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004F9CCA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093EB38C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7E3CBDE2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1C78A8F" w14:textId="77777777" w:rsidR="004D00AB" w:rsidRDefault="004D00AB" w:rsidP="004C629F"/>
        </w:tc>
        <w:tc>
          <w:tcPr>
            <w:tcW w:w="1369" w:type="dxa"/>
          </w:tcPr>
          <w:p w14:paraId="2F1B46CC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4477D873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44B79389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51A3CDDA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141D114B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3A2D2FB5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728BF4D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3E37B8FB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B4D88F3" w14:textId="77777777" w:rsidR="004D00AB" w:rsidRDefault="004D00AB" w:rsidP="004C629F"/>
        </w:tc>
        <w:tc>
          <w:tcPr>
            <w:tcW w:w="1369" w:type="dxa"/>
          </w:tcPr>
          <w:p w14:paraId="688BCA3C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55DA58A8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3487FE59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60356396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7B3A67BA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0AAA3C8A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3FE1384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1F010F4A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AC044D4" w14:textId="77777777" w:rsidR="004D00AB" w:rsidRDefault="004D00AB" w:rsidP="004C629F"/>
        </w:tc>
        <w:tc>
          <w:tcPr>
            <w:tcW w:w="1369" w:type="dxa"/>
          </w:tcPr>
          <w:p w14:paraId="3D1D7C71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2F3BC59B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23189AE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01FAA633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07C69AB1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69293990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6D924229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27CAD393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6B44F0C" w14:textId="77777777" w:rsidR="004D00AB" w:rsidRDefault="004D00AB" w:rsidP="004C629F"/>
        </w:tc>
        <w:tc>
          <w:tcPr>
            <w:tcW w:w="1369" w:type="dxa"/>
          </w:tcPr>
          <w:p w14:paraId="4E492592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6733444D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34D03E4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33F0F5E4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3E160119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6D34EAAE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221C03CF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77CD2B1E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B236ACC" w14:textId="77777777" w:rsidR="004D00AB" w:rsidRDefault="004D00AB" w:rsidP="004C629F"/>
        </w:tc>
        <w:tc>
          <w:tcPr>
            <w:tcW w:w="1369" w:type="dxa"/>
          </w:tcPr>
          <w:p w14:paraId="08C4D706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0279BC8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13423520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6DFCDB4D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1875FF2D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01CB31E6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6B460225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72168E8B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4FC2167" w14:textId="77777777" w:rsidR="004D00AB" w:rsidRDefault="004D00AB" w:rsidP="004C629F"/>
        </w:tc>
        <w:tc>
          <w:tcPr>
            <w:tcW w:w="1369" w:type="dxa"/>
          </w:tcPr>
          <w:p w14:paraId="279A1781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5D847459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3D7054EC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1976AC5E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78BF4253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5C60627C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78AF2475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633ED3B8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6675604" w14:textId="77777777" w:rsidR="004D00AB" w:rsidRDefault="004D00AB" w:rsidP="004C629F"/>
        </w:tc>
        <w:tc>
          <w:tcPr>
            <w:tcW w:w="1369" w:type="dxa"/>
          </w:tcPr>
          <w:p w14:paraId="255BCA7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4D73307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57171B06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2C748E3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0E7FE5EA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5BA3FC00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3D077C7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47BBA52F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C4D28A9" w14:textId="77777777" w:rsidR="004D00AB" w:rsidRDefault="004D00AB" w:rsidP="004C629F"/>
        </w:tc>
        <w:tc>
          <w:tcPr>
            <w:tcW w:w="1369" w:type="dxa"/>
          </w:tcPr>
          <w:p w14:paraId="371DCE09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0D7605D1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03C9CE8A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70052CAB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118F803A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4936FE52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5DC7740B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34308478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4BCD817" w14:textId="77777777" w:rsidR="004D00AB" w:rsidRDefault="004D00AB" w:rsidP="004C629F"/>
        </w:tc>
        <w:tc>
          <w:tcPr>
            <w:tcW w:w="1369" w:type="dxa"/>
          </w:tcPr>
          <w:p w14:paraId="5BBA9FEE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2196426F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1C7F4F0E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5B087E70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6FE76AEC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BFDD094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73378685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7B5F209A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456B5A7" w14:textId="77777777" w:rsidR="004D00AB" w:rsidRDefault="004D00AB" w:rsidP="004C629F"/>
        </w:tc>
        <w:tc>
          <w:tcPr>
            <w:tcW w:w="1369" w:type="dxa"/>
          </w:tcPr>
          <w:p w14:paraId="4D839B23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4CE374E4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4D082D3D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4DBC51E7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4C9EF577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093BBB5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538DA0D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0EE86548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B72BA5F" w14:textId="77777777" w:rsidR="004D00AB" w:rsidRDefault="004D00AB" w:rsidP="004C629F"/>
        </w:tc>
        <w:tc>
          <w:tcPr>
            <w:tcW w:w="1369" w:type="dxa"/>
          </w:tcPr>
          <w:p w14:paraId="4B647CE4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69182160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5DC544F4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73F31FC0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5116042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54AA52AA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25321F5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27BEA8BC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482427E" w14:textId="77777777" w:rsidR="004D00AB" w:rsidRDefault="004D00AB" w:rsidP="004C629F"/>
        </w:tc>
        <w:tc>
          <w:tcPr>
            <w:tcW w:w="1369" w:type="dxa"/>
          </w:tcPr>
          <w:p w14:paraId="143D8C41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183A6119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12ABBA8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611E7FBD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6A175B3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D121F0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5B3BFF51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534C3799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85BF3C3" w14:textId="77777777" w:rsidR="004D00AB" w:rsidRDefault="004D00AB" w:rsidP="004C629F"/>
        </w:tc>
        <w:tc>
          <w:tcPr>
            <w:tcW w:w="1369" w:type="dxa"/>
          </w:tcPr>
          <w:p w14:paraId="5AA353E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46D6E3D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3CEF92E9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4DE3CC63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3724C05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7F3A34C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78CC5E5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772E38C9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DFDDC7F" w14:textId="77777777" w:rsidR="004D00AB" w:rsidRDefault="004D00AB" w:rsidP="004C629F"/>
        </w:tc>
        <w:tc>
          <w:tcPr>
            <w:tcW w:w="1369" w:type="dxa"/>
          </w:tcPr>
          <w:p w14:paraId="7F00CDE6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5CE7E19F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46C76E59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6BE12126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36C1A052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3D304AD2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00B33CC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71E3AC62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3456936" w14:textId="77777777" w:rsidR="004D00AB" w:rsidRDefault="004D00AB" w:rsidP="004C629F"/>
        </w:tc>
        <w:tc>
          <w:tcPr>
            <w:tcW w:w="1369" w:type="dxa"/>
          </w:tcPr>
          <w:p w14:paraId="58E21B1A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7536902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494534F5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7F0D808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4408BFF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EB94990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4547E331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3562FC87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65926C9" w14:textId="77777777" w:rsidR="004D00AB" w:rsidRDefault="004D00AB" w:rsidP="004C629F"/>
        </w:tc>
        <w:tc>
          <w:tcPr>
            <w:tcW w:w="1369" w:type="dxa"/>
          </w:tcPr>
          <w:p w14:paraId="6531B82C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3F7350F1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45F5090A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64689627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1B5547FD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31B76504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63AB1574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091C6742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17E8469" w14:textId="77777777" w:rsidR="004D00AB" w:rsidRDefault="004D00AB" w:rsidP="004C629F"/>
        </w:tc>
        <w:tc>
          <w:tcPr>
            <w:tcW w:w="1369" w:type="dxa"/>
          </w:tcPr>
          <w:p w14:paraId="5DAA80EA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712089DD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0855E2F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61F0E4FC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718D8DC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5E85239F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34B46F3E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460CFAD1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1B1F844" w14:textId="77777777" w:rsidR="004D00AB" w:rsidRDefault="004D00AB" w:rsidP="004C629F"/>
        </w:tc>
        <w:tc>
          <w:tcPr>
            <w:tcW w:w="1369" w:type="dxa"/>
          </w:tcPr>
          <w:p w14:paraId="438DFF67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398BDCD3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45A34C4A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24B29138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7179DF1E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6B717091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79F84F73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2E650605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AFF107E" w14:textId="77777777" w:rsidR="004D00AB" w:rsidRDefault="004D00AB" w:rsidP="004C629F"/>
        </w:tc>
        <w:tc>
          <w:tcPr>
            <w:tcW w:w="1369" w:type="dxa"/>
          </w:tcPr>
          <w:p w14:paraId="2628B98C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0362E86F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047BA320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162DA9F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70DE2A11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1600B701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34795956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17064B4C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4A4B61F" w14:textId="77777777" w:rsidR="004D00AB" w:rsidRDefault="004D00AB" w:rsidP="004C629F"/>
        </w:tc>
        <w:tc>
          <w:tcPr>
            <w:tcW w:w="1369" w:type="dxa"/>
          </w:tcPr>
          <w:p w14:paraId="6DEBA7F6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04978D5E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45171282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212DEA62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79856D51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0EBFB3B7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6B5E2D8C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0A6FEBC7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7836AC3" w14:textId="77777777" w:rsidR="004D00AB" w:rsidRDefault="004D00AB" w:rsidP="004C629F"/>
        </w:tc>
        <w:tc>
          <w:tcPr>
            <w:tcW w:w="1369" w:type="dxa"/>
          </w:tcPr>
          <w:p w14:paraId="37A3B7F9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1ED58BF9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016791FF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7D58A280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4C5EF18D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7165868F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5EE8221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30506B74" w14:textId="77777777" w:rsidTr="004D0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2B4DF9A" w14:textId="77777777" w:rsidR="004D00AB" w:rsidRDefault="004D00AB" w:rsidP="004C629F"/>
        </w:tc>
        <w:tc>
          <w:tcPr>
            <w:tcW w:w="1369" w:type="dxa"/>
          </w:tcPr>
          <w:p w14:paraId="6FF2D429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51C21218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1D3D148A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4B49A23D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62E1C929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0AEF2348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13293E87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1A298C18" w14:textId="77777777" w:rsidTr="004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83713A4" w14:textId="77777777" w:rsidR="004D00AB" w:rsidRDefault="004D00AB" w:rsidP="004C629F"/>
        </w:tc>
        <w:tc>
          <w:tcPr>
            <w:tcW w:w="1369" w:type="dxa"/>
          </w:tcPr>
          <w:p w14:paraId="13F92D8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595481A9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19FF26A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6C79E074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1AA4A68C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39960B9F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4C48A68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0AB" w14:paraId="4C791A81" w14:textId="77777777" w:rsidTr="00037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6F042A5" w14:textId="77777777" w:rsidR="004D00AB" w:rsidRDefault="004D00AB" w:rsidP="004C629F"/>
        </w:tc>
        <w:tc>
          <w:tcPr>
            <w:tcW w:w="1369" w:type="dxa"/>
          </w:tcPr>
          <w:p w14:paraId="0A398A30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5C770989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nil"/>
              <w:right w:val="single" w:sz="18" w:space="0" w:color="1F1F5F" w:themeColor="text1"/>
            </w:tcBorders>
          </w:tcPr>
          <w:p w14:paraId="5DB5AC27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nil"/>
            </w:tcBorders>
          </w:tcPr>
          <w:p w14:paraId="1D9A36C7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40342545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2B868BA7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63A8595C" w14:textId="77777777" w:rsidR="004D00AB" w:rsidRDefault="004D00AB" w:rsidP="004C6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00AB" w14:paraId="50CFC0FA" w14:textId="77777777" w:rsidTr="0003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CFA98E9" w14:textId="77777777" w:rsidR="004D00AB" w:rsidRDefault="004D00AB" w:rsidP="004C629F"/>
        </w:tc>
        <w:tc>
          <w:tcPr>
            <w:tcW w:w="1369" w:type="dxa"/>
          </w:tcPr>
          <w:p w14:paraId="14C8F884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</w:tcPr>
          <w:p w14:paraId="7CF2999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  <w:gridSpan w:val="2"/>
            <w:tcBorders>
              <w:top w:val="nil"/>
              <w:bottom w:val="single" w:sz="4" w:space="0" w:color="auto"/>
              <w:right w:val="single" w:sz="18" w:space="0" w:color="1F1F5F" w:themeColor="text1"/>
            </w:tcBorders>
          </w:tcPr>
          <w:p w14:paraId="01FA6A08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gridSpan w:val="2"/>
            <w:tcBorders>
              <w:top w:val="nil"/>
              <w:left w:val="single" w:sz="18" w:space="0" w:color="1F1F5F" w:themeColor="text1"/>
              <w:bottom w:val="single" w:sz="4" w:space="0" w:color="auto"/>
            </w:tcBorders>
          </w:tcPr>
          <w:p w14:paraId="7EC26F46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gridSpan w:val="2"/>
          </w:tcPr>
          <w:p w14:paraId="0433BD62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14:paraId="4FF500D6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052E0057" w14:textId="77777777" w:rsidR="004D00AB" w:rsidRDefault="004D00AB" w:rsidP="004C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836DA7" w14:textId="77777777" w:rsidR="00E75BB6" w:rsidRPr="008E4AD0" w:rsidRDefault="00D3187C" w:rsidP="00E75BB6">
      <w:pPr>
        <w:widowControl w:val="0"/>
        <w:spacing w:before="240"/>
        <w:outlineLvl w:val="0"/>
        <w:rPr>
          <w:rFonts w:ascii="Lato Semibold" w:hAnsi="Lato Semibold"/>
          <w:color w:val="1F1F5F"/>
          <w:sz w:val="36"/>
          <w:szCs w:val="36"/>
        </w:rPr>
      </w:pPr>
      <w:r>
        <w:lastRenderedPageBreak/>
        <w:t xml:space="preserve"> </w:t>
      </w:r>
      <w:bookmarkStart w:id="0" w:name="_Hlk158014928"/>
      <w:r w:rsidR="00E75BB6" w:rsidRPr="008E4AD0">
        <w:rPr>
          <w:rFonts w:ascii="Lato Semibold" w:hAnsi="Lato Semibold"/>
          <w:color w:val="1F1F5F"/>
          <w:sz w:val="36"/>
          <w:szCs w:val="36"/>
        </w:rPr>
        <w:t>Collection notice</w:t>
      </w:r>
    </w:p>
    <w:p w14:paraId="601269FF" w14:textId="1EAF33F4" w:rsidR="00E75BB6" w:rsidRPr="008E4AD0" w:rsidRDefault="00E75BB6" w:rsidP="00E75BB6">
      <w:pPr>
        <w:widowControl w:val="0"/>
        <w:spacing w:before="240"/>
        <w:outlineLvl w:val="0"/>
      </w:pPr>
      <w:r w:rsidRPr="008E4AD0">
        <w:t xml:space="preserve">The information collected in this form will only be used for the purpose for which it is being collected. All information will be treated confidentially, stored in a secure location, and destroyed in line with legislated retention and disposal schedules to ensure that </w:t>
      </w:r>
      <w:r w:rsidR="00266DC6" w:rsidRPr="008E4AD0">
        <w:t>every</w:t>
      </w:r>
      <w:r w:rsidR="00266DC6">
        <w:t>one’s</w:t>
      </w:r>
      <w:r w:rsidR="00CC34B7">
        <w:t xml:space="preserve"> </w:t>
      </w:r>
      <w:r w:rsidRPr="008E4AD0">
        <w:t xml:space="preserve">right to privacy is maintained. For more information, go to the Department of Education’s </w:t>
      </w:r>
      <w:hyperlink r:id="rId10" w:history="1">
        <w:r w:rsidRPr="008E4AD0">
          <w:rPr>
            <w:color w:val="0563C1" w:themeColor="hyperlink"/>
            <w:u w:val="single"/>
          </w:rPr>
          <w:t>Policy and Advisory Library</w:t>
        </w:r>
      </w:hyperlink>
      <w:r w:rsidRPr="008E4AD0">
        <w:t xml:space="preserve"> and read the Privacy Policy.</w:t>
      </w:r>
    </w:p>
    <w:bookmarkEnd w:id="0"/>
    <w:p w14:paraId="4D2B1993" w14:textId="3D793CAB" w:rsidR="00D3187C" w:rsidRDefault="00D3187C" w:rsidP="004C629F"/>
    <w:sectPr w:rsidR="00D3187C" w:rsidSect="00D3187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284" w:left="794" w:header="79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B136" w14:textId="77777777" w:rsidR="004550E9" w:rsidRDefault="004550E9" w:rsidP="007332FF">
      <w:r>
        <w:separator/>
      </w:r>
    </w:p>
  </w:endnote>
  <w:endnote w:type="continuationSeparator" w:id="0">
    <w:p w14:paraId="2A924EFE" w14:textId="77777777" w:rsidR="004550E9" w:rsidRDefault="004550E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57E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41C01203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48D63545" w14:textId="77777777" w:rsidR="00D47DC7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74582413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924A1">
                <w:rPr>
                  <w:rStyle w:val="PageNumber"/>
                  <w:b/>
                </w:rPr>
                <w:t>EDUCATION</w:t>
              </w:r>
            </w:sdtContent>
          </w:sdt>
          <w:r w:rsidR="00A924A1">
            <w:rPr>
              <w:rStyle w:val="PageNumber"/>
            </w:rPr>
            <w:t xml:space="preserve"> </w:t>
          </w:r>
        </w:p>
        <w:p w14:paraId="5CC66C6F" w14:textId="26DD5935" w:rsidR="00CB5112" w:rsidRPr="00CB5112" w:rsidRDefault="00E75BB6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January 2022 |</w:t>
          </w:r>
          <w:r w:rsidR="00CB5112" w:rsidRPr="00E75BB6">
            <w:rPr>
              <w:rStyle w:val="PageNumber"/>
            </w:rPr>
            <w:t xml:space="preserve"> </w:t>
          </w:r>
          <w:proofErr w:type="gramStart"/>
          <w:r w:rsidR="00CB5112">
            <w:rPr>
              <w:rStyle w:val="PageNumber"/>
            </w:rPr>
            <w:t>50:D</w:t>
          </w:r>
          <w:proofErr w:type="gramEnd"/>
          <w:r w:rsidR="00CB5112">
            <w:rPr>
              <w:rStyle w:val="PageNumber"/>
            </w:rPr>
            <w:t>21:16743</w:t>
          </w:r>
        </w:p>
        <w:p w14:paraId="433ACC65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E276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E276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07FD655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A43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316A0AB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E33E95C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4C629F">
            <w:rPr>
              <w:rStyle w:val="PageNumber"/>
              <w:b/>
            </w:rPr>
            <w:t>EDUCATION</w:t>
          </w:r>
        </w:p>
        <w:p w14:paraId="088C5347" w14:textId="00F5CF12" w:rsidR="004C629F" w:rsidRDefault="00E75BB6" w:rsidP="004C629F">
          <w:pPr>
            <w:spacing w:after="0"/>
            <w:rPr>
              <w:rStyle w:val="PageNumber"/>
            </w:rPr>
          </w:pPr>
          <w:r w:rsidRPr="00E75BB6">
            <w:rPr>
              <w:rStyle w:val="PageNumber"/>
            </w:rPr>
            <w:t>Published January 2022</w:t>
          </w:r>
          <w:r>
            <w:rPr>
              <w:rStyle w:val="PageNumber"/>
            </w:rPr>
            <w:t xml:space="preserve"> |</w:t>
          </w:r>
          <w:r w:rsidR="00CB5112" w:rsidRPr="00E75BB6">
            <w:rPr>
              <w:rStyle w:val="PageNumber"/>
            </w:rPr>
            <w:t xml:space="preserve"> </w:t>
          </w:r>
          <w:proofErr w:type="gramStart"/>
          <w:r w:rsidR="00CB5112">
            <w:rPr>
              <w:rStyle w:val="PageNumber"/>
            </w:rPr>
            <w:t>50:D</w:t>
          </w:r>
          <w:proofErr w:type="gramEnd"/>
          <w:r w:rsidR="00CB5112">
            <w:rPr>
              <w:rStyle w:val="PageNumber"/>
            </w:rPr>
            <w:t>21:16743</w:t>
          </w:r>
        </w:p>
        <w:p w14:paraId="0A639101" w14:textId="77777777" w:rsidR="0071700C" w:rsidRPr="00CE30CF" w:rsidRDefault="00D47DC7" w:rsidP="004C629F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E276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E276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28BE8E69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E3F1399" wp14:editId="64DFB2D7">
                <wp:extent cx="1572479" cy="561600"/>
                <wp:effectExtent l="0" t="0" r="8890" b="0"/>
                <wp:docPr id="12" name="Picture 1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C29EDA4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1B0B" w14:textId="77777777" w:rsidR="004550E9" w:rsidRDefault="004550E9" w:rsidP="007332FF">
      <w:r>
        <w:separator/>
      </w:r>
    </w:p>
  </w:footnote>
  <w:footnote w:type="continuationSeparator" w:id="0">
    <w:p w14:paraId="2894120B" w14:textId="77777777" w:rsidR="004550E9" w:rsidRDefault="004550E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9FA3" w14:textId="2D0E73E4" w:rsidR="00983000" w:rsidRPr="00162207" w:rsidRDefault="0074359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191577834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42C4">
          <w:t>Pre-service teacher or educator and volunteer record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599073365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B40B49E" w14:textId="56CD87EB" w:rsidR="00E54F9E" w:rsidRDefault="006142C4" w:rsidP="00435082">
        <w:pPr>
          <w:pStyle w:val="Title"/>
        </w:pPr>
        <w:r>
          <w:rPr>
            <w:rStyle w:val="TitleChar"/>
          </w:rPr>
          <w:t>Pre-service teacher or educator and volunteer record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BB1539"/>
    <w:multiLevelType w:val="hybridMultilevel"/>
    <w:tmpl w:val="004CC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502349406">
    <w:abstractNumId w:val="33"/>
  </w:num>
  <w:num w:numId="2" w16cid:durableId="1747730111">
    <w:abstractNumId w:val="21"/>
  </w:num>
  <w:num w:numId="3" w16cid:durableId="1644000493">
    <w:abstractNumId w:val="72"/>
  </w:num>
  <w:num w:numId="4" w16cid:durableId="2100133547">
    <w:abstractNumId w:val="43"/>
  </w:num>
  <w:num w:numId="5" w16cid:durableId="516046812">
    <w:abstractNumId w:val="27"/>
  </w:num>
  <w:num w:numId="6" w16cid:durableId="1201934642">
    <w:abstractNumId w:val="15"/>
  </w:num>
  <w:num w:numId="7" w16cid:durableId="1175266783">
    <w:abstractNumId w:val="48"/>
  </w:num>
  <w:num w:numId="8" w16cid:durableId="383872562">
    <w:abstractNumId w:val="24"/>
  </w:num>
  <w:num w:numId="9" w16cid:durableId="894393294">
    <w:abstractNumId w:val="55"/>
  </w:num>
  <w:num w:numId="10" w16cid:durableId="1570577489">
    <w:abstractNumId w:val="20"/>
  </w:num>
  <w:num w:numId="11" w16cid:durableId="226037610">
    <w:abstractNumId w:val="61"/>
  </w:num>
  <w:num w:numId="12" w16cid:durableId="1823767226">
    <w:abstractNumId w:val="17"/>
  </w:num>
  <w:num w:numId="13" w16cid:durableId="1757480188">
    <w:abstractNumId w:val="1"/>
  </w:num>
  <w:num w:numId="14" w16cid:durableId="1525820990">
    <w:abstractNumId w:val="59"/>
  </w:num>
  <w:num w:numId="15" w16cid:durableId="1931500555">
    <w:abstractNumId w:val="26"/>
  </w:num>
  <w:num w:numId="16" w16cid:durableId="1665814992">
    <w:abstractNumId w:val="60"/>
  </w:num>
  <w:num w:numId="17" w16cid:durableId="1871408399">
    <w:abstractNumId w:val="70"/>
  </w:num>
  <w:num w:numId="18" w16cid:durableId="509411686">
    <w:abstractNumId w:val="54"/>
  </w:num>
  <w:num w:numId="19" w16cid:durableId="712079275">
    <w:abstractNumId w:val="46"/>
  </w:num>
  <w:num w:numId="20" w16cid:durableId="780883654">
    <w:abstractNumId w:val="50"/>
  </w:num>
  <w:num w:numId="21" w16cid:durableId="673923013">
    <w:abstractNumId w:val="38"/>
  </w:num>
  <w:num w:numId="22" w16cid:durableId="176116346">
    <w:abstractNumId w:val="53"/>
  </w:num>
  <w:num w:numId="23" w16cid:durableId="2012490716">
    <w:abstractNumId w:val="45"/>
  </w:num>
  <w:num w:numId="24" w16cid:durableId="1342780279">
    <w:abstractNumId w:val="40"/>
  </w:num>
  <w:num w:numId="25" w16cid:durableId="1931501548">
    <w:abstractNumId w:val="36"/>
  </w:num>
  <w:num w:numId="26" w16cid:durableId="824004791">
    <w:abstractNumId w:val="10"/>
  </w:num>
  <w:num w:numId="27" w16cid:durableId="225920512">
    <w:abstractNumId w:val="71"/>
  </w:num>
  <w:num w:numId="28" w16cid:durableId="549077498">
    <w:abstractNumId w:val="35"/>
  </w:num>
  <w:num w:numId="29" w16cid:durableId="968710652">
    <w:abstractNumId w:val="28"/>
  </w:num>
  <w:num w:numId="30" w16cid:durableId="1927498222">
    <w:abstractNumId w:val="0"/>
  </w:num>
  <w:num w:numId="31" w16cid:durableId="664286971">
    <w:abstractNumId w:val="39"/>
  </w:num>
  <w:num w:numId="32" w16cid:durableId="145128444">
    <w:abstractNumId w:val="9"/>
  </w:num>
  <w:num w:numId="33" w16cid:durableId="601032897">
    <w:abstractNumId w:val="62"/>
  </w:num>
  <w:num w:numId="34" w16cid:durableId="572276265">
    <w:abstractNumId w:val="31"/>
  </w:num>
  <w:num w:numId="35" w16cid:durableId="11493000">
    <w:abstractNumId w:val="47"/>
  </w:num>
  <w:num w:numId="36" w16cid:durableId="1159809602">
    <w:abstractNumId w:val="63"/>
  </w:num>
  <w:num w:numId="37" w16cid:durableId="1559583420">
    <w:abstractNumId w:val="65"/>
  </w:num>
  <w:num w:numId="38" w16cid:durableId="1467821108">
    <w:abstractNumId w:val="14"/>
  </w:num>
  <w:num w:numId="39" w16cid:durableId="270358398">
    <w:abstractNumId w:val="25"/>
  </w:num>
  <w:num w:numId="40" w16cid:durableId="915631011">
    <w:abstractNumId w:val="66"/>
  </w:num>
  <w:num w:numId="41" w16cid:durableId="2010062677">
    <w:abstractNumId w:val="2"/>
  </w:num>
  <w:num w:numId="42" w16cid:durableId="780341596">
    <w:abstractNumId w:val="58"/>
  </w:num>
  <w:num w:numId="43" w16cid:durableId="2065055771">
    <w:abstractNumId w:val="11"/>
  </w:num>
  <w:num w:numId="44" w16cid:durableId="1120537526">
    <w:abstractNumId w:val="34"/>
  </w:num>
  <w:num w:numId="45" w16cid:durableId="379018298">
    <w:abstractNumId w:val="41"/>
  </w:num>
  <w:num w:numId="46" w16cid:durableId="409039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15977727">
    <w:abstractNumId w:val="7"/>
  </w:num>
  <w:num w:numId="48" w16cid:durableId="28918731">
    <w:abstractNumId w:val="6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2B"/>
    <w:rsid w:val="00001DDF"/>
    <w:rsid w:val="0000322D"/>
    <w:rsid w:val="00007670"/>
    <w:rsid w:val="00010665"/>
    <w:rsid w:val="0002393A"/>
    <w:rsid w:val="00027DB8"/>
    <w:rsid w:val="00031A96"/>
    <w:rsid w:val="00037B1A"/>
    <w:rsid w:val="00040BF3"/>
    <w:rsid w:val="0004211C"/>
    <w:rsid w:val="00043537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66DC6"/>
    <w:rsid w:val="002716CD"/>
    <w:rsid w:val="00274D4B"/>
    <w:rsid w:val="002806F5"/>
    <w:rsid w:val="00281577"/>
    <w:rsid w:val="00281EF5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1B9F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952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0E9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29F"/>
    <w:rsid w:val="004C6C39"/>
    <w:rsid w:val="004D00AB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2151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2C4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75027"/>
    <w:rsid w:val="006847AD"/>
    <w:rsid w:val="0069114B"/>
    <w:rsid w:val="006944C1"/>
    <w:rsid w:val="006A298D"/>
    <w:rsid w:val="006A562F"/>
    <w:rsid w:val="006A756A"/>
    <w:rsid w:val="006B1F8D"/>
    <w:rsid w:val="006C0EC2"/>
    <w:rsid w:val="006D66F7"/>
    <w:rsid w:val="006F1E0C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359D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B93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500A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4E34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2766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4A1"/>
    <w:rsid w:val="00A925EC"/>
    <w:rsid w:val="00A929AA"/>
    <w:rsid w:val="00A92B6B"/>
    <w:rsid w:val="00AA541E"/>
    <w:rsid w:val="00AD0DA4"/>
    <w:rsid w:val="00AD4169"/>
    <w:rsid w:val="00AE25C6"/>
    <w:rsid w:val="00AE306C"/>
    <w:rsid w:val="00AF20F9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2FE7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652B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54348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B5112"/>
    <w:rsid w:val="00CC34B7"/>
    <w:rsid w:val="00CC571B"/>
    <w:rsid w:val="00CC61CD"/>
    <w:rsid w:val="00CC635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187C"/>
    <w:rsid w:val="00D31B58"/>
    <w:rsid w:val="00D36A49"/>
    <w:rsid w:val="00D4754E"/>
    <w:rsid w:val="00D47DC7"/>
    <w:rsid w:val="00D517C6"/>
    <w:rsid w:val="00D71D84"/>
    <w:rsid w:val="00D72464"/>
    <w:rsid w:val="00D72A57"/>
    <w:rsid w:val="00D768EB"/>
    <w:rsid w:val="00D77086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21F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BB6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645B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8A338"/>
  <w15:docId w15:val="{EB628A86-514C-4869-A9E3-5406C1F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8D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8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8D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1F8D"/>
    <w:rPr>
      <w:vertAlign w:val="superscript"/>
    </w:rPr>
  </w:style>
  <w:style w:type="table" w:styleId="ListTable3">
    <w:name w:val="List Table 3"/>
    <w:basedOn w:val="TableNormal"/>
    <w:uiPriority w:val="48"/>
    <w:rsid w:val="00C54348"/>
    <w:pPr>
      <w:spacing w:after="0"/>
    </w:p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1F5F" w:themeFill="text1"/>
      </w:tcPr>
    </w:tblStylePr>
    <w:tblStylePr w:type="lastRow">
      <w:rPr>
        <w:b/>
        <w:bCs/>
      </w:rPr>
      <w:tblPr/>
      <w:tcPr>
        <w:tcBorders>
          <w:top w:val="double" w:sz="4" w:space="0" w:color="1F1F5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1F5F" w:themeColor="text1"/>
          <w:right w:val="single" w:sz="4" w:space="0" w:color="1F1F5F" w:themeColor="text1"/>
        </w:tcBorders>
      </w:tcPr>
    </w:tblStylePr>
    <w:tblStylePr w:type="band1Horz">
      <w:tblPr/>
      <w:tcPr>
        <w:tcBorders>
          <w:top w:val="single" w:sz="4" w:space="0" w:color="1F1F5F" w:themeColor="text1"/>
          <w:bottom w:val="single" w:sz="4" w:space="0" w:color="1F1F5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1F5F" w:themeColor="text1"/>
          <w:left w:val="nil"/>
        </w:tcBorders>
      </w:tcPr>
    </w:tblStylePr>
    <w:tblStylePr w:type="swCell">
      <w:tblPr/>
      <w:tcPr>
        <w:tcBorders>
          <w:top w:val="double" w:sz="4" w:space="0" w:color="1F1F5F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6142C4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nt.gov.au/polic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cation.nt.gov.au/policies/preschool-specific-polic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ells1\Downloads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4AA8A1-48E5-4BE4-B4D5-75082437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Pre-service teacher and volunteer record</vt:lpstr>
    </vt:vector>
  </TitlesOfParts>
  <Company>EDUCATION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Pre-service teacher or educator and volunteer record</dc:title>
  <dc:creator>Michelle Wells1</dc:creator>
  <cp:lastModifiedBy>Anna-maria Gerbino</cp:lastModifiedBy>
  <cp:revision>2</cp:revision>
  <cp:lastPrinted>2019-07-29T01:45:00Z</cp:lastPrinted>
  <dcterms:created xsi:type="dcterms:W3CDTF">2024-02-05T01:14:00Z</dcterms:created>
  <dcterms:modified xsi:type="dcterms:W3CDTF">2024-02-05T01:14:00Z</dcterms:modified>
</cp:coreProperties>
</file>