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Fonts w:ascii="Lato" w:hAnsi="Lato"/>
        </w:rPr>
        <w:alias w:val="Title"/>
        <w:tag w:val="Title"/>
        <w:id w:val="-509987125"/>
        <w:lock w:val="sdtLocked"/>
        <w:placeholder>
          <w:docPart w:val="1053BC2F94484F1AA708B0CD03604601"/>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891E791" w14:textId="66DB9D1E" w:rsidR="00886C9D" w:rsidRPr="00C1261B" w:rsidRDefault="00A929C1" w:rsidP="00886C9D">
          <w:pPr>
            <w:pStyle w:val="Title"/>
            <w:rPr>
              <w:rFonts w:ascii="Lato" w:hAnsi="Lato"/>
            </w:rPr>
          </w:pPr>
          <w:r>
            <w:rPr>
              <w:rStyle w:val="TitleChar"/>
              <w:rFonts w:ascii="Lato" w:hAnsi="Lato"/>
            </w:rPr>
            <w:t>V</w:t>
          </w:r>
          <w:r w:rsidR="00727450">
            <w:rPr>
              <w:rStyle w:val="TitleChar"/>
              <w:rFonts w:ascii="Lato" w:hAnsi="Lato"/>
            </w:rPr>
            <w:t>ocational education and training</w:t>
          </w:r>
          <w:r>
            <w:rPr>
              <w:rStyle w:val="TitleChar"/>
              <w:rFonts w:ascii="Lato" w:hAnsi="Lato"/>
            </w:rPr>
            <w:t xml:space="preserve"> delivered to secondary s</w:t>
          </w:r>
          <w:r w:rsidR="001405FC" w:rsidRPr="00C1261B">
            <w:rPr>
              <w:rStyle w:val="TitleChar"/>
              <w:rFonts w:ascii="Lato" w:hAnsi="Lato"/>
            </w:rPr>
            <w:t>tudents</w:t>
          </w:r>
          <w:r w:rsidR="00727450">
            <w:rPr>
              <w:rStyle w:val="TitleChar"/>
              <w:rFonts w:ascii="Lato" w:hAnsi="Lato"/>
            </w:rPr>
            <w:t xml:space="preserve"> - </w:t>
          </w:r>
          <w:r>
            <w:rPr>
              <w:rStyle w:val="TitleChar"/>
              <w:rFonts w:ascii="Lato" w:hAnsi="Lato"/>
            </w:rPr>
            <w:t xml:space="preserve"> guidelines</w:t>
          </w:r>
        </w:p>
      </w:sdtContent>
    </w:sdt>
    <w:p w14:paraId="03182442" w14:textId="77777777" w:rsidR="00964B22" w:rsidRPr="00C1261B" w:rsidRDefault="00964B22" w:rsidP="00DD64C2">
      <w:pPr>
        <w:tabs>
          <w:tab w:val="center" w:pos="4819"/>
        </w:tabs>
      </w:pPr>
    </w:p>
    <w:p w14:paraId="5033B7F7" w14:textId="77777777" w:rsidR="007761D8" w:rsidRPr="00C1261B" w:rsidRDefault="007761D8" w:rsidP="00885590">
      <w:pPr>
        <w:sectPr w:rsidR="007761D8" w:rsidRPr="00C1261B"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3223FE" w:rsidRPr="00C1261B" w14:paraId="484DFCA8"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B2568B6" w14:textId="77777777" w:rsidR="003223FE" w:rsidRPr="00C1261B" w:rsidRDefault="003223FE" w:rsidP="006145BB">
            <w:r w:rsidRPr="00C1261B">
              <w:lastRenderedPageBreak/>
              <w:t>Document title</w:t>
            </w:r>
          </w:p>
        </w:tc>
        <w:tc>
          <w:tcPr>
            <w:tcW w:w="7938" w:type="dxa"/>
          </w:tcPr>
          <w:p w14:paraId="152F07E1" w14:textId="10F386C0" w:rsidR="003223FE" w:rsidRPr="00C1261B" w:rsidRDefault="00CB3128"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2FD5B8D888144F529C2ADA244B14C7B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27450">
                  <w:t>Vocational education and training delivered to secondary students -  guidelines</w:t>
                </w:r>
              </w:sdtContent>
            </w:sdt>
          </w:p>
        </w:tc>
      </w:tr>
      <w:tr w:rsidR="003223FE" w:rsidRPr="00C1261B" w14:paraId="4705F430"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2E2A287" w14:textId="77777777" w:rsidR="003223FE" w:rsidRPr="00C1261B" w:rsidRDefault="003223FE" w:rsidP="006145BB">
            <w:r w:rsidRPr="00C1261B">
              <w:t>Contact details</w:t>
            </w:r>
          </w:p>
        </w:tc>
        <w:tc>
          <w:tcPr>
            <w:tcW w:w="7938" w:type="dxa"/>
          </w:tcPr>
          <w:p w14:paraId="7B820BA7" w14:textId="77777777" w:rsidR="003223FE" w:rsidRPr="00C1261B" w:rsidRDefault="004030FC" w:rsidP="006145BB">
            <w:pPr>
              <w:cnfStyle w:val="000000010000" w:firstRow="0" w:lastRow="0" w:firstColumn="0" w:lastColumn="0" w:oddVBand="0" w:evenVBand="0" w:oddHBand="0" w:evenHBand="1" w:firstRowFirstColumn="0" w:firstRowLastColumn="0" w:lastRowFirstColumn="0" w:lastRowLastColumn="0"/>
            </w:pPr>
            <w:r w:rsidRPr="00C1261B">
              <w:t>Quality Teaching and Learning</w:t>
            </w:r>
          </w:p>
        </w:tc>
      </w:tr>
      <w:tr w:rsidR="00F26883" w:rsidRPr="00C1261B" w14:paraId="1C9B0AFF" w14:textId="77777777" w:rsidTr="00A80B83">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A75AC47" w14:textId="77777777" w:rsidR="00F26883" w:rsidRPr="00C1261B" w:rsidRDefault="00F26883" w:rsidP="00F26883">
            <w:r w:rsidRPr="00C1261B">
              <w:t>Approved by</w:t>
            </w:r>
          </w:p>
        </w:tc>
        <w:tc>
          <w:tcPr>
            <w:tcW w:w="7938" w:type="dxa"/>
            <w:vAlign w:val="top"/>
          </w:tcPr>
          <w:p w14:paraId="1F5F0DA4" w14:textId="327435D2" w:rsidR="00F26883" w:rsidRPr="00C1261B" w:rsidRDefault="00F26883" w:rsidP="00F26883">
            <w:pPr>
              <w:cnfStyle w:val="000000000000" w:firstRow="0" w:lastRow="0" w:firstColumn="0" w:lastColumn="0" w:oddVBand="0" w:evenVBand="0" w:oddHBand="0" w:evenHBand="0" w:firstRowFirstColumn="0" w:firstRowLastColumn="0" w:lastRowFirstColumn="0" w:lastRowLastColumn="0"/>
            </w:pPr>
            <w:r w:rsidRPr="002165AB">
              <w:t>Executive Director, Early Years and Education Services</w:t>
            </w:r>
          </w:p>
        </w:tc>
      </w:tr>
      <w:tr w:rsidR="00F26883" w:rsidRPr="00C1261B" w14:paraId="124EE97C" w14:textId="77777777" w:rsidTr="00A80B8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0197E1" w14:textId="77777777" w:rsidR="00F26883" w:rsidRPr="00C1261B" w:rsidRDefault="00F26883" w:rsidP="00F26883">
            <w:r w:rsidRPr="00C1261B">
              <w:t>Date approved</w:t>
            </w:r>
          </w:p>
        </w:tc>
        <w:tc>
          <w:tcPr>
            <w:tcW w:w="7938" w:type="dxa"/>
            <w:vAlign w:val="top"/>
          </w:tcPr>
          <w:p w14:paraId="6F2C51E6" w14:textId="38894A28" w:rsidR="00F26883" w:rsidRPr="00C1261B" w:rsidRDefault="00F26883" w:rsidP="00F26883">
            <w:pPr>
              <w:cnfStyle w:val="000000010000" w:firstRow="0" w:lastRow="0" w:firstColumn="0" w:lastColumn="0" w:oddVBand="0" w:evenVBand="0" w:oddHBand="0" w:evenHBand="1" w:firstRowFirstColumn="0" w:firstRowLastColumn="0" w:lastRowFirstColumn="0" w:lastRowLastColumn="0"/>
            </w:pPr>
            <w:r w:rsidRPr="002165AB">
              <w:t xml:space="preserve">Approval for publishing </w:t>
            </w:r>
            <w:r w:rsidR="003A490D">
              <w:t>22</w:t>
            </w:r>
            <w:r w:rsidRPr="002165AB">
              <w:t xml:space="preserve"> March 2022</w:t>
            </w:r>
          </w:p>
        </w:tc>
      </w:tr>
      <w:tr w:rsidR="00F26883" w:rsidRPr="00C1261B" w14:paraId="74D4667C" w14:textId="77777777" w:rsidTr="00A80B83">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5FE713" w14:textId="77777777" w:rsidR="00F26883" w:rsidRPr="00C1261B" w:rsidRDefault="00F26883" w:rsidP="00F26883">
            <w:r w:rsidRPr="00C1261B">
              <w:t>Document review</w:t>
            </w:r>
          </w:p>
        </w:tc>
        <w:tc>
          <w:tcPr>
            <w:tcW w:w="7938" w:type="dxa"/>
            <w:vAlign w:val="top"/>
          </w:tcPr>
          <w:p w14:paraId="1230CA7A" w14:textId="58757D29" w:rsidR="00F26883" w:rsidRPr="00C1261B" w:rsidRDefault="00F26883" w:rsidP="00F26883">
            <w:pPr>
              <w:cnfStyle w:val="000000000000" w:firstRow="0" w:lastRow="0" w:firstColumn="0" w:lastColumn="0" w:oddVBand="0" w:evenVBand="0" w:oddHBand="0" w:evenHBand="0" w:firstRowFirstColumn="0" w:firstRowLastColumn="0" w:lastRowFirstColumn="0" w:lastRowLastColumn="0"/>
            </w:pPr>
            <w:r w:rsidRPr="002165AB">
              <w:t>3 years</w:t>
            </w:r>
          </w:p>
        </w:tc>
      </w:tr>
      <w:tr w:rsidR="001E1982" w:rsidRPr="00C1261B" w14:paraId="655887D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36C9DC8" w14:textId="77777777" w:rsidR="001E1982" w:rsidRPr="00C1261B" w:rsidRDefault="001E1982" w:rsidP="006145BB">
            <w:r w:rsidRPr="00C1261B">
              <w:t>TRM number</w:t>
            </w:r>
          </w:p>
        </w:tc>
        <w:tc>
          <w:tcPr>
            <w:tcW w:w="7938" w:type="dxa"/>
          </w:tcPr>
          <w:p w14:paraId="48EDC983" w14:textId="77777777" w:rsidR="001E1982" w:rsidRPr="00C1261B" w:rsidRDefault="001405FC" w:rsidP="001405FC">
            <w:pPr>
              <w:cnfStyle w:val="000000010000" w:firstRow="0" w:lastRow="0" w:firstColumn="0" w:lastColumn="0" w:oddVBand="0" w:evenVBand="0" w:oddHBand="0" w:evenHBand="1" w:firstRowFirstColumn="0" w:firstRowLastColumn="0" w:lastRowFirstColumn="0" w:lastRowLastColumn="0"/>
            </w:pPr>
            <w:r w:rsidRPr="00C1261B">
              <w:t>EDOC2018/111361</w:t>
            </w:r>
          </w:p>
        </w:tc>
      </w:tr>
    </w:tbl>
    <w:p w14:paraId="106060D5" w14:textId="77777777" w:rsidR="003223FE" w:rsidRPr="00C1261B" w:rsidRDefault="003223FE" w:rsidP="00702D61"/>
    <w:tbl>
      <w:tblPr>
        <w:tblStyle w:val="NTGtable1"/>
        <w:tblW w:w="10343" w:type="dxa"/>
        <w:tblLayout w:type="fixed"/>
        <w:tblLook w:val="0120" w:firstRow="1" w:lastRow="0" w:firstColumn="0" w:lastColumn="1" w:noHBand="0" w:noVBand="0"/>
        <w:tblCaption w:val="Table showing document version control information."/>
      </w:tblPr>
      <w:tblGrid>
        <w:gridCol w:w="1129"/>
        <w:gridCol w:w="2268"/>
        <w:gridCol w:w="2552"/>
        <w:gridCol w:w="4394"/>
      </w:tblGrid>
      <w:tr w:rsidR="003223FE" w:rsidRPr="00C1261B" w14:paraId="73FD424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C6F8C6A" w14:textId="77777777" w:rsidR="003223FE" w:rsidRPr="00C1261B" w:rsidRDefault="003223FE" w:rsidP="007B59D3">
            <w:pPr>
              <w:rPr>
                <w:b w:val="0"/>
              </w:rPr>
            </w:pPr>
            <w:r w:rsidRPr="00C1261B">
              <w:rPr>
                <w:b w:val="0"/>
                <w:w w:val="105"/>
              </w:rPr>
              <w:t>Version</w:t>
            </w:r>
          </w:p>
        </w:tc>
        <w:tc>
          <w:tcPr>
            <w:tcW w:w="2268" w:type="dxa"/>
          </w:tcPr>
          <w:p w14:paraId="3E6AB1D3" w14:textId="77777777" w:rsidR="003223FE" w:rsidRPr="00C1261B" w:rsidRDefault="003223FE" w:rsidP="007B59D3">
            <w:pPr>
              <w:rPr>
                <w:b w:val="0"/>
              </w:rPr>
            </w:pPr>
            <w:r w:rsidRPr="00C1261B">
              <w:rPr>
                <w:b w:val="0"/>
                <w:w w:val="105"/>
              </w:rPr>
              <w:t>Date</w:t>
            </w:r>
          </w:p>
        </w:tc>
        <w:tc>
          <w:tcPr>
            <w:tcW w:w="2552" w:type="dxa"/>
          </w:tcPr>
          <w:p w14:paraId="1E34B409" w14:textId="77777777" w:rsidR="003223FE" w:rsidRPr="00C1261B" w:rsidRDefault="003223FE" w:rsidP="007B59D3">
            <w:pPr>
              <w:rPr>
                <w:b w:val="0"/>
              </w:rPr>
            </w:pPr>
            <w:r w:rsidRPr="00C1261B">
              <w:rPr>
                <w:b w:val="0"/>
                <w:w w:val="105"/>
              </w:rPr>
              <w:t>Author</w:t>
            </w:r>
          </w:p>
        </w:tc>
        <w:tc>
          <w:tcPr>
            <w:tcW w:w="4394" w:type="dxa"/>
          </w:tcPr>
          <w:p w14:paraId="66EB8293" w14:textId="77777777" w:rsidR="003223FE" w:rsidRPr="00C1261B" w:rsidRDefault="003223FE" w:rsidP="007B59D3">
            <w:pPr>
              <w:rPr>
                <w:b w:val="0"/>
              </w:rPr>
            </w:pPr>
            <w:r w:rsidRPr="00C1261B">
              <w:rPr>
                <w:b w:val="0"/>
              </w:rPr>
              <w:t>Changes made</w:t>
            </w:r>
          </w:p>
        </w:tc>
      </w:tr>
      <w:tr w:rsidR="006838F4" w:rsidRPr="00C1261B" w14:paraId="44995CD5" w14:textId="77777777" w:rsidTr="00E00A8B">
        <w:trPr>
          <w:trHeight w:val="431"/>
        </w:trPr>
        <w:tc>
          <w:tcPr>
            <w:tcW w:w="1129" w:type="dxa"/>
            <w:vAlign w:val="top"/>
          </w:tcPr>
          <w:p w14:paraId="21B2755A" w14:textId="234FD881" w:rsidR="006838F4" w:rsidRPr="00C1261B" w:rsidRDefault="006838F4" w:rsidP="006145BB">
            <w:r>
              <w:t>1.0 - 5.0</w:t>
            </w:r>
          </w:p>
        </w:tc>
        <w:tc>
          <w:tcPr>
            <w:tcW w:w="2268" w:type="dxa"/>
            <w:vAlign w:val="top"/>
          </w:tcPr>
          <w:p w14:paraId="564CBB49" w14:textId="5B9B9ED3" w:rsidR="006838F4" w:rsidRPr="00C1261B" w:rsidRDefault="006838F4" w:rsidP="00E00A8B">
            <w:r>
              <w:t>12 September 2017</w:t>
            </w:r>
          </w:p>
        </w:tc>
        <w:tc>
          <w:tcPr>
            <w:tcW w:w="2552" w:type="dxa"/>
            <w:vAlign w:val="top"/>
          </w:tcPr>
          <w:p w14:paraId="58B9C532" w14:textId="11630021" w:rsidR="006838F4" w:rsidRPr="00C1261B" w:rsidRDefault="006838F4" w:rsidP="006145BB">
            <w:r>
              <w:t>School Support Services</w:t>
            </w:r>
          </w:p>
        </w:tc>
        <w:tc>
          <w:tcPr>
            <w:tcW w:w="4394" w:type="dxa"/>
            <w:vAlign w:val="top"/>
          </w:tcPr>
          <w:p w14:paraId="69CEFBA8" w14:textId="35CFF52E" w:rsidR="006838F4" w:rsidRDefault="00A929C1" w:rsidP="00E00A8B">
            <w:r>
              <w:t>New policy and various reviews</w:t>
            </w:r>
          </w:p>
        </w:tc>
      </w:tr>
      <w:tr w:rsidR="003223FE" w:rsidRPr="00C1261B" w14:paraId="3C3E2FDD" w14:textId="77777777" w:rsidTr="00E00A8B">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55E487D1" w14:textId="77777777" w:rsidR="003223FE" w:rsidRPr="00C1261B" w:rsidRDefault="001405FC" w:rsidP="006145BB">
            <w:r w:rsidRPr="00C1261B">
              <w:t>5.1</w:t>
            </w:r>
          </w:p>
        </w:tc>
        <w:tc>
          <w:tcPr>
            <w:tcW w:w="2268" w:type="dxa"/>
            <w:vAlign w:val="top"/>
          </w:tcPr>
          <w:p w14:paraId="3B3B37AA" w14:textId="77777777" w:rsidR="003223FE" w:rsidRPr="00C1261B" w:rsidRDefault="001405FC" w:rsidP="00E00A8B">
            <w:r w:rsidRPr="00C1261B">
              <w:t>29</w:t>
            </w:r>
            <w:r w:rsidR="00E00A8B">
              <w:t xml:space="preserve"> January 2020</w:t>
            </w:r>
          </w:p>
        </w:tc>
        <w:tc>
          <w:tcPr>
            <w:tcW w:w="2552" w:type="dxa"/>
            <w:vAlign w:val="top"/>
          </w:tcPr>
          <w:p w14:paraId="69D34D52" w14:textId="77777777" w:rsidR="003223FE" w:rsidRPr="00C1261B" w:rsidRDefault="001405FC" w:rsidP="006145BB">
            <w:r w:rsidRPr="00C1261B">
              <w:t xml:space="preserve">Operational Policy Coordination </w:t>
            </w:r>
            <w:r w:rsidR="00E00A8B">
              <w:t>Unit</w:t>
            </w:r>
          </w:p>
        </w:tc>
        <w:tc>
          <w:tcPr>
            <w:tcW w:w="4394" w:type="dxa"/>
            <w:vAlign w:val="top"/>
          </w:tcPr>
          <w:p w14:paraId="6A4A3773" w14:textId="77777777" w:rsidR="003223FE" w:rsidRPr="00C1261B" w:rsidRDefault="00E00A8B" w:rsidP="00E00A8B">
            <w:r>
              <w:t>Minor u</w:t>
            </w:r>
            <w:r w:rsidR="001405FC" w:rsidRPr="00C1261B">
              <w:t xml:space="preserve">pdate </w:t>
            </w:r>
            <w:r>
              <w:t>to terminology and NTG template</w:t>
            </w:r>
          </w:p>
        </w:tc>
      </w:tr>
      <w:tr w:rsidR="00E00A8B" w:rsidRPr="00C1261B" w14:paraId="0EFC5B44" w14:textId="77777777" w:rsidTr="00E00A8B">
        <w:trPr>
          <w:trHeight w:val="431"/>
        </w:trPr>
        <w:tc>
          <w:tcPr>
            <w:tcW w:w="1129" w:type="dxa"/>
            <w:tcBorders>
              <w:bottom w:val="single" w:sz="4" w:space="0" w:color="1F1F5F" w:themeColor="text1"/>
            </w:tcBorders>
            <w:vAlign w:val="top"/>
          </w:tcPr>
          <w:p w14:paraId="38BEF924" w14:textId="77777777" w:rsidR="00E00A8B" w:rsidRPr="00C1261B" w:rsidRDefault="00E00A8B" w:rsidP="00E00A8B">
            <w:r>
              <w:t>5.2</w:t>
            </w:r>
          </w:p>
        </w:tc>
        <w:tc>
          <w:tcPr>
            <w:tcW w:w="2268" w:type="dxa"/>
            <w:tcBorders>
              <w:bottom w:val="single" w:sz="4" w:space="0" w:color="1F1F5F" w:themeColor="text1"/>
            </w:tcBorders>
            <w:vAlign w:val="top"/>
          </w:tcPr>
          <w:p w14:paraId="1168BB57" w14:textId="50EA4F33" w:rsidR="00E00A8B" w:rsidRPr="00C1261B" w:rsidRDefault="004E76AA" w:rsidP="00E00A8B">
            <w:r>
              <w:t>March 2022</w:t>
            </w:r>
          </w:p>
        </w:tc>
        <w:tc>
          <w:tcPr>
            <w:tcW w:w="2552" w:type="dxa"/>
            <w:tcBorders>
              <w:bottom w:val="single" w:sz="4" w:space="0" w:color="1F1F5F" w:themeColor="text1"/>
            </w:tcBorders>
            <w:vAlign w:val="top"/>
          </w:tcPr>
          <w:p w14:paraId="79E7A33D" w14:textId="77777777" w:rsidR="00E00A8B" w:rsidRPr="00C1261B" w:rsidRDefault="00E00A8B" w:rsidP="00E00A8B">
            <w:r w:rsidRPr="00C1261B">
              <w:t xml:space="preserve">Operational Policy Coordination </w:t>
            </w:r>
            <w:r>
              <w:t>Unit</w:t>
            </w:r>
          </w:p>
        </w:tc>
        <w:tc>
          <w:tcPr>
            <w:tcW w:w="4394" w:type="dxa"/>
            <w:tcBorders>
              <w:bottom w:val="single" w:sz="4" w:space="0" w:color="1F1F5F" w:themeColor="text1"/>
            </w:tcBorders>
            <w:vAlign w:val="top"/>
          </w:tcPr>
          <w:p w14:paraId="466E4290" w14:textId="47ED388F" w:rsidR="00E00A8B" w:rsidRPr="00C1261B" w:rsidRDefault="00E00A8B" w:rsidP="00E00A8B">
            <w:r>
              <w:t>Minor review for publishing standards</w:t>
            </w:r>
          </w:p>
        </w:tc>
      </w:tr>
    </w:tbl>
    <w:p w14:paraId="02460817" w14:textId="77777777" w:rsidR="003223FE" w:rsidRPr="00C1261B" w:rsidRDefault="003223FE" w:rsidP="00702D61"/>
    <w:tbl>
      <w:tblPr>
        <w:tblStyle w:val="NTGtable11"/>
        <w:tblW w:w="10343" w:type="dxa"/>
        <w:tblLayout w:type="fixed"/>
        <w:tblLook w:val="0120" w:firstRow="1" w:lastRow="0" w:firstColumn="0" w:lastColumn="1" w:noHBand="0" w:noVBand="0"/>
        <w:tblCaption w:val="Table with a list of acronyms used in this document and their full form."/>
      </w:tblPr>
      <w:tblGrid>
        <w:gridCol w:w="1980"/>
        <w:gridCol w:w="8363"/>
      </w:tblGrid>
      <w:tr w:rsidR="00E36D30" w:rsidRPr="00C1261B" w14:paraId="369C6B13" w14:textId="77777777" w:rsidTr="005A36B8">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53B0F94D" w14:textId="77777777" w:rsidR="00E36D30" w:rsidRPr="00C1261B" w:rsidRDefault="00E36D30" w:rsidP="005A36B8">
            <w:pPr>
              <w:spacing w:before="0" w:after="200"/>
              <w:rPr>
                <w:b w:val="0"/>
              </w:rPr>
            </w:pPr>
            <w:r w:rsidRPr="00C1261B">
              <w:rPr>
                <w:b w:val="0"/>
                <w:w w:val="105"/>
              </w:rPr>
              <w:t>Acronyms</w:t>
            </w:r>
          </w:p>
        </w:tc>
        <w:tc>
          <w:tcPr>
            <w:tcW w:w="8363" w:type="dxa"/>
          </w:tcPr>
          <w:p w14:paraId="4758D97D" w14:textId="77777777" w:rsidR="00E36D30" w:rsidRPr="00C1261B" w:rsidRDefault="00E36D30" w:rsidP="005A36B8">
            <w:pPr>
              <w:spacing w:before="0" w:after="200"/>
              <w:rPr>
                <w:b w:val="0"/>
              </w:rPr>
            </w:pPr>
            <w:r w:rsidRPr="00C1261B">
              <w:rPr>
                <w:b w:val="0"/>
                <w:w w:val="105"/>
              </w:rPr>
              <w:t>Full</w:t>
            </w:r>
            <w:r w:rsidRPr="00C1261B">
              <w:rPr>
                <w:b w:val="0"/>
                <w:spacing w:val="-17"/>
                <w:w w:val="105"/>
              </w:rPr>
              <w:t xml:space="preserve"> </w:t>
            </w:r>
            <w:r w:rsidRPr="00C1261B">
              <w:rPr>
                <w:b w:val="0"/>
                <w:w w:val="105"/>
              </w:rPr>
              <w:t>form</w:t>
            </w:r>
          </w:p>
        </w:tc>
      </w:tr>
      <w:tr w:rsidR="00E00A8B" w:rsidRPr="00C1261B" w14:paraId="5144C114" w14:textId="77777777" w:rsidTr="005A36B8">
        <w:trPr>
          <w:trHeight w:val="431"/>
        </w:trPr>
        <w:tc>
          <w:tcPr>
            <w:tcW w:w="1980" w:type="dxa"/>
          </w:tcPr>
          <w:p w14:paraId="29C48980" w14:textId="77777777" w:rsidR="00E00A8B" w:rsidRPr="00C1261B" w:rsidRDefault="00E00A8B" w:rsidP="00E00A8B">
            <w:pPr>
              <w:spacing w:after="0"/>
            </w:pPr>
            <w:r>
              <w:t>AQF</w:t>
            </w:r>
          </w:p>
        </w:tc>
        <w:tc>
          <w:tcPr>
            <w:tcW w:w="8363" w:type="dxa"/>
          </w:tcPr>
          <w:p w14:paraId="73DBC5EB" w14:textId="77777777" w:rsidR="00E00A8B" w:rsidRDefault="00E00A8B" w:rsidP="00E00A8B">
            <w:pPr>
              <w:spacing w:after="0"/>
            </w:pPr>
            <w:r>
              <w:t>Australian Qualifications Framework</w:t>
            </w:r>
          </w:p>
        </w:tc>
      </w:tr>
      <w:tr w:rsidR="003A4B5E" w:rsidRPr="00C1261B" w14:paraId="02D81417"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5B00E15" w14:textId="77777777" w:rsidR="003A4B5E" w:rsidRPr="00C1261B" w:rsidRDefault="003A4B5E" w:rsidP="00E00A8B">
            <w:pPr>
              <w:spacing w:after="0"/>
            </w:pPr>
            <w:r>
              <w:rPr>
                <w:rFonts w:cs="Arial"/>
                <w:bCs/>
                <w:lang w:val="en-US"/>
              </w:rPr>
              <w:t>ASQA</w:t>
            </w:r>
          </w:p>
        </w:tc>
        <w:tc>
          <w:tcPr>
            <w:tcW w:w="8363" w:type="dxa"/>
          </w:tcPr>
          <w:p w14:paraId="5E191218" w14:textId="77777777" w:rsidR="003A4B5E" w:rsidRPr="003A4B5E" w:rsidRDefault="003A4B5E" w:rsidP="003A4B5E">
            <w:pPr>
              <w:spacing w:after="0"/>
            </w:pPr>
            <w:r w:rsidRPr="003A4B5E">
              <w:rPr>
                <w:rFonts w:cs="Arial"/>
                <w:bCs/>
                <w:lang w:val="en-US"/>
              </w:rPr>
              <w:t>Austr</w:t>
            </w:r>
            <w:r>
              <w:rPr>
                <w:rFonts w:cs="Arial"/>
                <w:bCs/>
                <w:lang w:val="en-US"/>
              </w:rPr>
              <w:t>alian Skills Quality Authority</w:t>
            </w:r>
          </w:p>
        </w:tc>
      </w:tr>
      <w:tr w:rsidR="00D63EA7" w:rsidRPr="00C1261B" w14:paraId="0B2C5911" w14:textId="77777777" w:rsidTr="005A36B8">
        <w:trPr>
          <w:trHeight w:val="431"/>
        </w:trPr>
        <w:tc>
          <w:tcPr>
            <w:tcW w:w="1980" w:type="dxa"/>
          </w:tcPr>
          <w:p w14:paraId="36876303" w14:textId="77777777" w:rsidR="00D63EA7" w:rsidRDefault="00D63EA7" w:rsidP="00E00A8B">
            <w:pPr>
              <w:spacing w:after="0"/>
              <w:rPr>
                <w:rFonts w:cs="Arial"/>
                <w:bCs/>
                <w:lang w:val="en-US"/>
              </w:rPr>
            </w:pPr>
            <w:r>
              <w:rPr>
                <w:rFonts w:cs="Arial"/>
                <w:bCs/>
                <w:lang w:val="en-US"/>
              </w:rPr>
              <w:t>ATAR</w:t>
            </w:r>
          </w:p>
        </w:tc>
        <w:tc>
          <w:tcPr>
            <w:tcW w:w="8363" w:type="dxa"/>
          </w:tcPr>
          <w:p w14:paraId="02EE4DD3" w14:textId="77777777" w:rsidR="00D63EA7" w:rsidRPr="003A4B5E" w:rsidRDefault="00D63EA7" w:rsidP="003A4B5E">
            <w:pPr>
              <w:spacing w:after="0"/>
              <w:rPr>
                <w:rFonts w:cs="Arial"/>
                <w:bCs/>
                <w:lang w:val="en-US"/>
              </w:rPr>
            </w:pPr>
            <w:r w:rsidRPr="00D63EA7">
              <w:rPr>
                <w:rFonts w:cs="Arial"/>
                <w:bCs/>
                <w:lang w:val="en-US"/>
              </w:rPr>
              <w:t>Australian Tertiary Admissions Rank</w:t>
            </w:r>
          </w:p>
        </w:tc>
      </w:tr>
      <w:tr w:rsidR="008E30C5" w:rsidRPr="00C1261B" w14:paraId="09D3DD3F"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F61AA9C" w14:textId="77777777" w:rsidR="008E30C5" w:rsidRDefault="008E30C5" w:rsidP="00E00A8B">
            <w:pPr>
              <w:spacing w:after="0"/>
            </w:pPr>
            <w:r>
              <w:t>AVETMISS</w:t>
            </w:r>
          </w:p>
        </w:tc>
        <w:tc>
          <w:tcPr>
            <w:tcW w:w="8363" w:type="dxa"/>
          </w:tcPr>
          <w:p w14:paraId="20DAED71" w14:textId="77777777" w:rsidR="008E30C5" w:rsidRDefault="008E30C5" w:rsidP="00E00A8B">
            <w:pPr>
              <w:spacing w:after="0"/>
            </w:pPr>
            <w:r w:rsidRPr="00CE2637">
              <w:rPr>
                <w:rFonts w:cs="Arial"/>
                <w:bCs/>
                <w:lang w:val="en-US"/>
              </w:rPr>
              <w:t>Australian Vocational Education and Training Management Information Statistical Standard</w:t>
            </w:r>
          </w:p>
        </w:tc>
      </w:tr>
      <w:tr w:rsidR="001A4D4B" w:rsidRPr="00C1261B" w14:paraId="223B587C" w14:textId="77777777" w:rsidTr="005A36B8">
        <w:trPr>
          <w:trHeight w:val="431"/>
        </w:trPr>
        <w:tc>
          <w:tcPr>
            <w:tcW w:w="1980" w:type="dxa"/>
          </w:tcPr>
          <w:p w14:paraId="1FDB8185" w14:textId="77777777" w:rsidR="001A4D4B" w:rsidRDefault="001A4D4B" w:rsidP="00E00A8B">
            <w:pPr>
              <w:spacing w:after="0"/>
            </w:pPr>
            <w:r>
              <w:t>CDU</w:t>
            </w:r>
          </w:p>
        </w:tc>
        <w:tc>
          <w:tcPr>
            <w:tcW w:w="8363" w:type="dxa"/>
          </w:tcPr>
          <w:p w14:paraId="430497AB" w14:textId="77777777" w:rsidR="001A4D4B" w:rsidRPr="00CE2637" w:rsidRDefault="001A4D4B" w:rsidP="00E00A8B">
            <w:pPr>
              <w:spacing w:after="0"/>
              <w:rPr>
                <w:rFonts w:cs="Arial"/>
                <w:bCs/>
                <w:lang w:val="en-US"/>
              </w:rPr>
            </w:pPr>
            <w:r>
              <w:rPr>
                <w:rFonts w:cs="Arial"/>
                <w:bCs/>
                <w:lang w:val="en-US"/>
              </w:rPr>
              <w:t>Charles Darwin University</w:t>
            </w:r>
          </w:p>
        </w:tc>
      </w:tr>
      <w:tr w:rsidR="00CE2637" w:rsidRPr="00C1261B" w14:paraId="057ACDF0"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9BE4CF6" w14:textId="77777777" w:rsidR="00CE2637" w:rsidRPr="00C1261B" w:rsidRDefault="00CE2637" w:rsidP="00E00A8B">
            <w:pPr>
              <w:spacing w:after="0"/>
            </w:pPr>
            <w:r>
              <w:t>IEO</w:t>
            </w:r>
          </w:p>
        </w:tc>
        <w:tc>
          <w:tcPr>
            <w:tcW w:w="8363" w:type="dxa"/>
          </w:tcPr>
          <w:p w14:paraId="749B50E1" w14:textId="77777777" w:rsidR="00CE2637" w:rsidRDefault="00CE2637" w:rsidP="00E00A8B">
            <w:pPr>
              <w:spacing w:after="0"/>
            </w:pPr>
            <w:r>
              <w:t>Industry Engagement Officers</w:t>
            </w:r>
          </w:p>
        </w:tc>
      </w:tr>
      <w:tr w:rsidR="009E4C22" w:rsidRPr="00C1261B" w14:paraId="6B89E56B" w14:textId="77777777" w:rsidTr="005A36B8">
        <w:trPr>
          <w:trHeight w:val="431"/>
        </w:trPr>
        <w:tc>
          <w:tcPr>
            <w:tcW w:w="1980" w:type="dxa"/>
          </w:tcPr>
          <w:p w14:paraId="533B2FF3" w14:textId="77777777" w:rsidR="009E4C22" w:rsidRPr="00C1261B" w:rsidRDefault="009E4C22" w:rsidP="00E00A8B">
            <w:pPr>
              <w:spacing w:after="0"/>
            </w:pPr>
            <w:r>
              <w:t>NCVER</w:t>
            </w:r>
          </w:p>
        </w:tc>
        <w:tc>
          <w:tcPr>
            <w:tcW w:w="8363" w:type="dxa"/>
          </w:tcPr>
          <w:p w14:paraId="20AB6D39" w14:textId="77777777" w:rsidR="009E4C22" w:rsidRDefault="009E4C22" w:rsidP="00E00A8B">
            <w:pPr>
              <w:spacing w:after="0"/>
            </w:pPr>
            <w:r w:rsidRPr="009E4C22">
              <w:t>National Centre for Vocational Education Research</w:t>
            </w:r>
          </w:p>
        </w:tc>
      </w:tr>
      <w:tr w:rsidR="00E36D30" w:rsidRPr="00C1261B" w14:paraId="225BAE0C"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4331F2D" w14:textId="77777777" w:rsidR="00E36D30" w:rsidRPr="00C1261B" w:rsidRDefault="00E36D30" w:rsidP="00E00A8B">
            <w:pPr>
              <w:spacing w:before="0" w:after="0"/>
            </w:pPr>
            <w:r w:rsidRPr="00C1261B">
              <w:t>NT</w:t>
            </w:r>
          </w:p>
        </w:tc>
        <w:tc>
          <w:tcPr>
            <w:tcW w:w="8363" w:type="dxa"/>
          </w:tcPr>
          <w:p w14:paraId="583FCB00" w14:textId="77777777" w:rsidR="00E36D30" w:rsidRPr="00C1261B" w:rsidRDefault="00E00A8B" w:rsidP="00E00A8B">
            <w:pPr>
              <w:spacing w:before="0" w:after="0"/>
            </w:pPr>
            <w:r>
              <w:t>Northern Territory</w:t>
            </w:r>
          </w:p>
        </w:tc>
      </w:tr>
      <w:tr w:rsidR="00D63EA7" w:rsidRPr="00C1261B" w14:paraId="43F0D92F" w14:textId="77777777" w:rsidTr="005A36B8">
        <w:trPr>
          <w:trHeight w:val="431"/>
        </w:trPr>
        <w:tc>
          <w:tcPr>
            <w:tcW w:w="1980" w:type="dxa"/>
          </w:tcPr>
          <w:p w14:paraId="3230BD2E" w14:textId="77777777" w:rsidR="00D63EA7" w:rsidRPr="00C1261B" w:rsidRDefault="00D63EA7" w:rsidP="00E00A8B">
            <w:pPr>
              <w:spacing w:after="0"/>
            </w:pPr>
            <w:r>
              <w:t>NTCET</w:t>
            </w:r>
          </w:p>
        </w:tc>
        <w:tc>
          <w:tcPr>
            <w:tcW w:w="8363" w:type="dxa"/>
          </w:tcPr>
          <w:p w14:paraId="12D657BE" w14:textId="77777777" w:rsidR="00D63EA7" w:rsidRDefault="00D63EA7" w:rsidP="00E00A8B">
            <w:pPr>
              <w:spacing w:after="0"/>
            </w:pPr>
            <w:r w:rsidRPr="00D63EA7">
              <w:rPr>
                <w:rFonts w:cs="Arial"/>
                <w:bCs/>
                <w:lang w:val="en-US"/>
              </w:rPr>
              <w:t>Northern Territory Certificate of Education and Training</w:t>
            </w:r>
          </w:p>
        </w:tc>
      </w:tr>
      <w:tr w:rsidR="00E36D30" w:rsidRPr="00C1261B" w14:paraId="3E9710F4"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09C8ACA8" w14:textId="77777777" w:rsidR="00E36D30" w:rsidRPr="00C1261B" w:rsidRDefault="00E00A8B" w:rsidP="00E00A8B">
            <w:pPr>
              <w:spacing w:before="0" w:after="0"/>
            </w:pPr>
            <w:r>
              <w:t>NTG</w:t>
            </w:r>
          </w:p>
        </w:tc>
        <w:tc>
          <w:tcPr>
            <w:tcW w:w="8363" w:type="dxa"/>
            <w:tcBorders>
              <w:bottom w:val="nil"/>
            </w:tcBorders>
          </w:tcPr>
          <w:p w14:paraId="72944E91" w14:textId="77777777" w:rsidR="00E36D30" w:rsidRPr="00C1261B" w:rsidRDefault="00E00A8B" w:rsidP="00E00A8B">
            <w:pPr>
              <w:spacing w:before="0" w:after="0"/>
            </w:pPr>
            <w:r>
              <w:t>Northern Territory Government</w:t>
            </w:r>
          </w:p>
        </w:tc>
      </w:tr>
      <w:tr w:rsidR="00E36D30" w:rsidRPr="00C1261B" w14:paraId="0D0FA833" w14:textId="77777777" w:rsidTr="005A36B8">
        <w:trPr>
          <w:trHeight w:val="431"/>
        </w:trPr>
        <w:tc>
          <w:tcPr>
            <w:tcW w:w="1980" w:type="dxa"/>
          </w:tcPr>
          <w:p w14:paraId="44723948" w14:textId="77777777" w:rsidR="00E36D30" w:rsidRPr="00C1261B" w:rsidRDefault="00E00A8B" w:rsidP="00E00A8B">
            <w:pPr>
              <w:spacing w:before="0" w:after="0"/>
            </w:pPr>
            <w:r>
              <w:t>RTO</w:t>
            </w:r>
          </w:p>
        </w:tc>
        <w:tc>
          <w:tcPr>
            <w:tcW w:w="8363" w:type="dxa"/>
          </w:tcPr>
          <w:p w14:paraId="6D0C546C" w14:textId="77777777" w:rsidR="00E36D30" w:rsidRPr="00C1261B" w:rsidRDefault="00E00A8B" w:rsidP="00E00A8B">
            <w:pPr>
              <w:spacing w:before="0" w:after="0"/>
            </w:pPr>
            <w:r>
              <w:t>Registered Training Organisation</w:t>
            </w:r>
          </w:p>
        </w:tc>
      </w:tr>
      <w:tr w:rsidR="008E30C5" w:rsidRPr="00C1261B" w14:paraId="008AA844"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CB474D6" w14:textId="77777777" w:rsidR="008E30C5" w:rsidRDefault="008E30C5" w:rsidP="00E00A8B">
            <w:pPr>
              <w:spacing w:after="0"/>
            </w:pPr>
            <w:r>
              <w:t>SACE</w:t>
            </w:r>
          </w:p>
        </w:tc>
        <w:tc>
          <w:tcPr>
            <w:tcW w:w="8363" w:type="dxa"/>
          </w:tcPr>
          <w:p w14:paraId="21F2F416" w14:textId="77777777" w:rsidR="008E30C5" w:rsidRDefault="008E30C5" w:rsidP="00E00A8B">
            <w:pPr>
              <w:spacing w:after="0"/>
            </w:pPr>
            <w:r>
              <w:t>South Australian Certificate of Education</w:t>
            </w:r>
          </w:p>
        </w:tc>
      </w:tr>
      <w:tr w:rsidR="008E30C5" w:rsidRPr="00C1261B" w14:paraId="57944562" w14:textId="77777777" w:rsidTr="005A36B8">
        <w:trPr>
          <w:trHeight w:val="431"/>
        </w:trPr>
        <w:tc>
          <w:tcPr>
            <w:tcW w:w="1980" w:type="dxa"/>
          </w:tcPr>
          <w:p w14:paraId="6265FBFD" w14:textId="747BFD8B" w:rsidR="008E30C5" w:rsidRDefault="001B3021" w:rsidP="00E00A8B">
            <w:pPr>
              <w:spacing w:after="0"/>
            </w:pPr>
            <w:r>
              <w:t>V</w:t>
            </w:r>
            <w:r w:rsidR="008E30C5">
              <w:t>WP</w:t>
            </w:r>
          </w:p>
        </w:tc>
        <w:tc>
          <w:tcPr>
            <w:tcW w:w="8363" w:type="dxa"/>
          </w:tcPr>
          <w:p w14:paraId="7D80F718" w14:textId="6151F8C9" w:rsidR="008E30C5" w:rsidRDefault="001B3021" w:rsidP="00E00A8B">
            <w:pPr>
              <w:spacing w:after="0"/>
            </w:pPr>
            <w:r>
              <w:t>Vocational</w:t>
            </w:r>
            <w:r w:rsidR="008E30C5">
              <w:t xml:space="preserve"> Work Placement</w:t>
            </w:r>
          </w:p>
        </w:tc>
      </w:tr>
      <w:tr w:rsidR="00E00A8B" w:rsidRPr="00C1261B" w14:paraId="1798E1C4"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E36AF91" w14:textId="77777777" w:rsidR="00E00A8B" w:rsidRPr="00C1261B" w:rsidRDefault="00E00A8B" w:rsidP="00E00A8B">
            <w:pPr>
              <w:spacing w:before="0" w:after="0"/>
            </w:pPr>
            <w:r>
              <w:t>TRM</w:t>
            </w:r>
          </w:p>
        </w:tc>
        <w:tc>
          <w:tcPr>
            <w:tcW w:w="8363" w:type="dxa"/>
          </w:tcPr>
          <w:p w14:paraId="42FA4E41" w14:textId="77777777" w:rsidR="00E00A8B" w:rsidRPr="00C1261B" w:rsidRDefault="00E00A8B" w:rsidP="00E00A8B">
            <w:pPr>
              <w:spacing w:before="0" w:after="0"/>
            </w:pPr>
            <w:r>
              <w:t>Territory Records Manager</w:t>
            </w:r>
          </w:p>
        </w:tc>
      </w:tr>
      <w:tr w:rsidR="00E00A8B" w:rsidRPr="00C1261B" w14:paraId="69C79F3B" w14:textId="77777777" w:rsidTr="005A36B8">
        <w:trPr>
          <w:trHeight w:val="431"/>
        </w:trPr>
        <w:tc>
          <w:tcPr>
            <w:tcW w:w="1980" w:type="dxa"/>
          </w:tcPr>
          <w:p w14:paraId="5F19E0FC" w14:textId="77777777" w:rsidR="00E00A8B" w:rsidRPr="00C1261B" w:rsidRDefault="00E00A8B" w:rsidP="00E00A8B">
            <w:pPr>
              <w:spacing w:before="0" w:after="0"/>
            </w:pPr>
            <w:r>
              <w:t>VET</w:t>
            </w:r>
          </w:p>
        </w:tc>
        <w:tc>
          <w:tcPr>
            <w:tcW w:w="8363" w:type="dxa"/>
          </w:tcPr>
          <w:p w14:paraId="7ED91A01" w14:textId="77777777" w:rsidR="00E00A8B" w:rsidRPr="00C1261B" w:rsidRDefault="00E00A8B" w:rsidP="00E00A8B">
            <w:pPr>
              <w:spacing w:before="0" w:after="0"/>
            </w:pPr>
            <w:r>
              <w:t>Vocational Education and Training</w:t>
            </w:r>
          </w:p>
        </w:tc>
      </w:tr>
      <w:tr w:rsidR="00BF0719" w:rsidRPr="00C1261B" w14:paraId="074F607B" w14:textId="77777777" w:rsidTr="005A36B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A3498D7" w14:textId="77777777" w:rsidR="00BF0719" w:rsidRDefault="00BF0719" w:rsidP="00E00A8B">
            <w:pPr>
              <w:spacing w:after="0"/>
            </w:pPr>
            <w:r>
              <w:t>VQF</w:t>
            </w:r>
          </w:p>
        </w:tc>
        <w:tc>
          <w:tcPr>
            <w:tcW w:w="8363" w:type="dxa"/>
          </w:tcPr>
          <w:p w14:paraId="3ED833FE" w14:textId="77777777" w:rsidR="00BF0719" w:rsidRDefault="00BF0719" w:rsidP="00E00A8B">
            <w:pPr>
              <w:spacing w:after="0"/>
            </w:pPr>
            <w:r>
              <w:t>VET Quality Framework</w:t>
            </w:r>
          </w:p>
        </w:tc>
      </w:tr>
      <w:tr w:rsidR="008F76BD" w:rsidRPr="00C1261B" w14:paraId="45D28C27" w14:textId="77777777" w:rsidTr="005A36B8">
        <w:trPr>
          <w:trHeight w:val="431"/>
        </w:trPr>
        <w:tc>
          <w:tcPr>
            <w:tcW w:w="1980" w:type="dxa"/>
          </w:tcPr>
          <w:p w14:paraId="0B3513EC" w14:textId="77777777" w:rsidR="008F76BD" w:rsidRDefault="008F76BD" w:rsidP="00E00A8B">
            <w:pPr>
              <w:spacing w:after="0"/>
            </w:pPr>
            <w:r>
              <w:t>VRS</w:t>
            </w:r>
          </w:p>
        </w:tc>
        <w:tc>
          <w:tcPr>
            <w:tcW w:w="8363" w:type="dxa"/>
          </w:tcPr>
          <w:p w14:paraId="0E49F1EB" w14:textId="77777777" w:rsidR="008F76BD" w:rsidRDefault="008F76BD" w:rsidP="00E00A8B">
            <w:pPr>
              <w:spacing w:after="0"/>
            </w:pPr>
            <w:r>
              <w:t>VET Results System</w:t>
            </w:r>
          </w:p>
        </w:tc>
      </w:tr>
    </w:tbl>
    <w:p w14:paraId="39578E75" w14:textId="77777777" w:rsidR="00E36D30" w:rsidRPr="00C1261B" w:rsidRDefault="00E36D30" w:rsidP="00702D61"/>
    <w:p w14:paraId="6F00F39F" w14:textId="77777777" w:rsidR="00702D61" w:rsidRPr="00C1261B" w:rsidRDefault="00702D61" w:rsidP="00702D61">
      <w:r w:rsidRPr="00C1261B">
        <w:br w:type="page"/>
      </w:r>
    </w:p>
    <w:sdt>
      <w:sdtPr>
        <w:rPr>
          <w:rFonts w:ascii="Lato" w:eastAsia="Calibri" w:hAnsi="Lato" w:cs="Times New Roman"/>
          <w:bCs w:val="0"/>
          <w:color w:val="auto"/>
          <w:sz w:val="22"/>
          <w:szCs w:val="22"/>
        </w:rPr>
        <w:id w:val="-88318220"/>
        <w:docPartObj>
          <w:docPartGallery w:val="Table of Contents"/>
          <w:docPartUnique/>
        </w:docPartObj>
      </w:sdtPr>
      <w:sdtEndPr>
        <w:rPr>
          <w:noProof/>
        </w:rPr>
      </w:sdtEndPr>
      <w:sdtContent>
        <w:p w14:paraId="128F01CB" w14:textId="77777777" w:rsidR="00964B22" w:rsidRPr="00C1261B" w:rsidRDefault="00964B22" w:rsidP="00074573">
          <w:pPr>
            <w:pStyle w:val="TOCHeading"/>
            <w:tabs>
              <w:tab w:val="left" w:pos="9444"/>
            </w:tabs>
            <w:rPr>
              <w:rFonts w:ascii="Lato" w:hAnsi="Lato"/>
              <w:lang w:eastAsia="ja-JP"/>
            </w:rPr>
          </w:pPr>
          <w:r w:rsidRPr="00C1261B">
            <w:rPr>
              <w:rFonts w:ascii="Lato" w:hAnsi="Lato"/>
            </w:rPr>
            <w:t>Contents</w:t>
          </w:r>
        </w:p>
        <w:p w14:paraId="19746677" w14:textId="4CB009EC" w:rsidR="00085182" w:rsidRDefault="006747E0">
          <w:pPr>
            <w:pStyle w:val="TOC1"/>
            <w:rPr>
              <w:rFonts w:asciiTheme="minorHAnsi" w:eastAsiaTheme="minorEastAsia" w:hAnsiTheme="minorHAnsi" w:cstheme="minorBidi"/>
              <w:b w:val="0"/>
              <w:noProof/>
              <w:lang w:eastAsia="en-AU"/>
            </w:rPr>
          </w:pPr>
          <w:r w:rsidRPr="00C1261B">
            <w:rPr>
              <w:rFonts w:eastAsiaTheme="minorEastAsia" w:cs="Arial"/>
              <w:b w:val="0"/>
              <w:lang w:eastAsia="en-AU"/>
            </w:rPr>
            <w:fldChar w:fldCharType="begin"/>
          </w:r>
          <w:r w:rsidRPr="00C1261B">
            <w:rPr>
              <w:rFonts w:eastAsiaTheme="minorEastAsia" w:cs="Arial"/>
              <w:b w:val="0"/>
              <w:lang w:eastAsia="en-AU"/>
            </w:rPr>
            <w:instrText xml:space="preserve"> TOC \o "1-4" \h \z \u </w:instrText>
          </w:r>
          <w:r w:rsidRPr="00C1261B">
            <w:rPr>
              <w:rFonts w:eastAsiaTheme="minorEastAsia" w:cs="Arial"/>
              <w:b w:val="0"/>
              <w:lang w:eastAsia="en-AU"/>
            </w:rPr>
            <w:fldChar w:fldCharType="separate"/>
          </w:r>
          <w:hyperlink w:anchor="_Toc98767752" w:history="1">
            <w:r w:rsidR="00085182" w:rsidRPr="001D2D66">
              <w:rPr>
                <w:rStyle w:val="Hyperlink"/>
                <w:noProof/>
                <w:lang w:val="en-US"/>
              </w:rPr>
              <w:t>1. Introduction</w:t>
            </w:r>
            <w:r w:rsidR="00085182">
              <w:rPr>
                <w:noProof/>
                <w:webHidden/>
              </w:rPr>
              <w:tab/>
            </w:r>
            <w:r w:rsidR="00085182">
              <w:rPr>
                <w:noProof/>
                <w:webHidden/>
              </w:rPr>
              <w:fldChar w:fldCharType="begin"/>
            </w:r>
            <w:r w:rsidR="00085182">
              <w:rPr>
                <w:noProof/>
                <w:webHidden/>
              </w:rPr>
              <w:instrText xml:space="preserve"> PAGEREF _Toc98767752 \h </w:instrText>
            </w:r>
            <w:r w:rsidR="00085182">
              <w:rPr>
                <w:noProof/>
                <w:webHidden/>
              </w:rPr>
            </w:r>
            <w:r w:rsidR="00085182">
              <w:rPr>
                <w:noProof/>
                <w:webHidden/>
              </w:rPr>
              <w:fldChar w:fldCharType="separate"/>
            </w:r>
            <w:r w:rsidR="00085182">
              <w:rPr>
                <w:noProof/>
                <w:webHidden/>
              </w:rPr>
              <w:t>4</w:t>
            </w:r>
            <w:r w:rsidR="00085182">
              <w:rPr>
                <w:noProof/>
                <w:webHidden/>
              </w:rPr>
              <w:fldChar w:fldCharType="end"/>
            </w:r>
          </w:hyperlink>
        </w:p>
        <w:p w14:paraId="218BB308" w14:textId="016DF6DC" w:rsidR="00085182" w:rsidRDefault="00CB3128">
          <w:pPr>
            <w:pStyle w:val="TOC1"/>
            <w:rPr>
              <w:rFonts w:asciiTheme="minorHAnsi" w:eastAsiaTheme="minorEastAsia" w:hAnsiTheme="minorHAnsi" w:cstheme="minorBidi"/>
              <w:b w:val="0"/>
              <w:noProof/>
              <w:lang w:eastAsia="en-AU"/>
            </w:rPr>
          </w:pPr>
          <w:hyperlink w:anchor="_Toc98767753" w:history="1">
            <w:r w:rsidR="00085182" w:rsidRPr="001D2D66">
              <w:rPr>
                <w:rStyle w:val="Hyperlink"/>
                <w:noProof/>
                <w:lang w:val="en-US"/>
              </w:rPr>
              <w:t>2. Definitions</w:t>
            </w:r>
            <w:r w:rsidR="00085182">
              <w:rPr>
                <w:noProof/>
                <w:webHidden/>
              </w:rPr>
              <w:tab/>
            </w:r>
            <w:r w:rsidR="00085182">
              <w:rPr>
                <w:noProof/>
                <w:webHidden/>
              </w:rPr>
              <w:fldChar w:fldCharType="begin"/>
            </w:r>
            <w:r w:rsidR="00085182">
              <w:rPr>
                <w:noProof/>
                <w:webHidden/>
              </w:rPr>
              <w:instrText xml:space="preserve"> PAGEREF _Toc98767753 \h </w:instrText>
            </w:r>
            <w:r w:rsidR="00085182">
              <w:rPr>
                <w:noProof/>
                <w:webHidden/>
              </w:rPr>
            </w:r>
            <w:r w:rsidR="00085182">
              <w:rPr>
                <w:noProof/>
                <w:webHidden/>
              </w:rPr>
              <w:fldChar w:fldCharType="separate"/>
            </w:r>
            <w:r w:rsidR="00085182">
              <w:rPr>
                <w:noProof/>
                <w:webHidden/>
              </w:rPr>
              <w:t>4</w:t>
            </w:r>
            <w:r w:rsidR="00085182">
              <w:rPr>
                <w:noProof/>
                <w:webHidden/>
              </w:rPr>
              <w:fldChar w:fldCharType="end"/>
            </w:r>
          </w:hyperlink>
        </w:p>
        <w:p w14:paraId="075FFE8B" w14:textId="4759CF93" w:rsidR="00085182" w:rsidRDefault="00CB3128">
          <w:pPr>
            <w:pStyle w:val="TOC1"/>
            <w:rPr>
              <w:rFonts w:asciiTheme="minorHAnsi" w:eastAsiaTheme="minorEastAsia" w:hAnsiTheme="minorHAnsi" w:cstheme="minorBidi"/>
              <w:b w:val="0"/>
              <w:noProof/>
              <w:lang w:eastAsia="en-AU"/>
            </w:rPr>
          </w:pPr>
          <w:hyperlink w:anchor="_Toc98767754" w:history="1">
            <w:r w:rsidR="00085182" w:rsidRPr="001D2D66">
              <w:rPr>
                <w:rStyle w:val="Hyperlink"/>
                <w:noProof/>
                <w:lang w:val="en-US"/>
              </w:rPr>
              <w:t>3. Guidelines</w:t>
            </w:r>
            <w:r w:rsidR="00085182">
              <w:rPr>
                <w:noProof/>
                <w:webHidden/>
              </w:rPr>
              <w:tab/>
            </w:r>
            <w:r w:rsidR="00085182">
              <w:rPr>
                <w:noProof/>
                <w:webHidden/>
              </w:rPr>
              <w:fldChar w:fldCharType="begin"/>
            </w:r>
            <w:r w:rsidR="00085182">
              <w:rPr>
                <w:noProof/>
                <w:webHidden/>
              </w:rPr>
              <w:instrText xml:space="preserve"> PAGEREF _Toc98767754 \h </w:instrText>
            </w:r>
            <w:r w:rsidR="00085182">
              <w:rPr>
                <w:noProof/>
                <w:webHidden/>
              </w:rPr>
            </w:r>
            <w:r w:rsidR="00085182">
              <w:rPr>
                <w:noProof/>
                <w:webHidden/>
              </w:rPr>
              <w:fldChar w:fldCharType="separate"/>
            </w:r>
            <w:r w:rsidR="00085182">
              <w:rPr>
                <w:noProof/>
                <w:webHidden/>
              </w:rPr>
              <w:t>5</w:t>
            </w:r>
            <w:r w:rsidR="00085182">
              <w:rPr>
                <w:noProof/>
                <w:webHidden/>
              </w:rPr>
              <w:fldChar w:fldCharType="end"/>
            </w:r>
          </w:hyperlink>
        </w:p>
        <w:p w14:paraId="08B4DCA9" w14:textId="410BCF8A" w:rsidR="00085182" w:rsidRDefault="00CB3128">
          <w:pPr>
            <w:pStyle w:val="TOC2"/>
            <w:rPr>
              <w:rFonts w:asciiTheme="minorHAnsi" w:eastAsiaTheme="minorEastAsia" w:hAnsiTheme="minorHAnsi" w:cstheme="minorBidi"/>
              <w:noProof/>
              <w:lang w:eastAsia="en-AU"/>
            </w:rPr>
          </w:pPr>
          <w:hyperlink w:anchor="_Toc98767755" w:history="1">
            <w:r w:rsidR="00085182" w:rsidRPr="001D2D66">
              <w:rPr>
                <w:rStyle w:val="Hyperlink"/>
                <w:noProof/>
                <w:lang w:val="en-US"/>
              </w:rPr>
              <w:t>3.1. Delivery programs</w:t>
            </w:r>
            <w:r w:rsidR="00085182">
              <w:rPr>
                <w:noProof/>
                <w:webHidden/>
              </w:rPr>
              <w:tab/>
            </w:r>
            <w:r w:rsidR="00085182">
              <w:rPr>
                <w:noProof/>
                <w:webHidden/>
              </w:rPr>
              <w:fldChar w:fldCharType="begin"/>
            </w:r>
            <w:r w:rsidR="00085182">
              <w:rPr>
                <w:noProof/>
                <w:webHidden/>
              </w:rPr>
              <w:instrText xml:space="preserve"> PAGEREF _Toc98767755 \h </w:instrText>
            </w:r>
            <w:r w:rsidR="00085182">
              <w:rPr>
                <w:noProof/>
                <w:webHidden/>
              </w:rPr>
            </w:r>
            <w:r w:rsidR="00085182">
              <w:rPr>
                <w:noProof/>
                <w:webHidden/>
              </w:rPr>
              <w:fldChar w:fldCharType="separate"/>
            </w:r>
            <w:r w:rsidR="00085182">
              <w:rPr>
                <w:noProof/>
                <w:webHidden/>
              </w:rPr>
              <w:t>5</w:t>
            </w:r>
            <w:r w:rsidR="00085182">
              <w:rPr>
                <w:noProof/>
                <w:webHidden/>
              </w:rPr>
              <w:fldChar w:fldCharType="end"/>
            </w:r>
          </w:hyperlink>
        </w:p>
        <w:p w14:paraId="1D8201C9" w14:textId="5663D29D" w:rsidR="00085182" w:rsidRDefault="00CB3128">
          <w:pPr>
            <w:pStyle w:val="TOC2"/>
            <w:rPr>
              <w:rFonts w:asciiTheme="minorHAnsi" w:eastAsiaTheme="minorEastAsia" w:hAnsiTheme="minorHAnsi" w:cstheme="minorBidi"/>
              <w:noProof/>
              <w:lang w:eastAsia="en-AU"/>
            </w:rPr>
          </w:pPr>
          <w:hyperlink w:anchor="_Toc98767756" w:history="1">
            <w:r w:rsidR="00085182" w:rsidRPr="001D2D66">
              <w:rPr>
                <w:rStyle w:val="Hyperlink"/>
                <w:noProof/>
                <w:lang w:val="en-US"/>
              </w:rPr>
              <w:t>3.2. Schools with a registered training organisation</w:t>
            </w:r>
            <w:r w:rsidR="00085182">
              <w:rPr>
                <w:noProof/>
                <w:webHidden/>
              </w:rPr>
              <w:tab/>
            </w:r>
            <w:r w:rsidR="00085182">
              <w:rPr>
                <w:noProof/>
                <w:webHidden/>
              </w:rPr>
              <w:fldChar w:fldCharType="begin"/>
            </w:r>
            <w:r w:rsidR="00085182">
              <w:rPr>
                <w:noProof/>
                <w:webHidden/>
              </w:rPr>
              <w:instrText xml:space="preserve"> PAGEREF _Toc98767756 \h </w:instrText>
            </w:r>
            <w:r w:rsidR="00085182">
              <w:rPr>
                <w:noProof/>
                <w:webHidden/>
              </w:rPr>
            </w:r>
            <w:r w:rsidR="00085182">
              <w:rPr>
                <w:noProof/>
                <w:webHidden/>
              </w:rPr>
              <w:fldChar w:fldCharType="separate"/>
            </w:r>
            <w:r w:rsidR="00085182">
              <w:rPr>
                <w:noProof/>
                <w:webHidden/>
              </w:rPr>
              <w:t>6</w:t>
            </w:r>
            <w:r w:rsidR="00085182">
              <w:rPr>
                <w:noProof/>
                <w:webHidden/>
              </w:rPr>
              <w:fldChar w:fldCharType="end"/>
            </w:r>
          </w:hyperlink>
        </w:p>
        <w:p w14:paraId="1F8B2CF3" w14:textId="227BECD2" w:rsidR="00085182" w:rsidRDefault="00CB3128">
          <w:pPr>
            <w:pStyle w:val="TOC2"/>
            <w:rPr>
              <w:rFonts w:asciiTheme="minorHAnsi" w:eastAsiaTheme="minorEastAsia" w:hAnsiTheme="minorHAnsi" w:cstheme="minorBidi"/>
              <w:noProof/>
              <w:lang w:eastAsia="en-AU"/>
            </w:rPr>
          </w:pPr>
          <w:hyperlink w:anchor="_Toc98767757" w:history="1">
            <w:r w:rsidR="00085182" w:rsidRPr="001D2D66">
              <w:rPr>
                <w:rStyle w:val="Hyperlink"/>
                <w:noProof/>
                <w:lang w:val="en-US"/>
              </w:rPr>
              <w:t>3.3. Structured work placement</w:t>
            </w:r>
            <w:r w:rsidR="00085182">
              <w:rPr>
                <w:noProof/>
                <w:webHidden/>
              </w:rPr>
              <w:tab/>
            </w:r>
            <w:r w:rsidR="00085182">
              <w:rPr>
                <w:noProof/>
                <w:webHidden/>
              </w:rPr>
              <w:fldChar w:fldCharType="begin"/>
            </w:r>
            <w:r w:rsidR="00085182">
              <w:rPr>
                <w:noProof/>
                <w:webHidden/>
              </w:rPr>
              <w:instrText xml:space="preserve"> PAGEREF _Toc98767757 \h </w:instrText>
            </w:r>
            <w:r w:rsidR="00085182">
              <w:rPr>
                <w:noProof/>
                <w:webHidden/>
              </w:rPr>
            </w:r>
            <w:r w:rsidR="00085182">
              <w:rPr>
                <w:noProof/>
                <w:webHidden/>
              </w:rPr>
              <w:fldChar w:fldCharType="separate"/>
            </w:r>
            <w:r w:rsidR="00085182">
              <w:rPr>
                <w:noProof/>
                <w:webHidden/>
              </w:rPr>
              <w:t>6</w:t>
            </w:r>
            <w:r w:rsidR="00085182">
              <w:rPr>
                <w:noProof/>
                <w:webHidden/>
              </w:rPr>
              <w:fldChar w:fldCharType="end"/>
            </w:r>
          </w:hyperlink>
        </w:p>
        <w:p w14:paraId="39483135" w14:textId="62128AD6" w:rsidR="00085182" w:rsidRDefault="00CB3128">
          <w:pPr>
            <w:pStyle w:val="TOC2"/>
            <w:rPr>
              <w:rFonts w:asciiTheme="minorHAnsi" w:eastAsiaTheme="minorEastAsia" w:hAnsiTheme="minorHAnsi" w:cstheme="minorBidi"/>
              <w:noProof/>
              <w:lang w:eastAsia="en-AU"/>
            </w:rPr>
          </w:pPr>
          <w:hyperlink w:anchor="_Toc98767758" w:history="1">
            <w:r w:rsidR="00085182" w:rsidRPr="001D2D66">
              <w:rPr>
                <w:rStyle w:val="Hyperlink"/>
                <w:noProof/>
                <w:lang w:val="en-US"/>
              </w:rPr>
              <w:t>3.4. School based apprenticeships and traineeships</w:t>
            </w:r>
            <w:r w:rsidR="00085182">
              <w:rPr>
                <w:noProof/>
                <w:webHidden/>
              </w:rPr>
              <w:tab/>
            </w:r>
            <w:r w:rsidR="00085182">
              <w:rPr>
                <w:noProof/>
                <w:webHidden/>
              </w:rPr>
              <w:fldChar w:fldCharType="begin"/>
            </w:r>
            <w:r w:rsidR="00085182">
              <w:rPr>
                <w:noProof/>
                <w:webHidden/>
              </w:rPr>
              <w:instrText xml:space="preserve"> PAGEREF _Toc98767758 \h </w:instrText>
            </w:r>
            <w:r w:rsidR="00085182">
              <w:rPr>
                <w:noProof/>
                <w:webHidden/>
              </w:rPr>
            </w:r>
            <w:r w:rsidR="00085182">
              <w:rPr>
                <w:noProof/>
                <w:webHidden/>
              </w:rPr>
              <w:fldChar w:fldCharType="separate"/>
            </w:r>
            <w:r w:rsidR="00085182">
              <w:rPr>
                <w:noProof/>
                <w:webHidden/>
              </w:rPr>
              <w:t>6</w:t>
            </w:r>
            <w:r w:rsidR="00085182">
              <w:rPr>
                <w:noProof/>
                <w:webHidden/>
              </w:rPr>
              <w:fldChar w:fldCharType="end"/>
            </w:r>
          </w:hyperlink>
        </w:p>
        <w:p w14:paraId="21948A4F" w14:textId="49CF8ABC" w:rsidR="00085182" w:rsidRDefault="00CB3128">
          <w:pPr>
            <w:pStyle w:val="TOC1"/>
            <w:rPr>
              <w:rFonts w:asciiTheme="minorHAnsi" w:eastAsiaTheme="minorEastAsia" w:hAnsiTheme="minorHAnsi" w:cstheme="minorBidi"/>
              <w:b w:val="0"/>
              <w:noProof/>
              <w:lang w:eastAsia="en-AU"/>
            </w:rPr>
          </w:pPr>
          <w:hyperlink w:anchor="_Toc98767759" w:history="1">
            <w:r w:rsidR="00085182" w:rsidRPr="001D2D66">
              <w:rPr>
                <w:rStyle w:val="Hyperlink"/>
                <w:noProof/>
                <w:lang w:val="en-US"/>
              </w:rPr>
              <w:t>4. Roles and responsibilities</w:t>
            </w:r>
            <w:r w:rsidR="00085182">
              <w:rPr>
                <w:noProof/>
                <w:webHidden/>
              </w:rPr>
              <w:tab/>
            </w:r>
            <w:r w:rsidR="00085182">
              <w:rPr>
                <w:noProof/>
                <w:webHidden/>
              </w:rPr>
              <w:fldChar w:fldCharType="begin"/>
            </w:r>
            <w:r w:rsidR="00085182">
              <w:rPr>
                <w:noProof/>
                <w:webHidden/>
              </w:rPr>
              <w:instrText xml:space="preserve"> PAGEREF _Toc98767759 \h </w:instrText>
            </w:r>
            <w:r w:rsidR="00085182">
              <w:rPr>
                <w:noProof/>
                <w:webHidden/>
              </w:rPr>
            </w:r>
            <w:r w:rsidR="00085182">
              <w:rPr>
                <w:noProof/>
                <w:webHidden/>
              </w:rPr>
              <w:fldChar w:fldCharType="separate"/>
            </w:r>
            <w:r w:rsidR="00085182">
              <w:rPr>
                <w:noProof/>
                <w:webHidden/>
              </w:rPr>
              <w:t>6</w:t>
            </w:r>
            <w:r w:rsidR="00085182">
              <w:rPr>
                <w:noProof/>
                <w:webHidden/>
              </w:rPr>
              <w:fldChar w:fldCharType="end"/>
            </w:r>
          </w:hyperlink>
        </w:p>
        <w:p w14:paraId="5A8ABA2F" w14:textId="6065C7CB" w:rsidR="00085182" w:rsidRDefault="00CB3128">
          <w:pPr>
            <w:pStyle w:val="TOC1"/>
            <w:rPr>
              <w:rFonts w:asciiTheme="minorHAnsi" w:eastAsiaTheme="minorEastAsia" w:hAnsiTheme="minorHAnsi" w:cstheme="minorBidi"/>
              <w:b w:val="0"/>
              <w:noProof/>
              <w:lang w:eastAsia="en-AU"/>
            </w:rPr>
          </w:pPr>
          <w:hyperlink w:anchor="_Toc98767760" w:history="1">
            <w:r w:rsidR="00085182" w:rsidRPr="001D2D66">
              <w:rPr>
                <w:rStyle w:val="Hyperlink"/>
                <w:noProof/>
                <w:lang w:val="en-US"/>
              </w:rPr>
              <w:t>5. Funding arrangements</w:t>
            </w:r>
            <w:r w:rsidR="00085182">
              <w:rPr>
                <w:noProof/>
                <w:webHidden/>
              </w:rPr>
              <w:tab/>
            </w:r>
            <w:r w:rsidR="00085182">
              <w:rPr>
                <w:noProof/>
                <w:webHidden/>
              </w:rPr>
              <w:fldChar w:fldCharType="begin"/>
            </w:r>
            <w:r w:rsidR="00085182">
              <w:rPr>
                <w:noProof/>
                <w:webHidden/>
              </w:rPr>
              <w:instrText xml:space="preserve"> PAGEREF _Toc98767760 \h </w:instrText>
            </w:r>
            <w:r w:rsidR="00085182">
              <w:rPr>
                <w:noProof/>
                <w:webHidden/>
              </w:rPr>
            </w:r>
            <w:r w:rsidR="00085182">
              <w:rPr>
                <w:noProof/>
                <w:webHidden/>
              </w:rPr>
              <w:fldChar w:fldCharType="separate"/>
            </w:r>
            <w:r w:rsidR="00085182">
              <w:rPr>
                <w:noProof/>
                <w:webHidden/>
              </w:rPr>
              <w:t>7</w:t>
            </w:r>
            <w:r w:rsidR="00085182">
              <w:rPr>
                <w:noProof/>
                <w:webHidden/>
              </w:rPr>
              <w:fldChar w:fldCharType="end"/>
            </w:r>
          </w:hyperlink>
        </w:p>
        <w:p w14:paraId="171593D7" w14:textId="11E7F8B4" w:rsidR="00085182" w:rsidRDefault="00CB3128">
          <w:pPr>
            <w:pStyle w:val="TOC2"/>
            <w:rPr>
              <w:rFonts w:asciiTheme="minorHAnsi" w:eastAsiaTheme="minorEastAsia" w:hAnsiTheme="minorHAnsi" w:cstheme="minorBidi"/>
              <w:noProof/>
              <w:lang w:eastAsia="en-AU"/>
            </w:rPr>
          </w:pPr>
          <w:hyperlink w:anchor="_Toc98767761" w:history="1">
            <w:r w:rsidR="00085182" w:rsidRPr="001D2D66">
              <w:rPr>
                <w:rStyle w:val="Hyperlink"/>
                <w:noProof/>
                <w:lang w:val="en-US"/>
              </w:rPr>
              <w:t>5.1. Vocational education and training delivered to secondary students</w:t>
            </w:r>
            <w:r w:rsidR="00085182">
              <w:rPr>
                <w:noProof/>
                <w:webHidden/>
              </w:rPr>
              <w:tab/>
            </w:r>
            <w:r w:rsidR="00085182">
              <w:rPr>
                <w:noProof/>
                <w:webHidden/>
              </w:rPr>
              <w:fldChar w:fldCharType="begin"/>
            </w:r>
            <w:r w:rsidR="00085182">
              <w:rPr>
                <w:noProof/>
                <w:webHidden/>
              </w:rPr>
              <w:instrText xml:space="preserve"> PAGEREF _Toc98767761 \h </w:instrText>
            </w:r>
            <w:r w:rsidR="00085182">
              <w:rPr>
                <w:noProof/>
                <w:webHidden/>
              </w:rPr>
            </w:r>
            <w:r w:rsidR="00085182">
              <w:rPr>
                <w:noProof/>
                <w:webHidden/>
              </w:rPr>
              <w:fldChar w:fldCharType="separate"/>
            </w:r>
            <w:r w:rsidR="00085182">
              <w:rPr>
                <w:noProof/>
                <w:webHidden/>
              </w:rPr>
              <w:t>7</w:t>
            </w:r>
            <w:r w:rsidR="00085182">
              <w:rPr>
                <w:noProof/>
                <w:webHidden/>
              </w:rPr>
              <w:fldChar w:fldCharType="end"/>
            </w:r>
          </w:hyperlink>
        </w:p>
        <w:p w14:paraId="31D54EC3" w14:textId="0C763E05" w:rsidR="00085182" w:rsidRDefault="00CB3128">
          <w:pPr>
            <w:pStyle w:val="TOC2"/>
            <w:rPr>
              <w:rFonts w:asciiTheme="minorHAnsi" w:eastAsiaTheme="minorEastAsia" w:hAnsiTheme="minorHAnsi" w:cstheme="minorBidi"/>
              <w:noProof/>
              <w:lang w:eastAsia="en-AU"/>
            </w:rPr>
          </w:pPr>
          <w:hyperlink w:anchor="_Toc98767762" w:history="1">
            <w:r w:rsidR="00085182" w:rsidRPr="001D2D66">
              <w:rPr>
                <w:rStyle w:val="Hyperlink"/>
                <w:noProof/>
                <w:lang w:val="en-US"/>
              </w:rPr>
              <w:t>5.2. Charles Darwin University annual recurrent funding</w:t>
            </w:r>
            <w:r w:rsidR="00085182">
              <w:rPr>
                <w:noProof/>
                <w:webHidden/>
              </w:rPr>
              <w:tab/>
            </w:r>
            <w:r w:rsidR="00085182">
              <w:rPr>
                <w:noProof/>
                <w:webHidden/>
              </w:rPr>
              <w:fldChar w:fldCharType="begin"/>
            </w:r>
            <w:r w:rsidR="00085182">
              <w:rPr>
                <w:noProof/>
                <w:webHidden/>
              </w:rPr>
              <w:instrText xml:space="preserve"> PAGEREF _Toc98767762 \h </w:instrText>
            </w:r>
            <w:r w:rsidR="00085182">
              <w:rPr>
                <w:noProof/>
                <w:webHidden/>
              </w:rPr>
            </w:r>
            <w:r w:rsidR="00085182">
              <w:rPr>
                <w:noProof/>
                <w:webHidden/>
              </w:rPr>
              <w:fldChar w:fldCharType="separate"/>
            </w:r>
            <w:r w:rsidR="00085182">
              <w:rPr>
                <w:noProof/>
                <w:webHidden/>
              </w:rPr>
              <w:t>8</w:t>
            </w:r>
            <w:r w:rsidR="00085182">
              <w:rPr>
                <w:noProof/>
                <w:webHidden/>
              </w:rPr>
              <w:fldChar w:fldCharType="end"/>
            </w:r>
          </w:hyperlink>
        </w:p>
        <w:p w14:paraId="5F3B5665" w14:textId="6AE9804E" w:rsidR="00085182" w:rsidRDefault="00CB3128">
          <w:pPr>
            <w:pStyle w:val="TOC2"/>
            <w:rPr>
              <w:rFonts w:asciiTheme="minorHAnsi" w:eastAsiaTheme="minorEastAsia" w:hAnsiTheme="minorHAnsi" w:cstheme="minorBidi"/>
              <w:noProof/>
              <w:lang w:eastAsia="en-AU"/>
            </w:rPr>
          </w:pPr>
          <w:hyperlink w:anchor="_Toc98767763" w:history="1">
            <w:r w:rsidR="00085182" w:rsidRPr="001D2D66">
              <w:rPr>
                <w:rStyle w:val="Hyperlink"/>
                <w:noProof/>
                <w:lang w:val="en-US"/>
              </w:rPr>
              <w:t>5.3. JobSkills funding allocations</w:t>
            </w:r>
            <w:r w:rsidR="00085182">
              <w:rPr>
                <w:noProof/>
                <w:webHidden/>
              </w:rPr>
              <w:tab/>
            </w:r>
            <w:r w:rsidR="00085182">
              <w:rPr>
                <w:noProof/>
                <w:webHidden/>
              </w:rPr>
              <w:fldChar w:fldCharType="begin"/>
            </w:r>
            <w:r w:rsidR="00085182">
              <w:rPr>
                <w:noProof/>
                <w:webHidden/>
              </w:rPr>
              <w:instrText xml:space="preserve"> PAGEREF _Toc98767763 \h </w:instrText>
            </w:r>
            <w:r w:rsidR="00085182">
              <w:rPr>
                <w:noProof/>
                <w:webHidden/>
              </w:rPr>
            </w:r>
            <w:r w:rsidR="00085182">
              <w:rPr>
                <w:noProof/>
                <w:webHidden/>
              </w:rPr>
              <w:fldChar w:fldCharType="separate"/>
            </w:r>
            <w:r w:rsidR="00085182">
              <w:rPr>
                <w:noProof/>
                <w:webHidden/>
              </w:rPr>
              <w:t>8</w:t>
            </w:r>
            <w:r w:rsidR="00085182">
              <w:rPr>
                <w:noProof/>
                <w:webHidden/>
              </w:rPr>
              <w:fldChar w:fldCharType="end"/>
            </w:r>
          </w:hyperlink>
        </w:p>
        <w:p w14:paraId="026E4C71" w14:textId="30703E3A" w:rsidR="00085182" w:rsidRDefault="00CB3128">
          <w:pPr>
            <w:pStyle w:val="TOC2"/>
            <w:rPr>
              <w:rFonts w:asciiTheme="minorHAnsi" w:eastAsiaTheme="minorEastAsia" w:hAnsiTheme="minorHAnsi" w:cstheme="minorBidi"/>
              <w:noProof/>
              <w:lang w:eastAsia="en-AU"/>
            </w:rPr>
          </w:pPr>
          <w:hyperlink w:anchor="_Toc98767764" w:history="1">
            <w:r w:rsidR="00085182" w:rsidRPr="001D2D66">
              <w:rPr>
                <w:rStyle w:val="Hyperlink"/>
                <w:noProof/>
                <w:lang w:val="en-US"/>
              </w:rPr>
              <w:t>5.4. Fee for service</w:t>
            </w:r>
            <w:r w:rsidR="00085182">
              <w:rPr>
                <w:noProof/>
                <w:webHidden/>
              </w:rPr>
              <w:tab/>
            </w:r>
            <w:r w:rsidR="00085182">
              <w:rPr>
                <w:noProof/>
                <w:webHidden/>
              </w:rPr>
              <w:fldChar w:fldCharType="begin"/>
            </w:r>
            <w:r w:rsidR="00085182">
              <w:rPr>
                <w:noProof/>
                <w:webHidden/>
              </w:rPr>
              <w:instrText xml:space="preserve"> PAGEREF _Toc98767764 \h </w:instrText>
            </w:r>
            <w:r w:rsidR="00085182">
              <w:rPr>
                <w:noProof/>
                <w:webHidden/>
              </w:rPr>
            </w:r>
            <w:r w:rsidR="00085182">
              <w:rPr>
                <w:noProof/>
                <w:webHidden/>
              </w:rPr>
              <w:fldChar w:fldCharType="separate"/>
            </w:r>
            <w:r w:rsidR="00085182">
              <w:rPr>
                <w:noProof/>
                <w:webHidden/>
              </w:rPr>
              <w:t>8</w:t>
            </w:r>
            <w:r w:rsidR="00085182">
              <w:rPr>
                <w:noProof/>
                <w:webHidden/>
              </w:rPr>
              <w:fldChar w:fldCharType="end"/>
            </w:r>
          </w:hyperlink>
        </w:p>
        <w:p w14:paraId="5C77462B" w14:textId="5506DEAD" w:rsidR="00085182" w:rsidRDefault="00CB3128">
          <w:pPr>
            <w:pStyle w:val="TOC1"/>
            <w:rPr>
              <w:rFonts w:asciiTheme="minorHAnsi" w:eastAsiaTheme="minorEastAsia" w:hAnsiTheme="minorHAnsi" w:cstheme="minorBidi"/>
              <w:b w:val="0"/>
              <w:noProof/>
              <w:lang w:eastAsia="en-AU"/>
            </w:rPr>
          </w:pPr>
          <w:hyperlink w:anchor="_Toc98767765" w:history="1">
            <w:r w:rsidR="00085182" w:rsidRPr="001D2D66">
              <w:rPr>
                <w:rStyle w:val="Hyperlink"/>
                <w:noProof/>
                <w:lang w:val="en-US"/>
              </w:rPr>
              <w:t>6. Related policy, legislation and documents</w:t>
            </w:r>
            <w:r w:rsidR="00085182">
              <w:rPr>
                <w:noProof/>
                <w:webHidden/>
              </w:rPr>
              <w:tab/>
            </w:r>
            <w:r w:rsidR="00085182">
              <w:rPr>
                <w:noProof/>
                <w:webHidden/>
              </w:rPr>
              <w:fldChar w:fldCharType="begin"/>
            </w:r>
            <w:r w:rsidR="00085182">
              <w:rPr>
                <w:noProof/>
                <w:webHidden/>
              </w:rPr>
              <w:instrText xml:space="preserve"> PAGEREF _Toc98767765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66CBC586" w14:textId="29FF27A9" w:rsidR="00085182" w:rsidRDefault="00CB3128">
          <w:pPr>
            <w:pStyle w:val="TOC2"/>
            <w:rPr>
              <w:rFonts w:asciiTheme="minorHAnsi" w:eastAsiaTheme="minorEastAsia" w:hAnsiTheme="minorHAnsi" w:cstheme="minorBidi"/>
              <w:noProof/>
              <w:lang w:eastAsia="en-AU"/>
            </w:rPr>
          </w:pPr>
          <w:hyperlink w:anchor="_Toc98767766" w:history="1">
            <w:r w:rsidR="00085182" w:rsidRPr="001D2D66">
              <w:rPr>
                <w:rStyle w:val="Hyperlink"/>
                <w:noProof/>
                <w:lang w:val="en-US"/>
              </w:rPr>
              <w:t>6.1. Policy</w:t>
            </w:r>
            <w:r w:rsidR="00085182">
              <w:rPr>
                <w:noProof/>
                <w:webHidden/>
              </w:rPr>
              <w:tab/>
            </w:r>
            <w:r w:rsidR="00085182">
              <w:rPr>
                <w:noProof/>
                <w:webHidden/>
              </w:rPr>
              <w:fldChar w:fldCharType="begin"/>
            </w:r>
            <w:r w:rsidR="00085182">
              <w:rPr>
                <w:noProof/>
                <w:webHidden/>
              </w:rPr>
              <w:instrText xml:space="preserve"> PAGEREF _Toc98767766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326597B9" w14:textId="49B97AB3" w:rsidR="00085182" w:rsidRDefault="00CB3128">
          <w:pPr>
            <w:pStyle w:val="TOC3"/>
            <w:tabs>
              <w:tab w:val="right" w:leader="dot" w:pos="10308"/>
            </w:tabs>
            <w:rPr>
              <w:rFonts w:asciiTheme="minorHAnsi" w:eastAsiaTheme="minorEastAsia" w:hAnsiTheme="minorHAnsi" w:cstheme="minorBidi"/>
              <w:noProof/>
              <w:lang w:eastAsia="en-AU"/>
            </w:rPr>
          </w:pPr>
          <w:hyperlink w:anchor="_Toc98767767" w:history="1">
            <w:r w:rsidR="00085182" w:rsidRPr="001D2D66">
              <w:rPr>
                <w:rStyle w:val="Hyperlink"/>
                <w:noProof/>
                <w:lang w:val="en-US"/>
              </w:rPr>
              <w:t>6.1.1. Northern Territory</w:t>
            </w:r>
            <w:r w:rsidR="00085182">
              <w:rPr>
                <w:noProof/>
                <w:webHidden/>
              </w:rPr>
              <w:tab/>
            </w:r>
            <w:r w:rsidR="00085182">
              <w:rPr>
                <w:noProof/>
                <w:webHidden/>
              </w:rPr>
              <w:fldChar w:fldCharType="begin"/>
            </w:r>
            <w:r w:rsidR="00085182">
              <w:rPr>
                <w:noProof/>
                <w:webHidden/>
              </w:rPr>
              <w:instrText xml:space="preserve"> PAGEREF _Toc98767767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7E7A5936" w14:textId="0F630874" w:rsidR="00085182" w:rsidRDefault="00CB3128">
          <w:pPr>
            <w:pStyle w:val="TOC3"/>
            <w:tabs>
              <w:tab w:val="right" w:leader="dot" w:pos="10308"/>
            </w:tabs>
            <w:rPr>
              <w:rFonts w:asciiTheme="minorHAnsi" w:eastAsiaTheme="minorEastAsia" w:hAnsiTheme="minorHAnsi" w:cstheme="minorBidi"/>
              <w:noProof/>
              <w:lang w:eastAsia="en-AU"/>
            </w:rPr>
          </w:pPr>
          <w:hyperlink w:anchor="_Toc98767768" w:history="1">
            <w:r w:rsidR="00085182" w:rsidRPr="001D2D66">
              <w:rPr>
                <w:rStyle w:val="Hyperlink"/>
                <w:noProof/>
              </w:rPr>
              <w:t>6.1.2. National</w:t>
            </w:r>
            <w:r w:rsidR="00085182">
              <w:rPr>
                <w:noProof/>
                <w:webHidden/>
              </w:rPr>
              <w:tab/>
            </w:r>
            <w:r w:rsidR="00085182">
              <w:rPr>
                <w:noProof/>
                <w:webHidden/>
              </w:rPr>
              <w:fldChar w:fldCharType="begin"/>
            </w:r>
            <w:r w:rsidR="00085182">
              <w:rPr>
                <w:noProof/>
                <w:webHidden/>
              </w:rPr>
              <w:instrText xml:space="preserve"> PAGEREF _Toc98767768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36BD77FC" w14:textId="52BEDB3D" w:rsidR="00085182" w:rsidRDefault="00CB3128">
          <w:pPr>
            <w:pStyle w:val="TOC2"/>
            <w:rPr>
              <w:rFonts w:asciiTheme="minorHAnsi" w:eastAsiaTheme="minorEastAsia" w:hAnsiTheme="minorHAnsi" w:cstheme="minorBidi"/>
              <w:noProof/>
              <w:lang w:eastAsia="en-AU"/>
            </w:rPr>
          </w:pPr>
          <w:hyperlink w:anchor="_Toc98767769" w:history="1">
            <w:r w:rsidR="00085182" w:rsidRPr="001D2D66">
              <w:rPr>
                <w:rStyle w:val="Hyperlink"/>
                <w:noProof/>
                <w:lang w:val="en-US"/>
              </w:rPr>
              <w:t>6.2. Legislation</w:t>
            </w:r>
            <w:r w:rsidR="00085182">
              <w:rPr>
                <w:noProof/>
                <w:webHidden/>
              </w:rPr>
              <w:tab/>
            </w:r>
            <w:r w:rsidR="00085182">
              <w:rPr>
                <w:noProof/>
                <w:webHidden/>
              </w:rPr>
              <w:fldChar w:fldCharType="begin"/>
            </w:r>
            <w:r w:rsidR="00085182">
              <w:rPr>
                <w:noProof/>
                <w:webHidden/>
              </w:rPr>
              <w:instrText xml:space="preserve"> PAGEREF _Toc98767769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1DB0D2B2" w14:textId="01100FF0" w:rsidR="00085182" w:rsidRDefault="00CB3128">
          <w:pPr>
            <w:pStyle w:val="TOC3"/>
            <w:tabs>
              <w:tab w:val="right" w:leader="dot" w:pos="10308"/>
            </w:tabs>
            <w:rPr>
              <w:rFonts w:asciiTheme="minorHAnsi" w:eastAsiaTheme="minorEastAsia" w:hAnsiTheme="minorHAnsi" w:cstheme="minorBidi"/>
              <w:noProof/>
              <w:lang w:eastAsia="en-AU"/>
            </w:rPr>
          </w:pPr>
          <w:hyperlink w:anchor="_Toc98767770" w:history="1">
            <w:r w:rsidR="00085182" w:rsidRPr="001D2D66">
              <w:rPr>
                <w:rStyle w:val="Hyperlink"/>
                <w:noProof/>
                <w:lang w:val="en-US"/>
              </w:rPr>
              <w:t>6.2.1. Northern Territory</w:t>
            </w:r>
            <w:r w:rsidR="00085182">
              <w:rPr>
                <w:noProof/>
                <w:webHidden/>
              </w:rPr>
              <w:tab/>
            </w:r>
            <w:r w:rsidR="00085182">
              <w:rPr>
                <w:noProof/>
                <w:webHidden/>
              </w:rPr>
              <w:fldChar w:fldCharType="begin"/>
            </w:r>
            <w:r w:rsidR="00085182">
              <w:rPr>
                <w:noProof/>
                <w:webHidden/>
              </w:rPr>
              <w:instrText xml:space="preserve"> PAGEREF _Toc98767770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238FA978" w14:textId="362A8AC4" w:rsidR="00085182" w:rsidRDefault="00CB3128">
          <w:pPr>
            <w:pStyle w:val="TOC3"/>
            <w:tabs>
              <w:tab w:val="right" w:leader="dot" w:pos="10308"/>
            </w:tabs>
            <w:rPr>
              <w:rFonts w:asciiTheme="minorHAnsi" w:eastAsiaTheme="minorEastAsia" w:hAnsiTheme="minorHAnsi" w:cstheme="minorBidi"/>
              <w:noProof/>
              <w:lang w:eastAsia="en-AU"/>
            </w:rPr>
          </w:pPr>
          <w:hyperlink w:anchor="_Toc98767771" w:history="1">
            <w:r w:rsidR="00085182" w:rsidRPr="001D2D66">
              <w:rPr>
                <w:rStyle w:val="Hyperlink"/>
                <w:noProof/>
                <w:lang w:val="en-US"/>
              </w:rPr>
              <w:t>6.2.2. National</w:t>
            </w:r>
            <w:r w:rsidR="00085182">
              <w:rPr>
                <w:noProof/>
                <w:webHidden/>
              </w:rPr>
              <w:tab/>
            </w:r>
            <w:r w:rsidR="00085182">
              <w:rPr>
                <w:noProof/>
                <w:webHidden/>
              </w:rPr>
              <w:fldChar w:fldCharType="begin"/>
            </w:r>
            <w:r w:rsidR="00085182">
              <w:rPr>
                <w:noProof/>
                <w:webHidden/>
              </w:rPr>
              <w:instrText xml:space="preserve"> PAGEREF _Toc98767771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596519EA" w14:textId="29F94858" w:rsidR="00085182" w:rsidRDefault="00CB3128">
          <w:pPr>
            <w:pStyle w:val="TOC2"/>
            <w:rPr>
              <w:rFonts w:asciiTheme="minorHAnsi" w:eastAsiaTheme="minorEastAsia" w:hAnsiTheme="minorHAnsi" w:cstheme="minorBidi"/>
              <w:noProof/>
              <w:lang w:eastAsia="en-AU"/>
            </w:rPr>
          </w:pPr>
          <w:hyperlink w:anchor="_Toc98767772" w:history="1">
            <w:r w:rsidR="00085182" w:rsidRPr="001D2D66">
              <w:rPr>
                <w:rStyle w:val="Hyperlink"/>
                <w:noProof/>
                <w:lang w:val="en-US"/>
              </w:rPr>
              <w:t>6.3. Documents</w:t>
            </w:r>
            <w:r w:rsidR="00085182">
              <w:rPr>
                <w:noProof/>
                <w:webHidden/>
              </w:rPr>
              <w:tab/>
            </w:r>
            <w:r w:rsidR="00085182">
              <w:rPr>
                <w:noProof/>
                <w:webHidden/>
              </w:rPr>
              <w:fldChar w:fldCharType="begin"/>
            </w:r>
            <w:r w:rsidR="00085182">
              <w:rPr>
                <w:noProof/>
                <w:webHidden/>
              </w:rPr>
              <w:instrText xml:space="preserve"> PAGEREF _Toc98767772 \h </w:instrText>
            </w:r>
            <w:r w:rsidR="00085182">
              <w:rPr>
                <w:noProof/>
                <w:webHidden/>
              </w:rPr>
            </w:r>
            <w:r w:rsidR="00085182">
              <w:rPr>
                <w:noProof/>
                <w:webHidden/>
              </w:rPr>
              <w:fldChar w:fldCharType="separate"/>
            </w:r>
            <w:r w:rsidR="00085182">
              <w:rPr>
                <w:noProof/>
                <w:webHidden/>
              </w:rPr>
              <w:t>9</w:t>
            </w:r>
            <w:r w:rsidR="00085182">
              <w:rPr>
                <w:noProof/>
                <w:webHidden/>
              </w:rPr>
              <w:fldChar w:fldCharType="end"/>
            </w:r>
          </w:hyperlink>
        </w:p>
        <w:p w14:paraId="256460B6" w14:textId="169FFE20" w:rsidR="00964B22" w:rsidRPr="00C1261B" w:rsidRDefault="006747E0" w:rsidP="00964B22">
          <w:pPr>
            <w:rPr>
              <w:rFonts w:eastAsiaTheme="minorEastAsia" w:cs="Arial"/>
              <w:lang w:eastAsia="en-AU"/>
            </w:rPr>
          </w:pPr>
          <w:r w:rsidRPr="00C1261B">
            <w:rPr>
              <w:rFonts w:eastAsiaTheme="minorEastAsia" w:cs="Arial"/>
              <w:lang w:eastAsia="en-AU"/>
            </w:rPr>
            <w:fldChar w:fldCharType="end"/>
          </w:r>
        </w:p>
      </w:sdtContent>
    </w:sdt>
    <w:p w14:paraId="16DEF7A4" w14:textId="77777777" w:rsidR="00964B22" w:rsidRPr="00C1261B" w:rsidRDefault="00964B22" w:rsidP="00964B22">
      <w:pPr>
        <w:sectPr w:rsidR="00964B22" w:rsidRPr="00C1261B" w:rsidSect="00C800F1">
          <w:headerReference w:type="first" r:id="rId12"/>
          <w:footerReference w:type="first" r:id="rId13"/>
          <w:pgSz w:w="11906" w:h="16838" w:code="9"/>
          <w:pgMar w:top="794" w:right="794" w:bottom="794" w:left="794" w:header="794" w:footer="794" w:gutter="0"/>
          <w:cols w:space="708"/>
          <w:titlePg/>
          <w:docGrid w:linePitch="360"/>
        </w:sectPr>
      </w:pPr>
    </w:p>
    <w:p w14:paraId="02CF1A09" w14:textId="561F1292" w:rsidR="004030FC" w:rsidRPr="00E00A8B" w:rsidRDefault="00E00A8B" w:rsidP="004030FC">
      <w:pPr>
        <w:rPr>
          <w:rFonts w:cs="Arial"/>
          <w:bCs/>
          <w:lang w:val="en-US"/>
        </w:rPr>
      </w:pPr>
      <w:r w:rsidRPr="00E00A8B">
        <w:rPr>
          <w:rFonts w:cs="Arial"/>
          <w:bCs/>
          <w:lang w:val="en-US"/>
        </w:rPr>
        <w:lastRenderedPageBreak/>
        <w:t xml:space="preserve">Read this document </w:t>
      </w:r>
      <w:r w:rsidR="004030FC" w:rsidRPr="00E00A8B">
        <w:rPr>
          <w:rFonts w:cs="Arial"/>
          <w:bCs/>
          <w:lang w:val="en-US"/>
        </w:rPr>
        <w:t>with</w:t>
      </w:r>
      <w:r w:rsidRPr="00E00A8B">
        <w:rPr>
          <w:rFonts w:cs="Arial"/>
          <w:bCs/>
          <w:lang w:val="en-US"/>
        </w:rPr>
        <w:t xml:space="preserve"> the</w:t>
      </w:r>
      <w:r w:rsidR="004030FC" w:rsidRPr="00E00A8B">
        <w:rPr>
          <w:rFonts w:cs="Arial"/>
          <w:bCs/>
          <w:lang w:val="en-US"/>
        </w:rPr>
        <w:t xml:space="preserve"> </w:t>
      </w:r>
      <w:hyperlink r:id="rId14" w:history="1">
        <w:r w:rsidR="004030FC" w:rsidRPr="00D73A2E">
          <w:rPr>
            <w:rStyle w:val="Hyperlink"/>
            <w:bCs/>
            <w:lang w:val="en-US"/>
          </w:rPr>
          <w:t>VET Delivered to Secondary Students polic</w:t>
        </w:r>
        <w:r w:rsidR="00A929C1" w:rsidRPr="00D73A2E">
          <w:rPr>
            <w:rStyle w:val="Hyperlink"/>
            <w:bCs/>
            <w:lang w:val="en-US"/>
          </w:rPr>
          <w:t xml:space="preserve">y and </w:t>
        </w:r>
        <w:r w:rsidR="00E170AD">
          <w:rPr>
            <w:rStyle w:val="Hyperlink"/>
            <w:bCs/>
            <w:lang w:val="en-US"/>
          </w:rPr>
          <w:t>Vocational</w:t>
        </w:r>
        <w:r w:rsidR="00A929C1" w:rsidRPr="00D73A2E">
          <w:rPr>
            <w:rStyle w:val="Hyperlink"/>
            <w:bCs/>
            <w:lang w:val="en-US"/>
          </w:rPr>
          <w:t xml:space="preserve"> work</w:t>
        </w:r>
        <w:r w:rsidR="00E170AD">
          <w:rPr>
            <w:rStyle w:val="Hyperlink"/>
            <w:bCs/>
            <w:lang w:val="en-US"/>
          </w:rPr>
          <w:t xml:space="preserve"> </w:t>
        </w:r>
        <w:r w:rsidR="00A929C1" w:rsidRPr="00D73A2E">
          <w:rPr>
            <w:rStyle w:val="Hyperlink"/>
            <w:bCs/>
            <w:lang w:val="en-US"/>
          </w:rPr>
          <w:t>place</w:t>
        </w:r>
        <w:r w:rsidR="00E170AD">
          <w:rPr>
            <w:rStyle w:val="Hyperlink"/>
            <w:bCs/>
            <w:lang w:val="en-US"/>
          </w:rPr>
          <w:t>ment</w:t>
        </w:r>
        <w:r w:rsidR="00A929C1" w:rsidRPr="00D73A2E">
          <w:rPr>
            <w:rStyle w:val="Hyperlink"/>
            <w:bCs/>
            <w:lang w:val="en-US"/>
          </w:rPr>
          <w:t xml:space="preserve"> guidelines</w:t>
        </w:r>
      </w:hyperlink>
      <w:r w:rsidR="00D73A2E">
        <w:rPr>
          <w:rFonts w:cs="Arial"/>
          <w:bCs/>
          <w:lang w:val="en-US"/>
        </w:rPr>
        <w:t>.</w:t>
      </w:r>
    </w:p>
    <w:p w14:paraId="5E267B5F" w14:textId="77777777" w:rsidR="004030FC" w:rsidRPr="00C1261B" w:rsidRDefault="004030FC" w:rsidP="004030FC">
      <w:pPr>
        <w:pStyle w:val="Heading1"/>
        <w:rPr>
          <w:lang w:val="en-US"/>
        </w:rPr>
      </w:pPr>
      <w:bookmarkStart w:id="0" w:name="_Toc98767752"/>
      <w:r w:rsidRPr="00C1261B">
        <w:rPr>
          <w:lang w:val="en-US"/>
        </w:rPr>
        <w:t>Introduction</w:t>
      </w:r>
      <w:bookmarkEnd w:id="0"/>
      <w:r w:rsidRPr="00C1261B">
        <w:rPr>
          <w:lang w:val="en-US"/>
        </w:rPr>
        <w:t xml:space="preserve"> </w:t>
      </w:r>
    </w:p>
    <w:p w14:paraId="0557DCE2" w14:textId="77777777" w:rsidR="004030FC" w:rsidRPr="00E00A8B" w:rsidRDefault="004030FC" w:rsidP="00A929C1">
      <w:r w:rsidRPr="00E00A8B">
        <w:t>Vocational Education and Training (VET) provides students with the opportunity to acquire workplace skills and knowledge through nationally recognised qualifications from industry-developed training packages or accredited courses while still at school. Once a student is assessed as competent against the nationally agreed standards required to perform effectively in the workplace, they are awarded a full or partial VET qualification issued by a Registered Training Organisation (RTO).</w:t>
      </w:r>
    </w:p>
    <w:p w14:paraId="1A684C81" w14:textId="119E8785" w:rsidR="004030FC" w:rsidRPr="00E00A8B" w:rsidRDefault="004030FC" w:rsidP="00A929C1">
      <w:r w:rsidRPr="00E00A8B">
        <w:t>I</w:t>
      </w:r>
      <w:r w:rsidR="00E00A8B">
        <w:t>t is important to note th</w:t>
      </w:r>
      <w:r w:rsidR="003A4B5E">
        <w:t>at VET D</w:t>
      </w:r>
      <w:r w:rsidR="00E00A8B">
        <w:t xml:space="preserve">elivered to </w:t>
      </w:r>
      <w:r w:rsidR="003A4B5E">
        <w:t>Secondary S</w:t>
      </w:r>
      <w:r w:rsidRPr="00E00A8B">
        <w:t>tudents</w:t>
      </w:r>
      <w:r w:rsidR="004E76AA">
        <w:t xml:space="preserve"> (VETDSS)</w:t>
      </w:r>
      <w:r w:rsidRPr="00E00A8B">
        <w:t xml:space="preserve"> </w:t>
      </w:r>
      <w:r w:rsidR="003A4B5E">
        <w:t xml:space="preserve">program </w:t>
      </w:r>
      <w:r w:rsidRPr="00E00A8B">
        <w:t xml:space="preserve">is the same as VET delivered in non-school </w:t>
      </w:r>
      <w:r w:rsidR="00085182" w:rsidRPr="00E00A8B">
        <w:t>settings and</w:t>
      </w:r>
      <w:r w:rsidRPr="00E00A8B">
        <w:t xml:space="preserve"> held to </w:t>
      </w:r>
      <w:r w:rsidR="00E00A8B">
        <w:t xml:space="preserve">the </w:t>
      </w:r>
      <w:r w:rsidRPr="00E00A8B">
        <w:t>same quality standards.</w:t>
      </w:r>
    </w:p>
    <w:p w14:paraId="0208183C" w14:textId="64D38FC7" w:rsidR="00E00A8B" w:rsidRPr="00E00A8B" w:rsidRDefault="004030FC" w:rsidP="00A929C1">
      <w:r w:rsidRPr="00E00A8B">
        <w:t xml:space="preserve">The following departmental guiding principles must be incorporated into the RTO and school planning and delivery of </w:t>
      </w:r>
      <w:r w:rsidR="003A4B5E">
        <w:t xml:space="preserve">the </w:t>
      </w:r>
      <w:r w:rsidRPr="00E00A8B">
        <w:t>VET</w:t>
      </w:r>
      <w:r w:rsidR="004E76AA">
        <w:t>DSS</w:t>
      </w:r>
      <w:r w:rsidR="003A4B5E">
        <w:t xml:space="preserve"> program</w:t>
      </w:r>
      <w:r w:rsidR="004E76AA">
        <w:t>.</w:t>
      </w:r>
    </w:p>
    <w:p w14:paraId="0B965AD1" w14:textId="74458420" w:rsidR="004030FC" w:rsidRPr="00E00A8B" w:rsidRDefault="004E76AA" w:rsidP="004E76AA">
      <w:pPr>
        <w:pStyle w:val="ListParagraph"/>
        <w:numPr>
          <w:ilvl w:val="0"/>
          <w:numId w:val="26"/>
        </w:numPr>
      </w:pPr>
      <w:r>
        <w:t>S</w:t>
      </w:r>
      <w:r w:rsidR="004030FC" w:rsidRPr="00E00A8B">
        <w:t>chools are encouraged to offer a range of employment pathways to meet the diverse secondary education needs in urban, regional and remote locations</w:t>
      </w:r>
      <w:r>
        <w:t>.</w:t>
      </w:r>
    </w:p>
    <w:p w14:paraId="2226AD11" w14:textId="519742EB" w:rsidR="004030FC" w:rsidRPr="00E00A8B" w:rsidRDefault="004E76AA" w:rsidP="00A929C1">
      <w:pPr>
        <w:pStyle w:val="ListParagraph"/>
        <w:numPr>
          <w:ilvl w:val="0"/>
          <w:numId w:val="26"/>
        </w:numPr>
      </w:pPr>
      <w:r>
        <w:t>S</w:t>
      </w:r>
      <w:r w:rsidR="004030FC" w:rsidRPr="00E00A8B">
        <w:t xml:space="preserve">tudents are </w:t>
      </w:r>
      <w:r>
        <w:t xml:space="preserve">to be </w:t>
      </w:r>
      <w:r w:rsidR="004030FC" w:rsidRPr="00E00A8B">
        <w:t>assisted to make a successful transition from school to further education, training</w:t>
      </w:r>
      <w:r>
        <w:t xml:space="preserve"> or </w:t>
      </w:r>
      <w:r w:rsidR="004030FC" w:rsidRPr="00E00A8B">
        <w:t xml:space="preserve"> employment</w:t>
      </w:r>
      <w:r>
        <w:t>.</w:t>
      </w:r>
    </w:p>
    <w:p w14:paraId="40CA24EE" w14:textId="1DF15C90" w:rsidR="004030FC" w:rsidRPr="00E00A8B" w:rsidRDefault="004030FC" w:rsidP="00A929C1">
      <w:pPr>
        <w:pStyle w:val="ListParagraph"/>
        <w:numPr>
          <w:ilvl w:val="0"/>
          <w:numId w:val="26"/>
        </w:numPr>
      </w:pPr>
      <w:r w:rsidRPr="00E00A8B">
        <w:t>VET</w:t>
      </w:r>
      <w:r w:rsidR="004E76AA">
        <w:t xml:space="preserve">DSS </w:t>
      </w:r>
      <w:r w:rsidRPr="00E00A8B">
        <w:t xml:space="preserve">programs are </w:t>
      </w:r>
      <w:r w:rsidR="004E76AA">
        <w:t xml:space="preserve">to be </w:t>
      </w:r>
      <w:r w:rsidRPr="00E00A8B">
        <w:t xml:space="preserve">provided within the context of broad general education </w:t>
      </w:r>
      <w:r w:rsidR="00E170AD" w:rsidRPr="00E00A8B">
        <w:t>and</w:t>
      </w:r>
      <w:r w:rsidRPr="00E00A8B">
        <w:t xml:space="preserve"> delivered to VET students in middle years, aligning with VET policy and guidelines</w:t>
      </w:r>
    </w:p>
    <w:p w14:paraId="25F79F28" w14:textId="53C8E0A0" w:rsidR="004030FC" w:rsidRPr="00C1261B" w:rsidRDefault="004030FC" w:rsidP="00A929C1">
      <w:pPr>
        <w:pStyle w:val="ListParagraph"/>
        <w:numPr>
          <w:ilvl w:val="0"/>
          <w:numId w:val="26"/>
        </w:numPr>
        <w:rPr>
          <w:sz w:val="24"/>
        </w:rPr>
      </w:pPr>
      <w:r w:rsidRPr="00E00A8B">
        <w:t>training must be aligned to meet local employment, and further educati</w:t>
      </w:r>
      <w:r w:rsidR="003A4B5E">
        <w:t>on and training opportunities and, a</w:t>
      </w:r>
      <w:r w:rsidRPr="00E00A8B">
        <w:t xml:space="preserve">ligned to the </w:t>
      </w:r>
      <w:hyperlink r:id="rId15" w:history="1">
        <w:r w:rsidRPr="00D73A2E">
          <w:rPr>
            <w:rStyle w:val="Hyperlink"/>
          </w:rPr>
          <w:t>Northern Territory Economic Development Framework</w:t>
        </w:r>
      </w:hyperlink>
      <w:r w:rsidR="00D73A2E">
        <w:t>.</w:t>
      </w:r>
      <w:r w:rsidRPr="00E00A8B">
        <w:t xml:space="preserve"> </w:t>
      </w:r>
    </w:p>
    <w:p w14:paraId="27A197DA" w14:textId="77777777" w:rsidR="004030FC" w:rsidRPr="00C1261B" w:rsidRDefault="004030FC" w:rsidP="004030FC">
      <w:pPr>
        <w:pStyle w:val="Heading1"/>
        <w:rPr>
          <w:lang w:val="en-US"/>
        </w:rPr>
      </w:pPr>
      <w:bookmarkStart w:id="1" w:name="_Toc98767753"/>
      <w:r w:rsidRPr="00C1261B">
        <w:rPr>
          <w:lang w:val="en-US"/>
        </w:rPr>
        <w:t>Definitions</w:t>
      </w:r>
      <w:bookmarkEnd w:id="1"/>
      <w:r w:rsidRPr="00C1261B">
        <w:rPr>
          <w:lang w:val="en-US"/>
        </w:rPr>
        <w:t xml:space="preserve"> </w:t>
      </w:r>
    </w:p>
    <w:p w14:paraId="7D4B4342" w14:textId="59790B6F" w:rsidR="004030FC" w:rsidRPr="00CE2637" w:rsidRDefault="00CB3128" w:rsidP="00E36D30">
      <w:pPr>
        <w:rPr>
          <w:rFonts w:cs="Arial"/>
          <w:bCs/>
          <w:lang w:val="en-US"/>
        </w:rPr>
      </w:pPr>
      <w:hyperlink r:id="rId16" w:history="1">
        <w:r w:rsidR="004030FC" w:rsidRPr="00D73A2E">
          <w:rPr>
            <w:rStyle w:val="Hyperlink"/>
            <w:bCs/>
            <w:lang w:val="en-US"/>
          </w:rPr>
          <w:t>Australian Qualifications Framework</w:t>
        </w:r>
      </w:hyperlink>
      <w:r w:rsidR="00D73A2E" w:rsidRPr="00CE2637">
        <w:rPr>
          <w:rFonts w:cs="Arial"/>
          <w:bCs/>
          <w:lang w:val="en-US"/>
        </w:rPr>
        <w:t xml:space="preserve"> </w:t>
      </w:r>
      <w:r w:rsidR="004030FC" w:rsidRPr="00CE2637">
        <w:rPr>
          <w:rFonts w:cs="Arial"/>
          <w:bCs/>
          <w:lang w:val="en-US"/>
        </w:rPr>
        <w:t>(AQF)</w:t>
      </w:r>
      <w:r w:rsidR="00D73A2E">
        <w:rPr>
          <w:rFonts w:cs="Arial"/>
          <w:bCs/>
          <w:lang w:val="en-US"/>
        </w:rPr>
        <w:t xml:space="preserve"> –</w:t>
      </w:r>
      <w:r w:rsidR="004030FC" w:rsidRPr="00CE2637">
        <w:rPr>
          <w:rFonts w:cs="Arial"/>
          <w:bCs/>
          <w:lang w:val="en-US"/>
        </w:rPr>
        <w:t xml:space="preserve"> is the national policy for regulated qualifications in the Australian Education and Training system. It incorporates the qualifications for each education and training sector into a single comprehensive national qualifications framework. </w:t>
      </w:r>
    </w:p>
    <w:p w14:paraId="4B603C9A" w14:textId="14DC83EE" w:rsidR="004030FC" w:rsidRPr="00CE2637" w:rsidRDefault="00CB3128" w:rsidP="00E36D30">
      <w:pPr>
        <w:rPr>
          <w:rFonts w:cs="Arial"/>
          <w:bCs/>
          <w:lang w:val="en-US"/>
        </w:rPr>
      </w:pPr>
      <w:hyperlink r:id="rId17" w:history="1">
        <w:r w:rsidR="004030FC" w:rsidRPr="00D73A2E">
          <w:rPr>
            <w:rStyle w:val="Hyperlink"/>
            <w:bCs/>
            <w:lang w:val="en-US"/>
          </w:rPr>
          <w:t>Australian Skills Quality Authority</w:t>
        </w:r>
      </w:hyperlink>
      <w:r w:rsidR="004030FC" w:rsidRPr="00CE2637">
        <w:rPr>
          <w:rFonts w:cs="Arial"/>
          <w:bCs/>
          <w:lang w:val="en-US"/>
        </w:rPr>
        <w:t xml:space="preserve"> (ASQA)</w:t>
      </w:r>
      <w:r w:rsidR="00D73A2E">
        <w:rPr>
          <w:rFonts w:cs="Arial"/>
          <w:bCs/>
          <w:lang w:val="en-US"/>
        </w:rPr>
        <w:t xml:space="preserve"> –</w:t>
      </w:r>
      <w:r w:rsidR="004030FC" w:rsidRPr="00CE2637">
        <w:rPr>
          <w:rFonts w:cs="Arial"/>
          <w:bCs/>
          <w:lang w:val="en-US"/>
        </w:rPr>
        <w:t xml:space="preserve"> is the national regulator for Australia’s VET sector. ASQA regulates courses and training providers to ensure nationally approved quality standards are met.</w:t>
      </w:r>
    </w:p>
    <w:p w14:paraId="4601C313" w14:textId="3DFADBAD" w:rsidR="004030FC" w:rsidRPr="00CE2637" w:rsidRDefault="004030FC" w:rsidP="00E36D30">
      <w:r w:rsidRPr="00CE2637">
        <w:rPr>
          <w:bCs/>
        </w:rPr>
        <w:t>Industry Engagement Officers (IEO)</w:t>
      </w:r>
      <w:r w:rsidR="00D73A2E">
        <w:rPr>
          <w:bCs/>
        </w:rPr>
        <w:t xml:space="preserve"> –</w:t>
      </w:r>
      <w:r w:rsidRPr="00CE2637">
        <w:rPr>
          <w:bCs/>
        </w:rPr>
        <w:t xml:space="preserve"> </w:t>
      </w:r>
      <w:r w:rsidRPr="00CE2637">
        <w:t xml:space="preserve">are employed by the Department of Education (the department) to liaise with industry, schools and </w:t>
      </w:r>
      <w:r w:rsidR="007425E5">
        <w:t>RTO</w:t>
      </w:r>
      <w:r w:rsidRPr="00CE2637">
        <w:t xml:space="preserve"> to coordinate on</w:t>
      </w:r>
      <w:r w:rsidR="007425E5">
        <w:t>-</w:t>
      </w:r>
      <w:r w:rsidRPr="00CE2637">
        <w:t>the</w:t>
      </w:r>
      <w:r w:rsidR="007425E5">
        <w:t>-</w:t>
      </w:r>
      <w:r w:rsidRPr="00CE2637">
        <w:t>job</w:t>
      </w:r>
      <w:r w:rsidR="007425E5">
        <w:t>-</w:t>
      </w:r>
      <w:r w:rsidRPr="00CE2637">
        <w:t>training through Structured Work Placement aligned to the student’s VET qualification.</w:t>
      </w:r>
    </w:p>
    <w:p w14:paraId="4CA595A8" w14:textId="6074885F" w:rsidR="004030FC" w:rsidRPr="00CE2637" w:rsidRDefault="004030FC" w:rsidP="00E36D30">
      <w:pPr>
        <w:rPr>
          <w:rFonts w:cs="Arial"/>
          <w:lang w:val="en-US"/>
        </w:rPr>
      </w:pPr>
      <w:r w:rsidRPr="00CE2637">
        <w:rPr>
          <w:rFonts w:cs="Arial"/>
          <w:bCs/>
          <w:lang w:val="en-US"/>
        </w:rPr>
        <w:t>Industry Training Programs</w:t>
      </w:r>
      <w:r w:rsidR="00D73A2E">
        <w:rPr>
          <w:rFonts w:cs="Arial"/>
          <w:bCs/>
          <w:lang w:val="en-US"/>
        </w:rPr>
        <w:t xml:space="preserve"> –</w:t>
      </w:r>
      <w:r w:rsidRPr="00CE2637">
        <w:rPr>
          <w:rFonts w:cs="Arial"/>
          <w:lang w:val="en-US"/>
        </w:rPr>
        <w:t xml:space="preserve"> is the business unit within the department which is responsible for VET outcomes in Northern Territory (NT) schools. This includes data monitoring, funding allocating and </w:t>
      </w:r>
      <w:r w:rsidR="003E7B9D">
        <w:rPr>
          <w:rFonts w:cs="Arial"/>
          <w:lang w:val="en-US"/>
        </w:rPr>
        <w:t>Vocational</w:t>
      </w:r>
      <w:r w:rsidRPr="00CE2637">
        <w:rPr>
          <w:rFonts w:cs="Arial"/>
          <w:lang w:val="en-US"/>
        </w:rPr>
        <w:t xml:space="preserve"> Work Placement </w:t>
      </w:r>
      <w:r w:rsidR="009E4C22">
        <w:rPr>
          <w:rFonts w:cs="Arial"/>
          <w:lang w:val="en-US"/>
        </w:rPr>
        <w:t>(</w:t>
      </w:r>
      <w:r w:rsidR="003E7B9D">
        <w:rPr>
          <w:rFonts w:cs="Arial"/>
          <w:lang w:val="en-US"/>
        </w:rPr>
        <w:t>V</w:t>
      </w:r>
      <w:r w:rsidR="009E4C22">
        <w:rPr>
          <w:rFonts w:cs="Arial"/>
          <w:lang w:val="en-US"/>
        </w:rPr>
        <w:t xml:space="preserve">WP) </w:t>
      </w:r>
      <w:r w:rsidRPr="00CE2637">
        <w:rPr>
          <w:rFonts w:cs="Arial"/>
          <w:lang w:val="en-US"/>
        </w:rPr>
        <w:t xml:space="preserve">support. </w:t>
      </w:r>
    </w:p>
    <w:p w14:paraId="076B1B23" w14:textId="3EC74D11" w:rsidR="004030FC" w:rsidRPr="00CE2637" w:rsidRDefault="004030FC" w:rsidP="00A929C1">
      <w:pPr>
        <w:rPr>
          <w:lang w:val="en-US"/>
        </w:rPr>
      </w:pPr>
      <w:r w:rsidRPr="00CE2637">
        <w:rPr>
          <w:lang w:val="en-US"/>
        </w:rPr>
        <w:t>Registered Training Organisations (RTO)</w:t>
      </w:r>
      <w:r w:rsidR="00D73A2E">
        <w:rPr>
          <w:lang w:val="en-US"/>
        </w:rPr>
        <w:t xml:space="preserve"> –</w:t>
      </w:r>
      <w:r w:rsidRPr="00CE2637">
        <w:rPr>
          <w:lang w:val="en-US"/>
        </w:rPr>
        <w:t xml:space="preserve"> are authorised through ASQA to deliver training and conduct assessments and issue nationally recognised qualifications. </w:t>
      </w:r>
    </w:p>
    <w:p w14:paraId="32FCBDAC" w14:textId="7DD51475" w:rsidR="004030FC" w:rsidRPr="00CE2637" w:rsidRDefault="00CB3128" w:rsidP="00A929C1">
      <w:pPr>
        <w:rPr>
          <w:lang w:val="en-US"/>
        </w:rPr>
      </w:pPr>
      <w:hyperlink r:id="rId18" w:history="1">
        <w:r w:rsidR="004030FC" w:rsidRPr="00D73A2E">
          <w:rPr>
            <w:rStyle w:val="Hyperlink"/>
            <w:rFonts w:cs="Times New Roman"/>
          </w:rPr>
          <w:t>Schools Online</w:t>
        </w:r>
      </w:hyperlink>
      <w:r w:rsidR="00D73A2E">
        <w:rPr>
          <w:rFonts w:asciiTheme="minorHAnsi" w:hAnsiTheme="minorHAnsi"/>
          <w:lang w:val="en" w:eastAsia="en-AU"/>
        </w:rPr>
        <w:t xml:space="preserve"> –</w:t>
      </w:r>
      <w:r w:rsidR="004030FC" w:rsidRPr="00CE2637">
        <w:t xml:space="preserve"> is a web-based South Australian Certificate of Education (SACE) management tool supplied by the SACE Board of South Australia. Senior students’ results are entered onto this database.</w:t>
      </w:r>
    </w:p>
    <w:p w14:paraId="25052C8E" w14:textId="1DCCEFB1" w:rsidR="004030FC" w:rsidRPr="00CE2637" w:rsidRDefault="00533E8F" w:rsidP="00A929C1">
      <w:pPr>
        <w:rPr>
          <w:lang w:val="en-US"/>
        </w:rPr>
      </w:pPr>
      <w:r>
        <w:rPr>
          <w:lang w:val="en-US"/>
        </w:rPr>
        <w:lastRenderedPageBreak/>
        <w:t>Vocational</w:t>
      </w:r>
      <w:r w:rsidR="004030FC" w:rsidRPr="00CE2637">
        <w:rPr>
          <w:lang w:val="en-US"/>
        </w:rPr>
        <w:t xml:space="preserve"> Work Placement (</w:t>
      </w:r>
      <w:r>
        <w:rPr>
          <w:lang w:val="en-US"/>
        </w:rPr>
        <w:t>V</w:t>
      </w:r>
      <w:r w:rsidR="004030FC" w:rsidRPr="00CE2637">
        <w:rPr>
          <w:lang w:val="en-US"/>
        </w:rPr>
        <w:t>WP)</w:t>
      </w:r>
      <w:r w:rsidR="00D73A2E">
        <w:rPr>
          <w:lang w:val="en-US"/>
        </w:rPr>
        <w:t xml:space="preserve"> –</w:t>
      </w:r>
      <w:r w:rsidR="004030FC" w:rsidRPr="00CE2637">
        <w:rPr>
          <w:lang w:val="en-US"/>
        </w:rPr>
        <w:t xml:space="preserve"> is the on-the-job training that is delivered through a VET course ensuring students have industry skills and knowledge to transition into further education, training and/or employment. </w:t>
      </w:r>
    </w:p>
    <w:p w14:paraId="528AF87C" w14:textId="3CC95238" w:rsidR="004030FC" w:rsidRPr="00CE2637" w:rsidRDefault="004030FC" w:rsidP="00A929C1">
      <w:pPr>
        <w:rPr>
          <w:lang w:val="en-US"/>
        </w:rPr>
      </w:pPr>
      <w:r w:rsidRPr="00CE2637">
        <w:t>Total VET Activity</w:t>
      </w:r>
      <w:r w:rsidR="00D73A2E">
        <w:t xml:space="preserve"> –</w:t>
      </w:r>
      <w:r w:rsidRPr="00CE2637">
        <w:t xml:space="preserve"> is an initiative requiring all RTOs to collect </w:t>
      </w:r>
      <w:r w:rsidRPr="00CE2637">
        <w:rPr>
          <w:lang w:val="en-US"/>
        </w:rPr>
        <w:t>Australian Vocational Education and Training Management Information Statistical Standard (</w:t>
      </w:r>
      <w:r w:rsidRPr="00CE2637">
        <w:t>AVETMISS)-compliant records for all students, and for all competency enrolments and outcomes achieved throughout each calendar year</w:t>
      </w:r>
      <w:r w:rsidR="00D73A2E">
        <w:t>.</w:t>
      </w:r>
      <w:r w:rsidRPr="00CE2637">
        <w:t xml:space="preserve"> </w:t>
      </w:r>
      <w:r w:rsidR="008C654B">
        <w:t xml:space="preserve">Each year </w:t>
      </w:r>
      <w:r w:rsidRPr="00CE2637">
        <w:t xml:space="preserve">RTOs must report </w:t>
      </w:r>
      <w:r w:rsidR="008C654B">
        <w:t>the data from the previous year</w:t>
      </w:r>
      <w:r w:rsidRPr="00CE2637">
        <w:t xml:space="preserve"> to the </w:t>
      </w:r>
      <w:hyperlink r:id="rId19" w:history="1">
        <w:r w:rsidRPr="00D73A2E">
          <w:rPr>
            <w:rStyle w:val="Hyperlink"/>
            <w:rFonts w:cs="Times New Roman"/>
          </w:rPr>
          <w:t>National Centre for Vocational Education Research</w:t>
        </w:r>
      </w:hyperlink>
      <w:r w:rsidRPr="00CE2637">
        <w:t xml:space="preserve"> (NCVER) unless they have </w:t>
      </w:r>
      <w:r w:rsidR="00B504C2">
        <w:t>already</w:t>
      </w:r>
      <w:r w:rsidRPr="00CE2637">
        <w:t xml:space="preserve"> done so through existing contractual arrangements.</w:t>
      </w:r>
    </w:p>
    <w:p w14:paraId="386B9007" w14:textId="437A4441" w:rsidR="004030FC" w:rsidRPr="00CE2637" w:rsidRDefault="002D3DB8" w:rsidP="00A929C1">
      <w:pPr>
        <w:rPr>
          <w:lang w:val="en-US"/>
        </w:rPr>
      </w:pPr>
      <w:r w:rsidRPr="00CE2637">
        <w:rPr>
          <w:lang w:val="en-US"/>
        </w:rPr>
        <w:t>Vocational Education and Training</w:t>
      </w:r>
      <w:r w:rsidR="004030FC" w:rsidRPr="00CE2637">
        <w:rPr>
          <w:lang w:val="en-US"/>
        </w:rPr>
        <w:t xml:space="preserve"> Delivered to Secondary Students</w:t>
      </w:r>
      <w:r>
        <w:rPr>
          <w:lang w:val="en-US"/>
        </w:rPr>
        <w:t xml:space="preserve"> (VETDSS)</w:t>
      </w:r>
      <w:r w:rsidR="00D73A2E">
        <w:rPr>
          <w:lang w:val="en-US"/>
        </w:rPr>
        <w:t xml:space="preserve"> –</w:t>
      </w:r>
      <w:r w:rsidR="004030FC" w:rsidRPr="00CE2637">
        <w:rPr>
          <w:lang w:val="en-US"/>
        </w:rPr>
        <w:t xml:space="preserve"> is the same as all other VET but refers only to students in Year 9 and above, and the same quality standards apply. </w:t>
      </w:r>
    </w:p>
    <w:p w14:paraId="1181345D" w14:textId="5025D98C" w:rsidR="004030FC" w:rsidRPr="00CE2637" w:rsidRDefault="00CB3128" w:rsidP="00A929C1">
      <w:pPr>
        <w:rPr>
          <w:lang w:val="en-US"/>
        </w:rPr>
      </w:pPr>
      <w:hyperlink r:id="rId20" w:history="1">
        <w:r w:rsidR="004030FC" w:rsidRPr="00D73A2E">
          <w:rPr>
            <w:rStyle w:val="Hyperlink"/>
            <w:rFonts w:cs="Times New Roman"/>
            <w:lang w:val="en-US"/>
          </w:rPr>
          <w:t>VET Quality Framework</w:t>
        </w:r>
      </w:hyperlink>
      <w:r w:rsidR="00D73A2E">
        <w:rPr>
          <w:lang w:val="en-US"/>
        </w:rPr>
        <w:t xml:space="preserve"> </w:t>
      </w:r>
      <w:r w:rsidR="00D63EA7">
        <w:rPr>
          <w:lang w:val="en-US"/>
        </w:rPr>
        <w:t>(VQF)</w:t>
      </w:r>
      <w:r w:rsidR="00D73A2E">
        <w:rPr>
          <w:lang w:val="en-US"/>
        </w:rPr>
        <w:t xml:space="preserve"> – </w:t>
      </w:r>
      <w:r w:rsidR="004030FC" w:rsidRPr="00CE2637">
        <w:rPr>
          <w:lang w:val="en-US"/>
        </w:rPr>
        <w:t xml:space="preserve">is aimed at achieving greater national consistency in the way providers are registered and monitored, and in how standards in the VET sector are enforced. </w:t>
      </w:r>
    </w:p>
    <w:p w14:paraId="24C282C4" w14:textId="5C7C1319" w:rsidR="004030FC" w:rsidRPr="00CE2637" w:rsidRDefault="004030FC" w:rsidP="00A929C1">
      <w:pPr>
        <w:rPr>
          <w:lang w:val="en-US"/>
        </w:rPr>
      </w:pPr>
      <w:r w:rsidRPr="00CE2637">
        <w:rPr>
          <w:lang w:val="en-US"/>
        </w:rPr>
        <w:t>Vocational Education and Training (VET)</w:t>
      </w:r>
      <w:r w:rsidR="00D73A2E">
        <w:rPr>
          <w:lang w:val="en-US"/>
        </w:rPr>
        <w:t xml:space="preserve"> –</w:t>
      </w:r>
      <w:r w:rsidRPr="00CE2637">
        <w:rPr>
          <w:lang w:val="en-US"/>
        </w:rPr>
        <w:t xml:space="preserve"> enables students to acquire workplace skills</w:t>
      </w:r>
      <w:r w:rsidR="001504C2" w:rsidRPr="00CE2637">
        <w:rPr>
          <w:lang w:val="en-US"/>
        </w:rPr>
        <w:t xml:space="preserve"> </w:t>
      </w:r>
      <w:r w:rsidRPr="00CE2637">
        <w:rPr>
          <w:lang w:val="en-US"/>
        </w:rPr>
        <w:t xml:space="preserve">through nationally recognised training described within an industry-developed training package or an accredited course. A VET qualification is issued by an RTO. </w:t>
      </w:r>
      <w:r w:rsidR="00B504C2">
        <w:rPr>
          <w:lang w:val="en-US"/>
        </w:rPr>
        <w:t>Getting</w:t>
      </w:r>
      <w:r w:rsidRPr="00CE2637">
        <w:rPr>
          <w:lang w:val="en-US"/>
        </w:rPr>
        <w:t xml:space="preserve"> a VET qualification signifies that a student has </w:t>
      </w:r>
      <w:r w:rsidR="00B504C2">
        <w:rPr>
          <w:lang w:val="en-US"/>
        </w:rPr>
        <w:t>shown</w:t>
      </w:r>
      <w:r w:rsidRPr="00CE2637">
        <w:rPr>
          <w:lang w:val="en-US"/>
        </w:rPr>
        <w:t xml:space="preserve"> competency against the skills and knowledge required to perform effectively in the workplace. </w:t>
      </w:r>
    </w:p>
    <w:p w14:paraId="551F6EC5" w14:textId="77777777" w:rsidR="004030FC" w:rsidRPr="00C1261B" w:rsidRDefault="004030FC" w:rsidP="004030FC">
      <w:pPr>
        <w:pStyle w:val="Heading1"/>
        <w:rPr>
          <w:lang w:val="en-US"/>
        </w:rPr>
      </w:pPr>
      <w:bookmarkStart w:id="2" w:name="_Toc98767754"/>
      <w:r w:rsidRPr="00C1261B">
        <w:rPr>
          <w:lang w:val="en-US"/>
        </w:rPr>
        <w:t>Guidelines</w:t>
      </w:r>
      <w:bookmarkEnd w:id="2"/>
    </w:p>
    <w:p w14:paraId="31E9660A" w14:textId="5533C469" w:rsidR="004030FC" w:rsidRPr="00D63EA7" w:rsidRDefault="004030FC" w:rsidP="00A929C1">
      <w:pPr>
        <w:rPr>
          <w:lang w:val="en-US"/>
        </w:rPr>
      </w:pPr>
      <w:r w:rsidRPr="00D63EA7">
        <w:rPr>
          <w:lang w:val="en-US"/>
        </w:rPr>
        <w:t xml:space="preserve">Any nationally recognised VET qualifications </w:t>
      </w:r>
      <w:r w:rsidR="002D3DB8">
        <w:rPr>
          <w:lang w:val="en-US"/>
        </w:rPr>
        <w:t>or</w:t>
      </w:r>
      <w:r w:rsidRPr="00D63EA7">
        <w:rPr>
          <w:lang w:val="en-US"/>
        </w:rPr>
        <w:t xml:space="preserve"> units of competency from training packages and accredited courses</w:t>
      </w:r>
      <w:r w:rsidR="00B504C2">
        <w:rPr>
          <w:lang w:val="en-US"/>
        </w:rPr>
        <w:t xml:space="preserve"> </w:t>
      </w:r>
      <w:r w:rsidRPr="00D63EA7">
        <w:rPr>
          <w:lang w:val="en-US"/>
        </w:rPr>
        <w:t xml:space="preserve">that are successfully completed by secondary students in </w:t>
      </w:r>
      <w:r w:rsidR="002D3DB8">
        <w:rPr>
          <w:lang w:val="en-US"/>
        </w:rPr>
        <w:t>y</w:t>
      </w:r>
      <w:r w:rsidRPr="00D63EA7">
        <w:rPr>
          <w:lang w:val="en-US"/>
        </w:rPr>
        <w:t xml:space="preserve">ears 9, 10, 11 or 12 may contribute towards </w:t>
      </w:r>
      <w:r w:rsidR="00B504C2">
        <w:rPr>
          <w:lang w:val="en-US"/>
        </w:rPr>
        <w:t>getting</w:t>
      </w:r>
      <w:r w:rsidRPr="00D63EA7">
        <w:rPr>
          <w:lang w:val="en-US"/>
        </w:rPr>
        <w:t xml:space="preserve"> </w:t>
      </w:r>
      <w:r w:rsidR="00D63EA7">
        <w:rPr>
          <w:lang w:val="en-US"/>
        </w:rPr>
        <w:t>the</w:t>
      </w:r>
      <w:r w:rsidRPr="00D63EA7">
        <w:rPr>
          <w:lang w:val="en-US"/>
        </w:rPr>
        <w:t xml:space="preserve"> Northern Territory Certificate of Education and Training (NTCET)</w:t>
      </w:r>
      <w:r w:rsidR="00D759A2">
        <w:rPr>
          <w:lang w:val="en-US"/>
        </w:rPr>
        <w:t>. It may also</w:t>
      </w:r>
      <w:r w:rsidRPr="00D63EA7">
        <w:rPr>
          <w:lang w:val="en-US"/>
        </w:rPr>
        <w:t xml:space="preserve"> provide credits toward Australian Tertiary Admissions Rank (ATAR) scores</w:t>
      </w:r>
      <w:r w:rsidR="00D759A2">
        <w:rPr>
          <w:lang w:val="en-US"/>
        </w:rPr>
        <w:t>.</w:t>
      </w:r>
      <w:r w:rsidR="007425E5">
        <w:rPr>
          <w:lang w:val="en-US"/>
        </w:rPr>
        <w:t xml:space="preserve"> </w:t>
      </w:r>
      <w:r w:rsidR="00D759A2">
        <w:rPr>
          <w:lang w:val="en-US"/>
        </w:rPr>
        <w:t>These are</w:t>
      </w:r>
      <w:r w:rsidRPr="00D63EA7">
        <w:rPr>
          <w:lang w:val="en-US"/>
        </w:rPr>
        <w:t xml:space="preserve"> the score</w:t>
      </w:r>
      <w:r w:rsidR="00D759A2">
        <w:rPr>
          <w:lang w:val="en-US"/>
        </w:rPr>
        <w:t>s</w:t>
      </w:r>
      <w:r w:rsidRPr="00D63EA7">
        <w:rPr>
          <w:lang w:val="en-US"/>
        </w:rPr>
        <w:t xml:space="preserve"> that determine a student’s entry into university. </w:t>
      </w:r>
    </w:p>
    <w:p w14:paraId="61FC6BBE" w14:textId="7959442E" w:rsidR="004030FC" w:rsidRPr="00D63EA7" w:rsidRDefault="00533E8F" w:rsidP="00A929C1">
      <w:pPr>
        <w:rPr>
          <w:lang w:val="en-US"/>
        </w:rPr>
      </w:pPr>
      <w:r>
        <w:rPr>
          <w:lang w:val="en-US"/>
        </w:rPr>
        <w:t>VETDSS</w:t>
      </w:r>
      <w:r w:rsidR="004030FC" w:rsidRPr="00D63EA7">
        <w:rPr>
          <w:lang w:val="en-US"/>
        </w:rPr>
        <w:t xml:space="preserve"> must be delivered by an RTO. VET undertaken as part of a school program must meet the requirements as outlined in the</w:t>
      </w:r>
      <w:r w:rsidR="00D63EA7">
        <w:rPr>
          <w:lang w:val="en-US"/>
        </w:rPr>
        <w:t xml:space="preserve"> VQF,</w:t>
      </w:r>
      <w:r w:rsidR="004030FC" w:rsidRPr="00D63EA7">
        <w:rPr>
          <w:lang w:val="en-US"/>
        </w:rPr>
        <w:t xml:space="preserve"> </w:t>
      </w:r>
      <w:r w:rsidR="000447DC">
        <w:rPr>
          <w:lang w:val="en-US"/>
        </w:rPr>
        <w:t>which means</w:t>
      </w:r>
      <w:r w:rsidR="004030FC" w:rsidRPr="00D63EA7">
        <w:rPr>
          <w:lang w:val="en-US"/>
        </w:rPr>
        <w:t xml:space="preserve"> it must be a nationally recognised qualification delivered by an RTO that results in an AQF qualification and/or statement of attainment. </w:t>
      </w:r>
    </w:p>
    <w:p w14:paraId="3B5AB3A5" w14:textId="2DD828CF" w:rsidR="00A929C1" w:rsidRDefault="004030FC">
      <w:pPr>
        <w:rPr>
          <w:rFonts w:cs="Arial"/>
          <w:bCs/>
          <w:lang w:val="en-US"/>
        </w:rPr>
      </w:pPr>
      <w:r w:rsidRPr="00D63EA7">
        <w:rPr>
          <w:lang w:val="en-US"/>
        </w:rPr>
        <w:t xml:space="preserve">Where students complete a VET program that meets the requirements of the AQF, they will be </w:t>
      </w:r>
      <w:r w:rsidR="00D759A2">
        <w:rPr>
          <w:lang w:val="en-US"/>
        </w:rPr>
        <w:t>given</w:t>
      </w:r>
      <w:r w:rsidRPr="00D63EA7">
        <w:rPr>
          <w:lang w:val="en-US"/>
        </w:rPr>
        <w:t xml:space="preserve"> either a qualification or statement of attainment by the RTO consistent with the protocols for issuing AQF qualifications. Students </w:t>
      </w:r>
      <w:r w:rsidR="00D759A2">
        <w:rPr>
          <w:lang w:val="en-US"/>
        </w:rPr>
        <w:t>taking part</w:t>
      </w:r>
      <w:r w:rsidRPr="00D63EA7">
        <w:rPr>
          <w:lang w:val="en-US"/>
        </w:rPr>
        <w:t xml:space="preserve"> in VET</w:t>
      </w:r>
      <w:r w:rsidR="002D3DB8">
        <w:rPr>
          <w:lang w:val="en-US"/>
        </w:rPr>
        <w:t>DSS</w:t>
      </w:r>
      <w:r w:rsidRPr="00D63EA7">
        <w:rPr>
          <w:lang w:val="en-US"/>
        </w:rPr>
        <w:t xml:space="preserve"> programs who have </w:t>
      </w:r>
      <w:r w:rsidR="002D3DB8">
        <w:rPr>
          <w:lang w:val="en-US"/>
        </w:rPr>
        <w:t>completed</w:t>
      </w:r>
      <w:r w:rsidRPr="00D63EA7">
        <w:rPr>
          <w:lang w:val="en-US"/>
        </w:rPr>
        <w:t xml:space="preserve"> a unit of competency or qualification will have their achievements recorded by the school.</w:t>
      </w:r>
    </w:p>
    <w:p w14:paraId="21AAA486" w14:textId="77777777" w:rsidR="004030FC" w:rsidRPr="00C1261B" w:rsidRDefault="004030FC" w:rsidP="00D63EA7">
      <w:pPr>
        <w:pStyle w:val="Heading2"/>
        <w:rPr>
          <w:lang w:val="en-US"/>
        </w:rPr>
      </w:pPr>
      <w:bookmarkStart w:id="3" w:name="_Toc98767755"/>
      <w:r w:rsidRPr="00C1261B">
        <w:rPr>
          <w:lang w:val="en-US"/>
        </w:rPr>
        <w:t>Delivery programs</w:t>
      </w:r>
      <w:bookmarkEnd w:id="3"/>
    </w:p>
    <w:p w14:paraId="2A766B84" w14:textId="07E809C7" w:rsidR="004030FC" w:rsidRPr="00D63EA7" w:rsidRDefault="004030FC" w:rsidP="00A929C1">
      <w:pPr>
        <w:rPr>
          <w:lang w:val="en-US"/>
        </w:rPr>
      </w:pPr>
      <w:r w:rsidRPr="00D63EA7">
        <w:rPr>
          <w:lang w:val="en-US"/>
        </w:rPr>
        <w:t>RTOs are responsible for the delivery, assessment and certification of VET qualifications. It is their responsibility to ensure that all units of competency required for a particular VET qualification are achieved to the standard specified by the performance criteria</w:t>
      </w:r>
      <w:r w:rsidR="005A36B8">
        <w:rPr>
          <w:lang w:val="en-US"/>
        </w:rPr>
        <w:t>. Units must be</w:t>
      </w:r>
      <w:r w:rsidRPr="00D63EA7">
        <w:rPr>
          <w:lang w:val="en-US"/>
        </w:rPr>
        <w:t xml:space="preserve"> assessed according to the assessment requirements specified in each unit of competency. </w:t>
      </w:r>
    </w:p>
    <w:p w14:paraId="1C0781B2" w14:textId="14C08D6D" w:rsidR="004030FC" w:rsidRPr="00D63EA7" w:rsidRDefault="004030FC" w:rsidP="00A929C1">
      <w:pPr>
        <w:rPr>
          <w:lang w:val="en-US"/>
        </w:rPr>
      </w:pPr>
      <w:r w:rsidRPr="00D63EA7">
        <w:rPr>
          <w:lang w:val="en-US"/>
        </w:rPr>
        <w:t xml:space="preserve">The following options </w:t>
      </w:r>
      <w:r w:rsidR="00346E44">
        <w:rPr>
          <w:lang w:val="en-US"/>
        </w:rPr>
        <w:t>are</w:t>
      </w:r>
      <w:r w:rsidR="005A36B8">
        <w:rPr>
          <w:lang w:val="en-US"/>
        </w:rPr>
        <w:t xml:space="preserve"> a</w:t>
      </w:r>
      <w:r w:rsidRPr="00D63EA7">
        <w:rPr>
          <w:lang w:val="en-US"/>
        </w:rPr>
        <w:t xml:space="preserve">vailable </w:t>
      </w:r>
      <w:r w:rsidR="00346E44">
        <w:rPr>
          <w:lang w:val="en-US"/>
        </w:rPr>
        <w:t xml:space="preserve">to schools to provide </w:t>
      </w:r>
      <w:r w:rsidRPr="00D63EA7">
        <w:rPr>
          <w:lang w:val="en-US"/>
        </w:rPr>
        <w:t xml:space="preserve">VET to </w:t>
      </w:r>
      <w:r w:rsidR="00346E44">
        <w:rPr>
          <w:lang w:val="en-US"/>
        </w:rPr>
        <w:t>its enrolled</w:t>
      </w:r>
      <w:r w:rsidRPr="00D63EA7">
        <w:rPr>
          <w:lang w:val="en-US"/>
        </w:rPr>
        <w:t xml:space="preserve"> students:</w:t>
      </w:r>
    </w:p>
    <w:p w14:paraId="67073BDD" w14:textId="68A0FAFF" w:rsidR="004030FC" w:rsidRPr="00A929C1" w:rsidRDefault="004030FC" w:rsidP="00A929C1">
      <w:pPr>
        <w:pStyle w:val="ListParagraph"/>
        <w:numPr>
          <w:ilvl w:val="0"/>
          <w:numId w:val="27"/>
        </w:numPr>
      </w:pPr>
      <w:r w:rsidRPr="00A929C1">
        <w:t>delivery at the school by RTO</w:t>
      </w:r>
      <w:r w:rsidR="00E170AD">
        <w:t>s</w:t>
      </w:r>
      <w:r w:rsidRPr="00A929C1">
        <w:t xml:space="preserve"> – schools can negotiate for an RTO to provide on-site training for students at the school. This could be block</w:t>
      </w:r>
      <w:r w:rsidR="00764AB7" w:rsidRPr="00A929C1">
        <w:t xml:space="preserve"> delivery or embedded trainers.</w:t>
      </w:r>
    </w:p>
    <w:p w14:paraId="1B9081F3" w14:textId="1A0465D3" w:rsidR="004030FC" w:rsidRPr="00A929C1" w:rsidRDefault="004030FC" w:rsidP="00A929C1">
      <w:pPr>
        <w:pStyle w:val="ListParagraph"/>
        <w:numPr>
          <w:ilvl w:val="0"/>
          <w:numId w:val="27"/>
        </w:numPr>
      </w:pPr>
      <w:r w:rsidRPr="00A929C1">
        <w:t>undertaking VET on-site at RTO</w:t>
      </w:r>
      <w:r w:rsidR="00E170AD">
        <w:t>s</w:t>
      </w:r>
      <w:r w:rsidRPr="00A929C1">
        <w:t xml:space="preserve"> – a school may arrange for the RTO to deliver and assess the entire program off-site. Students travel to the RTO and undertake the training delivered by RTO </w:t>
      </w:r>
      <w:r w:rsidRPr="00A929C1">
        <w:lastRenderedPageBreak/>
        <w:t xml:space="preserve">staff, using RTO facilities. Schools and </w:t>
      </w:r>
      <w:r w:rsidR="00370398">
        <w:t xml:space="preserve">the </w:t>
      </w:r>
      <w:r w:rsidRPr="00A929C1">
        <w:t xml:space="preserve">RTO must have a formal </w:t>
      </w:r>
      <w:r w:rsidR="00346E44" w:rsidRPr="00A929C1">
        <w:t>m</w:t>
      </w:r>
      <w:r w:rsidRPr="00A929C1">
        <w:t xml:space="preserve">emorandum of </w:t>
      </w:r>
      <w:r w:rsidR="00346E44" w:rsidRPr="00A929C1">
        <w:t>un</w:t>
      </w:r>
      <w:r w:rsidRPr="00A929C1">
        <w:t>derstanding</w:t>
      </w:r>
      <w:r w:rsidR="007425E5">
        <w:t xml:space="preserve"> or </w:t>
      </w:r>
      <w:r w:rsidR="00346E44" w:rsidRPr="00A929C1">
        <w:t>a</w:t>
      </w:r>
      <w:r w:rsidRPr="00A929C1">
        <w:t>greement in place for VET training</w:t>
      </w:r>
    </w:p>
    <w:p w14:paraId="11D61A00" w14:textId="1907E760" w:rsidR="004030FC" w:rsidRPr="00A929C1" w:rsidRDefault="004030FC" w:rsidP="00A929C1">
      <w:pPr>
        <w:pStyle w:val="ListParagraph"/>
        <w:numPr>
          <w:ilvl w:val="0"/>
          <w:numId w:val="27"/>
        </w:numPr>
      </w:pPr>
      <w:r w:rsidRPr="00A929C1">
        <w:t>delivery in the workplace – schools and RTO</w:t>
      </w:r>
      <w:r w:rsidR="00E170AD">
        <w:t>s</w:t>
      </w:r>
      <w:r w:rsidRPr="00A929C1">
        <w:t xml:space="preserve"> may arrange for delivery of training and assessment to occur in the workplace. Some elements of units of competencies must be delivered and assessed in the workplace. This must be facilitated through</w:t>
      </w:r>
      <w:r w:rsidR="00533E8F">
        <w:t xml:space="preserve"> VWP </w:t>
      </w:r>
      <w:r w:rsidRPr="00A929C1">
        <w:t xml:space="preserve">arrangements </w:t>
      </w:r>
    </w:p>
    <w:p w14:paraId="5DB039DB" w14:textId="528C81FB" w:rsidR="004030FC" w:rsidRPr="00764AB7" w:rsidRDefault="004030FC" w:rsidP="00906535">
      <w:pPr>
        <w:pStyle w:val="ListParagraph"/>
        <w:numPr>
          <w:ilvl w:val="0"/>
          <w:numId w:val="27"/>
        </w:numPr>
        <w:spacing w:after="0"/>
        <w:ind w:left="714" w:hanging="357"/>
      </w:pPr>
      <w:r w:rsidRPr="00A929C1">
        <w:t>VET clusters – schools form an agreement with RTO</w:t>
      </w:r>
      <w:r w:rsidR="00E170AD">
        <w:t>s</w:t>
      </w:r>
      <w:r w:rsidRPr="00A929C1">
        <w:t xml:space="preserve"> to deliver and assess training under the compliance of the RTO. The RTO is responsible for the quality assurance of the training under the V</w:t>
      </w:r>
      <w:r w:rsidR="00764AB7" w:rsidRPr="00A929C1">
        <w:t>QF</w:t>
      </w:r>
      <w:r w:rsidR="00346E44" w:rsidRPr="00A929C1">
        <w:t xml:space="preserve">. The RTO must also </w:t>
      </w:r>
      <w:r w:rsidRPr="00A929C1">
        <w:t>issu</w:t>
      </w:r>
      <w:r w:rsidR="00346E44" w:rsidRPr="00A929C1">
        <w:t>e</w:t>
      </w:r>
      <w:r w:rsidRPr="00A929C1">
        <w:t xml:space="preserve"> the appropriate certificate in accordance with the AQF</w:t>
      </w:r>
      <w:r w:rsidRPr="00764AB7">
        <w:t xml:space="preserve">. </w:t>
      </w:r>
    </w:p>
    <w:p w14:paraId="4CA867D1" w14:textId="77777777" w:rsidR="004030FC" w:rsidRPr="00D63EA7" w:rsidRDefault="004030FC" w:rsidP="004030FC">
      <w:pPr>
        <w:pStyle w:val="ListParagraph"/>
        <w:spacing w:after="0"/>
        <w:ind w:left="851"/>
        <w:contextualSpacing/>
        <w:rPr>
          <w:rFonts w:cs="Arial"/>
          <w:bCs/>
          <w:lang w:val="en-US"/>
        </w:rPr>
      </w:pPr>
    </w:p>
    <w:p w14:paraId="73A38DEC" w14:textId="4821D33E" w:rsidR="004030FC" w:rsidRPr="00D63EA7" w:rsidRDefault="004030FC" w:rsidP="00E36D30">
      <w:pPr>
        <w:rPr>
          <w:rFonts w:cs="Arial"/>
          <w:bCs/>
          <w:lang w:val="en-US"/>
        </w:rPr>
      </w:pPr>
      <w:r w:rsidRPr="00D63EA7">
        <w:rPr>
          <w:rFonts w:cs="Arial"/>
          <w:bCs/>
          <w:lang w:val="en-US"/>
        </w:rPr>
        <w:t>To ensure that RTO</w:t>
      </w:r>
      <w:r w:rsidR="00E170AD">
        <w:rPr>
          <w:rFonts w:cs="Arial"/>
          <w:bCs/>
          <w:lang w:val="en-US"/>
        </w:rPr>
        <w:t>s</w:t>
      </w:r>
      <w:r w:rsidRPr="00D63EA7">
        <w:rPr>
          <w:rFonts w:cs="Arial"/>
          <w:bCs/>
          <w:lang w:val="en-US"/>
        </w:rPr>
        <w:t xml:space="preserve"> can provide quality assurance in accordance with the </w:t>
      </w:r>
      <w:r w:rsidR="00764AB7">
        <w:rPr>
          <w:rFonts w:cs="Arial"/>
          <w:bCs/>
          <w:lang w:val="en-US"/>
        </w:rPr>
        <w:t>VQF</w:t>
      </w:r>
      <w:r w:rsidRPr="00D63EA7">
        <w:rPr>
          <w:rFonts w:cs="Arial"/>
          <w:bCs/>
          <w:lang w:val="en-US"/>
        </w:rPr>
        <w:t xml:space="preserve">, arrangements and/or agreements must be in place prior to the commencement of training. </w:t>
      </w:r>
    </w:p>
    <w:p w14:paraId="64887E22" w14:textId="0AF682AA" w:rsidR="004030FC" w:rsidRPr="00C1261B" w:rsidRDefault="004030FC" w:rsidP="00764AB7">
      <w:pPr>
        <w:pStyle w:val="Heading2"/>
        <w:rPr>
          <w:lang w:val="en-US"/>
        </w:rPr>
      </w:pPr>
      <w:bookmarkStart w:id="4" w:name="_Toc98767756"/>
      <w:r w:rsidRPr="00C1261B">
        <w:rPr>
          <w:lang w:val="en-US"/>
        </w:rPr>
        <w:t xml:space="preserve">Schools with a </w:t>
      </w:r>
      <w:r w:rsidR="002D3DB8" w:rsidRPr="00C1261B">
        <w:rPr>
          <w:lang w:val="en-US"/>
        </w:rPr>
        <w:t>registered training organisation</w:t>
      </w:r>
      <w:bookmarkEnd w:id="4"/>
    </w:p>
    <w:p w14:paraId="635BD1AA" w14:textId="3AD65120" w:rsidR="004030FC" w:rsidRPr="00764AB7" w:rsidRDefault="004030FC" w:rsidP="00E36D30">
      <w:pPr>
        <w:rPr>
          <w:rFonts w:cs="Arial"/>
          <w:bCs/>
          <w:lang w:val="en-US"/>
        </w:rPr>
      </w:pPr>
      <w:r w:rsidRPr="00764AB7">
        <w:rPr>
          <w:rFonts w:cs="Arial"/>
          <w:bCs/>
          <w:lang w:val="en-US"/>
        </w:rPr>
        <w:t>Schools can be registered with ASQA to deliver, assess and quality assure training within a defined delivery profile. The scope of registration specifies the AQF qualifications and</w:t>
      </w:r>
      <w:r w:rsidR="000447DC">
        <w:rPr>
          <w:rFonts w:cs="Arial"/>
          <w:bCs/>
          <w:lang w:val="en-US"/>
        </w:rPr>
        <w:t xml:space="preserve"> or</w:t>
      </w:r>
      <w:r w:rsidRPr="00764AB7">
        <w:rPr>
          <w:rFonts w:cs="Arial"/>
          <w:bCs/>
          <w:lang w:val="en-US"/>
        </w:rPr>
        <w:t xml:space="preserve"> units of competency from a training package or accredited course that can be delivered by the schools with an RTO. Schools </w:t>
      </w:r>
      <w:r w:rsidR="007B3D63">
        <w:rPr>
          <w:rFonts w:cs="Arial"/>
          <w:bCs/>
          <w:lang w:val="en-US"/>
        </w:rPr>
        <w:t>and the</w:t>
      </w:r>
      <w:r w:rsidRPr="00764AB7">
        <w:rPr>
          <w:rFonts w:cs="Arial"/>
          <w:bCs/>
          <w:lang w:val="en-US"/>
        </w:rPr>
        <w:t xml:space="preserve"> RTO </w:t>
      </w:r>
      <w:r w:rsidR="007B3D63">
        <w:rPr>
          <w:rFonts w:cs="Arial"/>
          <w:bCs/>
          <w:lang w:val="en-US"/>
        </w:rPr>
        <w:t xml:space="preserve">used </w:t>
      </w:r>
      <w:r w:rsidRPr="00764AB7">
        <w:rPr>
          <w:rFonts w:cs="Arial"/>
          <w:bCs/>
          <w:lang w:val="en-US"/>
        </w:rPr>
        <w:t xml:space="preserve">hold direct responsibility and accountability for compliance with the </w:t>
      </w:r>
      <w:r w:rsidR="00764AB7" w:rsidRPr="00764AB7">
        <w:rPr>
          <w:rFonts w:cs="Arial"/>
          <w:bCs/>
          <w:lang w:val="en-US"/>
        </w:rPr>
        <w:t>VQF</w:t>
      </w:r>
      <w:r w:rsidRPr="00764AB7">
        <w:rPr>
          <w:rFonts w:cs="Arial"/>
          <w:bCs/>
          <w:lang w:val="en-US"/>
        </w:rPr>
        <w:t>.</w:t>
      </w:r>
    </w:p>
    <w:p w14:paraId="54875580" w14:textId="57CE5339" w:rsidR="004030FC" w:rsidRPr="00764AB7" w:rsidRDefault="00533E8F" w:rsidP="00764AB7">
      <w:pPr>
        <w:pStyle w:val="Heading2"/>
        <w:rPr>
          <w:lang w:val="en-US"/>
        </w:rPr>
      </w:pPr>
      <w:bookmarkStart w:id="5" w:name="_Toc98767757"/>
      <w:r>
        <w:rPr>
          <w:lang w:val="en-US"/>
        </w:rPr>
        <w:t>Vocational</w:t>
      </w:r>
      <w:r w:rsidR="004030FC" w:rsidRPr="00764AB7">
        <w:rPr>
          <w:lang w:val="en-US"/>
        </w:rPr>
        <w:t xml:space="preserve"> work placement</w:t>
      </w:r>
      <w:bookmarkEnd w:id="5"/>
    </w:p>
    <w:p w14:paraId="66E7FB2B" w14:textId="454EEF63" w:rsidR="004030FC" w:rsidRPr="00764AB7" w:rsidRDefault="00533E8F" w:rsidP="00764AB7">
      <w:pPr>
        <w:pStyle w:val="NormalWeb"/>
        <w:spacing w:after="0"/>
        <w:rPr>
          <w:rFonts w:ascii="Lato" w:hAnsi="Lato"/>
          <w:sz w:val="22"/>
          <w:szCs w:val="22"/>
        </w:rPr>
      </w:pPr>
      <w:r>
        <w:rPr>
          <w:rFonts w:ascii="Lato" w:hAnsi="Lato"/>
          <w:sz w:val="22"/>
          <w:szCs w:val="22"/>
        </w:rPr>
        <w:t>VWP</w:t>
      </w:r>
      <w:r w:rsidR="004030FC" w:rsidRPr="00764AB7">
        <w:rPr>
          <w:rFonts w:ascii="Lato" w:hAnsi="Lato"/>
          <w:sz w:val="22"/>
          <w:szCs w:val="22"/>
        </w:rPr>
        <w:t xml:space="preserve"> is an appropriate and valuable component of all VET programs.</w:t>
      </w:r>
      <w:r>
        <w:rPr>
          <w:rFonts w:ascii="Lato" w:hAnsi="Lato"/>
          <w:sz w:val="22"/>
          <w:szCs w:val="22"/>
        </w:rPr>
        <w:t xml:space="preserve"> VWP </w:t>
      </w:r>
      <w:r w:rsidR="004030FC" w:rsidRPr="00764AB7">
        <w:rPr>
          <w:rFonts w:ascii="Lato" w:hAnsi="Lato"/>
          <w:sz w:val="22"/>
          <w:szCs w:val="22"/>
        </w:rPr>
        <w:t>involves on-the-job training, during which a student is expected to have the opportunity to apply a set of skills or competencies related to nationally accredited training. The department strongly recommends students undertake</w:t>
      </w:r>
      <w:r>
        <w:rPr>
          <w:rFonts w:ascii="Lato" w:hAnsi="Lato"/>
          <w:sz w:val="22"/>
          <w:szCs w:val="22"/>
        </w:rPr>
        <w:t xml:space="preserve"> VWP </w:t>
      </w:r>
      <w:r w:rsidR="004030FC" w:rsidRPr="00764AB7">
        <w:rPr>
          <w:rFonts w:ascii="Lato" w:hAnsi="Lato"/>
          <w:sz w:val="22"/>
          <w:szCs w:val="22"/>
        </w:rPr>
        <w:t xml:space="preserve">in each year of their VET program. Students in </w:t>
      </w:r>
      <w:r w:rsidR="007E3CD2">
        <w:rPr>
          <w:rFonts w:ascii="Lato" w:hAnsi="Lato"/>
          <w:sz w:val="22"/>
          <w:szCs w:val="22"/>
        </w:rPr>
        <w:t>y</w:t>
      </w:r>
      <w:r w:rsidR="004030FC" w:rsidRPr="00764AB7">
        <w:rPr>
          <w:rFonts w:ascii="Lato" w:hAnsi="Lato"/>
          <w:sz w:val="22"/>
          <w:szCs w:val="22"/>
        </w:rPr>
        <w:t xml:space="preserve">ear 10 and above </w:t>
      </w:r>
      <w:r w:rsidR="00E170AD" w:rsidRPr="00764AB7">
        <w:rPr>
          <w:rFonts w:ascii="Lato" w:hAnsi="Lato"/>
          <w:sz w:val="22"/>
          <w:szCs w:val="22"/>
        </w:rPr>
        <w:t>can</w:t>
      </w:r>
      <w:r w:rsidR="004030FC" w:rsidRPr="00764AB7">
        <w:rPr>
          <w:rFonts w:ascii="Lato" w:hAnsi="Lato"/>
          <w:sz w:val="22"/>
          <w:szCs w:val="22"/>
        </w:rPr>
        <w:t xml:space="preserve"> access </w:t>
      </w:r>
      <w:r>
        <w:rPr>
          <w:rFonts w:ascii="Lato" w:hAnsi="Lato"/>
          <w:sz w:val="22"/>
          <w:szCs w:val="22"/>
        </w:rPr>
        <w:t>VWP</w:t>
      </w:r>
      <w:r w:rsidR="004030FC" w:rsidRPr="00764AB7">
        <w:rPr>
          <w:rFonts w:ascii="Lato" w:hAnsi="Lato"/>
          <w:sz w:val="22"/>
          <w:szCs w:val="22"/>
        </w:rPr>
        <w:t>.</w:t>
      </w:r>
    </w:p>
    <w:p w14:paraId="6C9BA17F" w14:textId="77777777" w:rsidR="004030FC" w:rsidRPr="00C1261B" w:rsidRDefault="004030FC" w:rsidP="00764AB7">
      <w:pPr>
        <w:pStyle w:val="Heading2"/>
        <w:rPr>
          <w:lang w:val="en-US"/>
        </w:rPr>
      </w:pPr>
      <w:bookmarkStart w:id="6" w:name="_Toc98767758"/>
      <w:r w:rsidRPr="00C1261B">
        <w:rPr>
          <w:lang w:val="en-US"/>
        </w:rPr>
        <w:t>School based apprenticeships and traineeships</w:t>
      </w:r>
      <w:bookmarkEnd w:id="6"/>
    </w:p>
    <w:p w14:paraId="298F6F29" w14:textId="64D84762" w:rsidR="004030FC" w:rsidRPr="00764AB7" w:rsidRDefault="004030FC" w:rsidP="00E36D30">
      <w:pPr>
        <w:rPr>
          <w:rFonts w:cs="Arial"/>
          <w:color w:val="141414"/>
          <w:lang w:eastAsia="en-AU"/>
        </w:rPr>
      </w:pPr>
      <w:r w:rsidRPr="00764AB7">
        <w:rPr>
          <w:rFonts w:cs="Arial"/>
          <w:color w:val="141414"/>
          <w:lang w:eastAsia="en-AU"/>
        </w:rPr>
        <w:t>School based apprenticeships and traineeships are characterised by a structured pattern of work engagement, school and training</w:t>
      </w:r>
      <w:r w:rsidR="007B3D63">
        <w:rPr>
          <w:rFonts w:cs="Arial"/>
          <w:color w:val="141414"/>
          <w:lang w:eastAsia="en-AU"/>
        </w:rPr>
        <w:t>.</w:t>
      </w:r>
      <w:r w:rsidRPr="00764AB7">
        <w:rPr>
          <w:rFonts w:cs="Arial"/>
          <w:color w:val="141414"/>
          <w:lang w:eastAsia="en-AU"/>
        </w:rPr>
        <w:t xml:space="preserve"> </w:t>
      </w:r>
      <w:r w:rsidR="007B3D63">
        <w:rPr>
          <w:rFonts w:cs="Arial"/>
          <w:color w:val="141414"/>
          <w:lang w:eastAsia="en-AU"/>
        </w:rPr>
        <w:t>T</w:t>
      </w:r>
      <w:r w:rsidRPr="00764AB7">
        <w:rPr>
          <w:rFonts w:cs="Arial"/>
          <w:color w:val="141414"/>
          <w:lang w:eastAsia="en-AU"/>
        </w:rPr>
        <w:t xml:space="preserve">he training is part of and contributes to a student’s secondary </w:t>
      </w:r>
      <w:r w:rsidR="00085182" w:rsidRPr="00764AB7">
        <w:rPr>
          <w:rFonts w:cs="Arial"/>
          <w:color w:val="141414"/>
          <w:lang w:eastAsia="en-AU"/>
        </w:rPr>
        <w:t>education and</w:t>
      </w:r>
      <w:r w:rsidRPr="00764AB7">
        <w:rPr>
          <w:rFonts w:cs="Arial"/>
          <w:color w:val="141414"/>
          <w:lang w:eastAsia="en-AU"/>
        </w:rPr>
        <w:t xml:space="preserve"> must be endorsed by the school.</w:t>
      </w:r>
    </w:p>
    <w:p w14:paraId="7EA852A1" w14:textId="4DD133B3" w:rsidR="004030FC" w:rsidRPr="00764AB7" w:rsidRDefault="004030FC" w:rsidP="00E36D30">
      <w:pPr>
        <w:rPr>
          <w:rFonts w:cs="Arial"/>
          <w:bCs/>
          <w:lang w:val="en-US"/>
        </w:rPr>
      </w:pPr>
      <w:r w:rsidRPr="00764AB7">
        <w:rPr>
          <w:rFonts w:cs="Arial"/>
          <w:bCs/>
          <w:lang w:val="en-US"/>
        </w:rPr>
        <w:t>The arrangement is based on a signed training agreement</w:t>
      </w:r>
      <w:r w:rsidR="007B3D63">
        <w:rPr>
          <w:rFonts w:cs="Arial"/>
          <w:bCs/>
          <w:lang w:val="en-US"/>
        </w:rPr>
        <w:t>.</w:t>
      </w:r>
      <w:r w:rsidRPr="00764AB7">
        <w:rPr>
          <w:rFonts w:cs="Arial"/>
          <w:bCs/>
          <w:lang w:val="en-US"/>
        </w:rPr>
        <w:t xml:space="preserve"> </w:t>
      </w:r>
      <w:r w:rsidR="007B3D63">
        <w:rPr>
          <w:rFonts w:cs="Arial"/>
          <w:bCs/>
          <w:lang w:val="en-US"/>
        </w:rPr>
        <w:t xml:space="preserve">It </w:t>
      </w:r>
      <w:r w:rsidRPr="00764AB7">
        <w:rPr>
          <w:rFonts w:cs="Arial"/>
          <w:bCs/>
          <w:lang w:val="en-US"/>
        </w:rPr>
        <w:t xml:space="preserve">specifies the agreed training plan and provides structured on and off </w:t>
      </w:r>
      <w:r w:rsidR="007B3D63">
        <w:rPr>
          <w:rFonts w:cs="Arial"/>
          <w:bCs/>
          <w:lang w:val="en-US"/>
        </w:rPr>
        <w:t xml:space="preserve">the </w:t>
      </w:r>
      <w:r w:rsidRPr="00764AB7">
        <w:rPr>
          <w:rFonts w:cs="Arial"/>
          <w:bCs/>
          <w:lang w:val="en-US"/>
        </w:rPr>
        <w:t xml:space="preserve">job training. </w:t>
      </w:r>
      <w:r w:rsidR="00085182">
        <w:rPr>
          <w:rFonts w:cs="Arial"/>
          <w:bCs/>
          <w:lang w:val="en-US"/>
        </w:rPr>
        <w:t>To find out more, go</w:t>
      </w:r>
      <w:r w:rsidRPr="00764AB7">
        <w:rPr>
          <w:rFonts w:cs="Arial"/>
          <w:bCs/>
          <w:lang w:val="en-US"/>
        </w:rPr>
        <w:t xml:space="preserve"> to the </w:t>
      </w:r>
      <w:r w:rsidRPr="00A929C1">
        <w:rPr>
          <w:rFonts w:asciiTheme="minorHAnsi" w:hAnsiTheme="minorHAnsi" w:cs="Arial"/>
          <w:bCs/>
          <w:lang w:val="en-US" w:eastAsia="en-AU"/>
        </w:rPr>
        <w:t>Department of Trade, Business and Innovation</w:t>
      </w:r>
      <w:r w:rsidR="00085182">
        <w:rPr>
          <w:rFonts w:asciiTheme="minorHAnsi" w:hAnsiTheme="minorHAnsi" w:cs="Arial"/>
          <w:bCs/>
          <w:lang w:val="en-US" w:eastAsia="en-AU"/>
        </w:rPr>
        <w:t xml:space="preserve"> website and refer to the</w:t>
      </w:r>
      <w:r w:rsidRPr="00A929C1">
        <w:rPr>
          <w:rFonts w:asciiTheme="minorHAnsi" w:hAnsiTheme="minorHAnsi" w:cs="Arial"/>
          <w:bCs/>
          <w:lang w:val="en-US" w:eastAsia="en-AU"/>
        </w:rPr>
        <w:t xml:space="preserve"> </w:t>
      </w:r>
      <w:hyperlink r:id="rId21" w:history="1">
        <w:r w:rsidRPr="000447DC">
          <w:rPr>
            <w:rStyle w:val="Hyperlink"/>
            <w:bCs/>
            <w:lang w:val="en-US"/>
          </w:rPr>
          <w:t>School based Apprenticeships and Traineeships policy</w:t>
        </w:r>
      </w:hyperlink>
      <w:r w:rsidR="000447DC">
        <w:rPr>
          <w:rFonts w:cs="Arial"/>
          <w:bCs/>
          <w:lang w:val="en-US"/>
        </w:rPr>
        <w:t>.</w:t>
      </w:r>
    </w:p>
    <w:p w14:paraId="1A76E96B" w14:textId="77777777" w:rsidR="004030FC" w:rsidRPr="00C1261B" w:rsidRDefault="004030FC" w:rsidP="004030FC">
      <w:pPr>
        <w:pStyle w:val="Heading1"/>
        <w:rPr>
          <w:lang w:val="en-US"/>
        </w:rPr>
      </w:pPr>
      <w:bookmarkStart w:id="7" w:name="_Toc98767759"/>
      <w:r w:rsidRPr="00C1261B">
        <w:rPr>
          <w:lang w:val="en-US"/>
        </w:rPr>
        <w:t>Roles and responsibilities</w:t>
      </w:r>
      <w:bookmarkEnd w:id="7"/>
      <w:r w:rsidRPr="00C1261B">
        <w:rPr>
          <w:lang w:val="en-US"/>
        </w:rPr>
        <w:t xml:space="preserve"> </w:t>
      </w:r>
    </w:p>
    <w:p w14:paraId="5EE57C52" w14:textId="3BB9673C" w:rsidR="004030FC" w:rsidRPr="008F76BD" w:rsidRDefault="004030FC" w:rsidP="00E36D30">
      <w:pPr>
        <w:rPr>
          <w:rFonts w:cs="Arial"/>
          <w:lang w:val="en-US"/>
        </w:rPr>
      </w:pPr>
      <w:r w:rsidRPr="008F76BD">
        <w:rPr>
          <w:rFonts w:cs="Arial"/>
          <w:bCs/>
          <w:lang w:val="en-US"/>
        </w:rPr>
        <w:t xml:space="preserve">Industry Training Programs </w:t>
      </w:r>
      <w:r w:rsidR="007B3D63">
        <w:rPr>
          <w:rFonts w:cs="Arial"/>
          <w:bCs/>
          <w:lang w:val="en-US"/>
        </w:rPr>
        <w:t>b</w:t>
      </w:r>
      <w:r w:rsidRPr="008F76BD">
        <w:rPr>
          <w:rFonts w:cs="Arial"/>
          <w:bCs/>
          <w:lang w:val="en-US"/>
        </w:rPr>
        <w:t xml:space="preserve">usiness </w:t>
      </w:r>
      <w:r w:rsidR="007B3D63">
        <w:rPr>
          <w:rFonts w:cs="Arial"/>
          <w:bCs/>
          <w:lang w:val="en-US"/>
        </w:rPr>
        <w:t>u</w:t>
      </w:r>
      <w:r w:rsidRPr="008F76BD">
        <w:rPr>
          <w:rFonts w:cs="Arial"/>
          <w:bCs/>
          <w:lang w:val="en-US"/>
        </w:rPr>
        <w:t>nit:</w:t>
      </w:r>
    </w:p>
    <w:p w14:paraId="24DF3673" w14:textId="4EA5DAB1" w:rsidR="004030FC" w:rsidRPr="00530D04" w:rsidRDefault="004030FC" w:rsidP="00530D04">
      <w:pPr>
        <w:pStyle w:val="ListParagraph"/>
        <w:numPr>
          <w:ilvl w:val="0"/>
          <w:numId w:val="28"/>
        </w:numPr>
      </w:pPr>
      <w:r w:rsidRPr="00530D04">
        <w:t>provides the strategic direction and the policy framework, where appropriate, to support VET</w:t>
      </w:r>
      <w:r w:rsidR="002D3DB8">
        <w:t xml:space="preserve">DSS </w:t>
      </w:r>
      <w:r w:rsidRPr="00530D04">
        <w:t>programs that embody quality, sustainability, value for money, and meet the needs of stakeholders</w:t>
      </w:r>
    </w:p>
    <w:p w14:paraId="22389965" w14:textId="2FFD79FC" w:rsidR="004030FC" w:rsidRPr="00530D04" w:rsidRDefault="004030FC" w:rsidP="00530D04">
      <w:pPr>
        <w:pStyle w:val="ListParagraph"/>
        <w:numPr>
          <w:ilvl w:val="0"/>
          <w:numId w:val="28"/>
        </w:numPr>
      </w:pPr>
      <w:r w:rsidRPr="00530D04">
        <w:t xml:space="preserve">assists schools to provide pathways and opportunities for students to achieve their NTCET </w:t>
      </w:r>
      <w:r w:rsidR="00C36AF5">
        <w:t>and</w:t>
      </w:r>
      <w:r w:rsidRPr="00530D04">
        <w:t xml:space="preserve"> certificate qualifications, and make a successful transition from school to further education, training and employment</w:t>
      </w:r>
    </w:p>
    <w:p w14:paraId="70617355" w14:textId="77777777" w:rsidR="004030FC" w:rsidRPr="00530D04" w:rsidRDefault="004030FC" w:rsidP="00530D04">
      <w:pPr>
        <w:pStyle w:val="ListParagraph"/>
        <w:numPr>
          <w:ilvl w:val="0"/>
          <w:numId w:val="28"/>
        </w:numPr>
      </w:pPr>
      <w:r w:rsidRPr="00530D04">
        <w:t>works with schools to provide VET trainers the opportunity to develop and maintain industry skills, experience and qualifications</w:t>
      </w:r>
    </w:p>
    <w:p w14:paraId="65927432" w14:textId="0B1A896D" w:rsidR="004030FC" w:rsidRPr="00530D04" w:rsidRDefault="004030FC" w:rsidP="00530D04">
      <w:pPr>
        <w:pStyle w:val="ListParagraph"/>
        <w:numPr>
          <w:ilvl w:val="0"/>
          <w:numId w:val="28"/>
        </w:numPr>
      </w:pPr>
      <w:r w:rsidRPr="00530D04">
        <w:lastRenderedPageBreak/>
        <w:t xml:space="preserve">provides advice </w:t>
      </w:r>
      <w:r w:rsidR="00E170AD" w:rsidRPr="00530D04">
        <w:t>about</w:t>
      </w:r>
      <w:r w:rsidRPr="00530D04">
        <w:t xml:space="preserve"> VET</w:t>
      </w:r>
      <w:r w:rsidR="00533E8F">
        <w:t xml:space="preserve">DSS </w:t>
      </w:r>
      <w:r w:rsidRPr="00530D04">
        <w:t>on current and future national VET policies and changes through RTO</w:t>
      </w:r>
      <w:r w:rsidR="00E170AD">
        <w:t>s</w:t>
      </w:r>
      <w:r w:rsidRPr="00530D04">
        <w:t>, schools and other stakeholders</w:t>
      </w:r>
    </w:p>
    <w:p w14:paraId="3E8086CB" w14:textId="25141858" w:rsidR="004030FC" w:rsidRPr="00530D04" w:rsidRDefault="004030FC" w:rsidP="00530D04">
      <w:pPr>
        <w:pStyle w:val="ListParagraph"/>
        <w:numPr>
          <w:ilvl w:val="0"/>
          <w:numId w:val="28"/>
        </w:numPr>
      </w:pPr>
      <w:r w:rsidRPr="00530D04">
        <w:t>works with key industry stakeholders to ensure VET</w:t>
      </w:r>
      <w:r w:rsidR="00533E8F">
        <w:t xml:space="preserve">DSS </w:t>
      </w:r>
      <w:r w:rsidRPr="00530D04">
        <w:t>meets the needs of students and employers</w:t>
      </w:r>
    </w:p>
    <w:p w14:paraId="63BFF169" w14:textId="492D592D" w:rsidR="004030FC" w:rsidRPr="00530D04" w:rsidRDefault="004030FC" w:rsidP="00530D04">
      <w:pPr>
        <w:pStyle w:val="ListParagraph"/>
        <w:numPr>
          <w:ilvl w:val="0"/>
          <w:numId w:val="28"/>
        </w:numPr>
      </w:pPr>
      <w:r w:rsidRPr="00530D04">
        <w:t>works with schools and RTO</w:t>
      </w:r>
      <w:r w:rsidR="00E170AD">
        <w:t>s</w:t>
      </w:r>
      <w:r w:rsidRPr="00530D04">
        <w:t xml:space="preserve"> to determine annual funding allocations aligned with the Industry Training Programs priority list</w:t>
      </w:r>
    </w:p>
    <w:p w14:paraId="559D36EA" w14:textId="2BEF67C1" w:rsidR="004030FC" w:rsidRPr="00530D04" w:rsidRDefault="004030FC" w:rsidP="00530D04">
      <w:pPr>
        <w:pStyle w:val="ListParagraph"/>
        <w:numPr>
          <w:ilvl w:val="0"/>
          <w:numId w:val="28"/>
        </w:numPr>
      </w:pPr>
      <w:r w:rsidRPr="00530D04">
        <w:t xml:space="preserve">provides </w:t>
      </w:r>
      <w:r w:rsidR="008F76BD" w:rsidRPr="00530D04">
        <w:t>IEO</w:t>
      </w:r>
      <w:r w:rsidRPr="00530D04">
        <w:t xml:space="preserve"> to coordinate</w:t>
      </w:r>
      <w:r w:rsidR="00533E8F">
        <w:t xml:space="preserve"> VWP </w:t>
      </w:r>
      <w:r w:rsidRPr="00530D04">
        <w:t>through industry placements</w:t>
      </w:r>
    </w:p>
    <w:p w14:paraId="0B508CD2" w14:textId="41F84553" w:rsidR="004030FC" w:rsidRPr="00530D04" w:rsidRDefault="004030FC" w:rsidP="00530D04">
      <w:pPr>
        <w:pStyle w:val="ListParagraph"/>
        <w:numPr>
          <w:ilvl w:val="0"/>
          <w:numId w:val="28"/>
        </w:numPr>
        <w:spacing w:after="240"/>
        <w:ind w:left="714" w:hanging="357"/>
      </w:pPr>
      <w:r w:rsidRPr="00530D04">
        <w:t xml:space="preserve">confirms that a current </w:t>
      </w:r>
      <w:r w:rsidR="007B3D63" w:rsidRPr="00530D04">
        <w:t>r</w:t>
      </w:r>
      <w:r w:rsidRPr="00530D04">
        <w:t xml:space="preserve">isk </w:t>
      </w:r>
      <w:r w:rsidR="007B3D63" w:rsidRPr="00530D04">
        <w:t>a</w:t>
      </w:r>
      <w:r w:rsidRPr="00530D04">
        <w:t>ssessment has been conducted or a risk management strategy is in place for all</w:t>
      </w:r>
      <w:r w:rsidR="00533E8F">
        <w:t xml:space="preserve"> VWP </w:t>
      </w:r>
      <w:r w:rsidRPr="00530D04">
        <w:t>host workplaces.</w:t>
      </w:r>
    </w:p>
    <w:p w14:paraId="58932075" w14:textId="5E965841" w:rsidR="004030FC" w:rsidRPr="008F76BD" w:rsidRDefault="004030FC" w:rsidP="00E36D30">
      <w:pPr>
        <w:rPr>
          <w:rFonts w:cs="Arial"/>
          <w:bCs/>
          <w:lang w:val="en-US"/>
        </w:rPr>
      </w:pPr>
      <w:r w:rsidRPr="008F76BD">
        <w:rPr>
          <w:rFonts w:cs="Arial"/>
          <w:bCs/>
          <w:lang w:val="en-US"/>
        </w:rPr>
        <w:t>Registered Training Organisations:</w:t>
      </w:r>
    </w:p>
    <w:p w14:paraId="1F510A96" w14:textId="4406106C" w:rsidR="004030FC" w:rsidRPr="008F76BD" w:rsidRDefault="004030FC" w:rsidP="008F76BD">
      <w:pPr>
        <w:pStyle w:val="ListParagraph"/>
        <w:numPr>
          <w:ilvl w:val="0"/>
          <w:numId w:val="21"/>
        </w:numPr>
        <w:spacing w:after="60"/>
        <w:ind w:left="714" w:hanging="357"/>
      </w:pPr>
      <w:r w:rsidRPr="008F76BD">
        <w:t>work with schools to provide VET</w:t>
      </w:r>
      <w:r w:rsidR="002D3DB8">
        <w:t>DSS</w:t>
      </w:r>
      <w:r w:rsidRPr="008F76BD">
        <w:t xml:space="preserve"> programs that meet student, employer and industry needs</w:t>
      </w:r>
    </w:p>
    <w:p w14:paraId="030FED6B" w14:textId="1298B492" w:rsidR="004030FC" w:rsidRPr="008F76BD" w:rsidRDefault="004030FC" w:rsidP="008F76BD">
      <w:pPr>
        <w:pStyle w:val="ListParagraph"/>
        <w:numPr>
          <w:ilvl w:val="0"/>
          <w:numId w:val="21"/>
        </w:numPr>
        <w:spacing w:after="60"/>
        <w:ind w:left="714" w:hanging="357"/>
      </w:pPr>
      <w:r w:rsidRPr="008F76BD">
        <w:t xml:space="preserve">maintain direct responsibility and accountability for compliance with the </w:t>
      </w:r>
      <w:r w:rsidR="002D3DB8">
        <w:t>VQF</w:t>
      </w:r>
    </w:p>
    <w:p w14:paraId="1513DBF2" w14:textId="25040D9E" w:rsidR="004030FC" w:rsidRPr="008F76BD" w:rsidRDefault="004030FC" w:rsidP="008F76BD">
      <w:pPr>
        <w:pStyle w:val="ListParagraph"/>
        <w:numPr>
          <w:ilvl w:val="0"/>
          <w:numId w:val="21"/>
        </w:numPr>
        <w:spacing w:after="60"/>
        <w:ind w:left="714" w:hanging="357"/>
      </w:pPr>
      <w:r w:rsidRPr="008F76BD">
        <w:t>provide VET</w:t>
      </w:r>
      <w:r w:rsidR="001D61A4">
        <w:t>DSS</w:t>
      </w:r>
      <w:r w:rsidRPr="008F76BD">
        <w:t xml:space="preserve"> programs that ensures students have the capacity to complete the program if the duration is longer than one year</w:t>
      </w:r>
      <w:r w:rsidR="002D3DB8">
        <w:t xml:space="preserve">, </w:t>
      </w:r>
      <w:r w:rsidRPr="008F76BD">
        <w:t>unless otherwise approved</w:t>
      </w:r>
    </w:p>
    <w:p w14:paraId="35E97DA0" w14:textId="2D2A1A69" w:rsidR="004030FC" w:rsidRPr="008F76BD" w:rsidRDefault="004030FC" w:rsidP="008F76BD">
      <w:pPr>
        <w:pStyle w:val="ListParagraph"/>
        <w:numPr>
          <w:ilvl w:val="0"/>
          <w:numId w:val="21"/>
        </w:numPr>
        <w:spacing w:after="60"/>
        <w:ind w:left="714" w:hanging="357"/>
      </w:pPr>
      <w:r w:rsidRPr="008F76BD">
        <w:t>ensure planning, delivery and reporting timeframes meet the school, department and national requirements</w:t>
      </w:r>
    </w:p>
    <w:p w14:paraId="59854222" w14:textId="44D2C28F" w:rsidR="004030FC" w:rsidRPr="008F76BD" w:rsidRDefault="004030FC" w:rsidP="008F76BD">
      <w:pPr>
        <w:pStyle w:val="ListParagraph"/>
        <w:numPr>
          <w:ilvl w:val="0"/>
          <w:numId w:val="21"/>
        </w:numPr>
        <w:spacing w:after="60"/>
        <w:ind w:left="714" w:hanging="357"/>
      </w:pPr>
      <w:r w:rsidRPr="008F76BD">
        <w:t>visit students during</w:t>
      </w:r>
      <w:r w:rsidR="00533E8F">
        <w:t xml:space="preserve"> VWP </w:t>
      </w:r>
      <w:r w:rsidRPr="008F76BD">
        <w:t>and provide specific workplace tasks for the host workplace to complete while students are engaged in industry placements where required or requested</w:t>
      </w:r>
    </w:p>
    <w:p w14:paraId="6846F87A" w14:textId="4725B5BE" w:rsidR="004030FC" w:rsidRPr="008F76BD" w:rsidRDefault="004030FC" w:rsidP="008F76BD">
      <w:pPr>
        <w:pStyle w:val="ListParagraph"/>
        <w:numPr>
          <w:ilvl w:val="0"/>
          <w:numId w:val="21"/>
        </w:numPr>
        <w:spacing w:after="60"/>
        <w:ind w:left="714" w:hanging="357"/>
      </w:pPr>
      <w:r w:rsidRPr="008F76BD">
        <w:t xml:space="preserve">work with Industry Training Programs and schools to deliver quality </w:t>
      </w:r>
      <w:r w:rsidR="002D3DB8">
        <w:t>VETDSS</w:t>
      </w:r>
    </w:p>
    <w:p w14:paraId="648F026A" w14:textId="4C806620" w:rsidR="004030FC" w:rsidRPr="000447DC" w:rsidRDefault="008F76BD" w:rsidP="000447DC">
      <w:pPr>
        <w:pStyle w:val="ListParagraph"/>
        <w:numPr>
          <w:ilvl w:val="0"/>
          <w:numId w:val="21"/>
        </w:numPr>
        <w:spacing w:after="240"/>
        <w:ind w:left="714" w:hanging="357"/>
      </w:pPr>
      <w:r>
        <w:t>report to the d</w:t>
      </w:r>
      <w:r w:rsidR="004030FC" w:rsidRPr="008F76BD">
        <w:t xml:space="preserve">epartment </w:t>
      </w:r>
      <w:r>
        <w:t>on</w:t>
      </w:r>
      <w:r w:rsidR="004030FC" w:rsidRPr="008F76BD">
        <w:t xml:space="preserve"> all VET</w:t>
      </w:r>
      <w:r w:rsidR="002D3DB8">
        <w:t xml:space="preserve">DSS </w:t>
      </w:r>
      <w:r w:rsidR="004030FC" w:rsidRPr="008F76BD">
        <w:t xml:space="preserve">activity regardless of </w:t>
      </w:r>
      <w:r w:rsidR="009611C3">
        <w:t xml:space="preserve">the </w:t>
      </w:r>
      <w:r w:rsidR="004030FC" w:rsidRPr="008F76BD">
        <w:t>funding source.</w:t>
      </w:r>
    </w:p>
    <w:p w14:paraId="5D5C81CF" w14:textId="6CF7956E" w:rsidR="004030FC" w:rsidRPr="008F76BD" w:rsidRDefault="004030FC" w:rsidP="00E36D30">
      <w:pPr>
        <w:rPr>
          <w:rFonts w:cs="Arial"/>
          <w:bCs/>
          <w:lang w:val="en-US"/>
        </w:rPr>
      </w:pPr>
      <w:r w:rsidRPr="008F76BD">
        <w:rPr>
          <w:rFonts w:cs="Arial"/>
          <w:bCs/>
          <w:lang w:val="en-US"/>
        </w:rPr>
        <w:t>Schools</w:t>
      </w:r>
      <w:r w:rsidR="00352E64">
        <w:rPr>
          <w:rFonts w:cs="Arial"/>
          <w:bCs/>
          <w:lang w:val="en-US"/>
        </w:rPr>
        <w:t xml:space="preserve"> and </w:t>
      </w:r>
      <w:r w:rsidRPr="008F76BD">
        <w:rPr>
          <w:rFonts w:cs="Arial"/>
          <w:bCs/>
          <w:lang w:val="en-US"/>
        </w:rPr>
        <w:t>Principals:</w:t>
      </w:r>
    </w:p>
    <w:p w14:paraId="40ECD238" w14:textId="77777777" w:rsidR="004030FC" w:rsidRPr="008F76BD" w:rsidRDefault="004030FC" w:rsidP="008F76BD">
      <w:pPr>
        <w:pStyle w:val="ListParagraph"/>
        <w:numPr>
          <w:ilvl w:val="0"/>
          <w:numId w:val="22"/>
        </w:numPr>
        <w:spacing w:after="60"/>
        <w:ind w:left="714" w:hanging="357"/>
      </w:pPr>
      <w:r w:rsidRPr="008F76BD">
        <w:t>provide secondary students with pathways that meet their individual needs</w:t>
      </w:r>
    </w:p>
    <w:p w14:paraId="58497706" w14:textId="2BE513C4" w:rsidR="004030FC" w:rsidRPr="008F76BD" w:rsidRDefault="004030FC" w:rsidP="008F76BD">
      <w:pPr>
        <w:pStyle w:val="ListParagraph"/>
        <w:numPr>
          <w:ilvl w:val="0"/>
          <w:numId w:val="22"/>
        </w:numPr>
        <w:spacing w:after="60"/>
        <w:ind w:left="714" w:hanging="357"/>
      </w:pPr>
      <w:r w:rsidRPr="008F76BD">
        <w:t>ensure that, when enrolling students i</w:t>
      </w:r>
      <w:r w:rsidR="008F76BD">
        <w:t>n VET</w:t>
      </w:r>
      <w:r w:rsidR="001D61A4">
        <w:t>DSS</w:t>
      </w:r>
      <w:r w:rsidR="008F76BD">
        <w:t xml:space="preserve"> programs, students fulfil</w:t>
      </w:r>
      <w:r w:rsidRPr="008F76BD">
        <w:t xml:space="preserve"> the requirements needed in order to achieve a NTCET, ATAR or their chosen industry pathway </w:t>
      </w:r>
    </w:p>
    <w:p w14:paraId="1568025D" w14:textId="21C78065" w:rsidR="004030FC" w:rsidRPr="008F76BD" w:rsidRDefault="004030FC" w:rsidP="008F76BD">
      <w:pPr>
        <w:pStyle w:val="ListParagraph"/>
        <w:numPr>
          <w:ilvl w:val="0"/>
          <w:numId w:val="22"/>
        </w:numPr>
        <w:spacing w:after="60"/>
        <w:ind w:left="714" w:hanging="357"/>
      </w:pPr>
      <w:r w:rsidRPr="008F76BD">
        <w:t xml:space="preserve">collect and provide VET data, ensuring recording of accurate VET enrolments and results per competency, through the VET Results System (VRS) or </w:t>
      </w:r>
      <w:r w:rsidRPr="004E6371">
        <w:t xml:space="preserve">Schools </w:t>
      </w:r>
      <w:r w:rsidR="00352E64" w:rsidRPr="004E6371">
        <w:t>Online</w:t>
      </w:r>
      <w:r w:rsidR="00352E64">
        <w:t xml:space="preserve"> </w:t>
      </w:r>
      <w:r w:rsidR="00530D04">
        <w:t xml:space="preserve">- the </w:t>
      </w:r>
      <w:r w:rsidRPr="008F76BD">
        <w:t>SACE Board AVETMISS compliant database</w:t>
      </w:r>
    </w:p>
    <w:p w14:paraId="522F73D0" w14:textId="277D6A19" w:rsidR="004030FC" w:rsidRPr="008F76BD" w:rsidRDefault="004030FC" w:rsidP="008F76BD">
      <w:pPr>
        <w:pStyle w:val="ListParagraph"/>
        <w:numPr>
          <w:ilvl w:val="0"/>
          <w:numId w:val="22"/>
        </w:numPr>
        <w:spacing w:after="60"/>
        <w:ind w:left="714" w:hanging="357"/>
      </w:pPr>
      <w:r w:rsidRPr="008F76BD">
        <w:t>manage the human and physical resources required for the delivery and assessment of VET</w:t>
      </w:r>
      <w:r w:rsidR="00A31203">
        <w:t xml:space="preserve">DSS </w:t>
      </w:r>
      <w:r w:rsidRPr="008F76BD">
        <w:t xml:space="preserve"> programs arranged by the school</w:t>
      </w:r>
    </w:p>
    <w:p w14:paraId="017ADE17" w14:textId="6E9AEB84" w:rsidR="004030FC" w:rsidRPr="008F76BD" w:rsidRDefault="004030FC" w:rsidP="008F76BD">
      <w:pPr>
        <w:pStyle w:val="ListParagraph"/>
        <w:numPr>
          <w:ilvl w:val="0"/>
          <w:numId w:val="22"/>
        </w:numPr>
        <w:spacing w:after="60"/>
        <w:ind w:left="714" w:hanging="357"/>
      </w:pPr>
      <w:r w:rsidRPr="008F76BD">
        <w:t>work with local industry, employers and the community to provide students with the opportunity to undertake</w:t>
      </w:r>
      <w:r w:rsidR="00533E8F">
        <w:t xml:space="preserve"> VWP </w:t>
      </w:r>
      <w:r w:rsidRPr="008F76BD">
        <w:t>where possible.</w:t>
      </w:r>
    </w:p>
    <w:p w14:paraId="61A6BE91" w14:textId="77777777" w:rsidR="004030FC" w:rsidRPr="00C1261B" w:rsidRDefault="004030FC" w:rsidP="004030FC">
      <w:pPr>
        <w:pStyle w:val="Heading1"/>
        <w:rPr>
          <w:lang w:val="en-US"/>
        </w:rPr>
      </w:pPr>
      <w:bookmarkStart w:id="8" w:name="_Toc98767760"/>
      <w:r w:rsidRPr="00C1261B">
        <w:rPr>
          <w:lang w:val="en-US"/>
        </w:rPr>
        <w:t>Funding arrangements</w:t>
      </w:r>
      <w:bookmarkEnd w:id="8"/>
    </w:p>
    <w:p w14:paraId="54E9B2F1" w14:textId="0A5A7068" w:rsidR="004030FC" w:rsidRPr="00C1261B" w:rsidRDefault="00A31203" w:rsidP="008F76BD">
      <w:pPr>
        <w:pStyle w:val="Heading2"/>
        <w:rPr>
          <w:lang w:val="en-US"/>
        </w:rPr>
      </w:pPr>
      <w:bookmarkStart w:id="9" w:name="_Toc98767761"/>
      <w:r>
        <w:rPr>
          <w:lang w:val="en-US"/>
        </w:rPr>
        <w:t>Vocational education and training delivered to secondary students</w:t>
      </w:r>
      <w:bookmarkEnd w:id="9"/>
    </w:p>
    <w:p w14:paraId="2482ACEE" w14:textId="0052AEFA" w:rsidR="004030FC" w:rsidRPr="008F76BD" w:rsidRDefault="004030FC" w:rsidP="00E36D30">
      <w:pPr>
        <w:rPr>
          <w:rFonts w:cs="Arial"/>
          <w:lang w:val="en-US"/>
        </w:rPr>
      </w:pPr>
      <w:r w:rsidRPr="008F76BD">
        <w:rPr>
          <w:rFonts w:cs="Arial"/>
          <w:lang w:val="en-US"/>
        </w:rPr>
        <w:t>The department supports training for VET</w:t>
      </w:r>
      <w:r w:rsidR="00A31203">
        <w:rPr>
          <w:rFonts w:cs="Arial"/>
          <w:lang w:val="en-US"/>
        </w:rPr>
        <w:t xml:space="preserve">DSS </w:t>
      </w:r>
      <w:r w:rsidRPr="008F76BD">
        <w:rPr>
          <w:rFonts w:cs="Arial"/>
          <w:lang w:val="en-US"/>
        </w:rPr>
        <w:t>through government grant funding allocations. If an RTO is approved for VET funding through Industry Training Programs the department will enter into a resource contract with RTO</w:t>
      </w:r>
      <w:r w:rsidR="00277AEA">
        <w:rPr>
          <w:rFonts w:cs="Arial"/>
          <w:lang w:val="en-US"/>
        </w:rPr>
        <w:t>s</w:t>
      </w:r>
      <w:r w:rsidRPr="008F76BD">
        <w:rPr>
          <w:rFonts w:cs="Arial"/>
          <w:lang w:val="en-US"/>
        </w:rPr>
        <w:t>. Payment is based on achieved</w:t>
      </w:r>
      <w:r w:rsidR="00352E64">
        <w:rPr>
          <w:rFonts w:cs="Arial"/>
          <w:lang w:val="en-US"/>
        </w:rPr>
        <w:t xml:space="preserve"> and </w:t>
      </w:r>
      <w:r w:rsidRPr="008F76BD">
        <w:rPr>
          <w:rFonts w:cs="Arial"/>
          <w:lang w:val="en-US"/>
        </w:rPr>
        <w:t xml:space="preserve">agreed nominal hours.  </w:t>
      </w:r>
    </w:p>
    <w:p w14:paraId="4430F715" w14:textId="0C473147" w:rsidR="004030FC" w:rsidRPr="008F76BD" w:rsidRDefault="004030FC" w:rsidP="00E36D30">
      <w:pPr>
        <w:rPr>
          <w:rFonts w:cs="Arial"/>
          <w:bCs/>
          <w:lang w:val="en-US"/>
        </w:rPr>
      </w:pPr>
      <w:r w:rsidRPr="008F76BD">
        <w:rPr>
          <w:rFonts w:cs="Arial"/>
          <w:bCs/>
          <w:lang w:val="en-US"/>
        </w:rPr>
        <w:t xml:space="preserve">All government and non-government school students from </w:t>
      </w:r>
      <w:r w:rsidR="00277AEA">
        <w:rPr>
          <w:rFonts w:cs="Arial"/>
          <w:bCs/>
          <w:lang w:val="en-US"/>
        </w:rPr>
        <w:t>y</w:t>
      </w:r>
      <w:r w:rsidRPr="008F76BD">
        <w:rPr>
          <w:rFonts w:cs="Arial"/>
          <w:bCs/>
          <w:lang w:val="en-US"/>
        </w:rPr>
        <w:t>ear 9 are eligible to access VET</w:t>
      </w:r>
      <w:r w:rsidR="00533E8F">
        <w:rPr>
          <w:rFonts w:cs="Arial"/>
          <w:bCs/>
          <w:lang w:val="en-US"/>
        </w:rPr>
        <w:t>DSS</w:t>
      </w:r>
      <w:r w:rsidRPr="008F76BD">
        <w:rPr>
          <w:rFonts w:cs="Arial"/>
          <w:bCs/>
          <w:lang w:val="en-US"/>
        </w:rPr>
        <w:t xml:space="preserve"> funded programs. </w:t>
      </w:r>
    </w:p>
    <w:p w14:paraId="2583CB8E" w14:textId="6D891852" w:rsidR="004030FC" w:rsidRPr="008F76BD" w:rsidRDefault="004030FC" w:rsidP="00E36D30">
      <w:pPr>
        <w:rPr>
          <w:rFonts w:cs="Arial"/>
          <w:lang w:val="en-US"/>
        </w:rPr>
      </w:pPr>
      <w:r w:rsidRPr="008F76BD">
        <w:rPr>
          <w:rFonts w:cs="Arial"/>
          <w:lang w:val="en-US"/>
        </w:rPr>
        <w:lastRenderedPageBreak/>
        <w:t>Urban based VET</w:t>
      </w:r>
      <w:r w:rsidR="00A31203">
        <w:rPr>
          <w:rFonts w:cs="Arial"/>
          <w:lang w:val="en-US"/>
        </w:rPr>
        <w:t xml:space="preserve">DSS </w:t>
      </w:r>
      <w:r w:rsidRPr="008F76BD">
        <w:rPr>
          <w:rFonts w:cs="Arial"/>
          <w:lang w:val="en-US"/>
        </w:rPr>
        <w:t xml:space="preserve">must be offered to all schools in the region to access training opportunities unless agreed otherwise through the Industry Training Programs business unit. </w:t>
      </w:r>
    </w:p>
    <w:p w14:paraId="4C24C1C7" w14:textId="77777777" w:rsidR="004030FC" w:rsidRPr="008F76BD" w:rsidRDefault="004030FC" w:rsidP="00E36D30">
      <w:pPr>
        <w:rPr>
          <w:rFonts w:cs="Arial"/>
          <w:bCs/>
          <w:lang w:val="en-US"/>
        </w:rPr>
      </w:pPr>
      <w:r w:rsidRPr="008F76BD">
        <w:rPr>
          <w:rFonts w:cs="Arial"/>
          <w:bCs/>
          <w:lang w:val="en-US"/>
        </w:rPr>
        <w:t>Requirements include:</w:t>
      </w:r>
    </w:p>
    <w:p w14:paraId="392ADC2A" w14:textId="2BC1FA69" w:rsidR="004030FC" w:rsidRPr="008F76BD" w:rsidRDefault="004030FC" w:rsidP="008F76BD">
      <w:pPr>
        <w:pStyle w:val="ListParagraph"/>
        <w:numPr>
          <w:ilvl w:val="0"/>
          <w:numId w:val="23"/>
        </w:numPr>
        <w:spacing w:after="60"/>
        <w:ind w:left="714" w:hanging="357"/>
      </w:pPr>
      <w:r w:rsidRPr="008F76BD">
        <w:t>schools liaise with RTO</w:t>
      </w:r>
      <w:r w:rsidR="00277AEA">
        <w:t>s</w:t>
      </w:r>
      <w:r w:rsidRPr="008F76BD">
        <w:t xml:space="preserve"> who then submit applications to the department through Industry Training Programs</w:t>
      </w:r>
    </w:p>
    <w:p w14:paraId="3C4D0E2D" w14:textId="77777777" w:rsidR="004030FC" w:rsidRPr="008F76BD" w:rsidRDefault="004030FC" w:rsidP="008F76BD">
      <w:pPr>
        <w:pStyle w:val="ListParagraph"/>
        <w:numPr>
          <w:ilvl w:val="0"/>
          <w:numId w:val="23"/>
        </w:numPr>
        <w:spacing w:after="60"/>
        <w:ind w:left="714" w:hanging="357"/>
      </w:pPr>
      <w:r w:rsidRPr="008F76BD">
        <w:t>urban schools must apply under cluster funding arrangements</w:t>
      </w:r>
    </w:p>
    <w:p w14:paraId="7325A2CB" w14:textId="49E27C99" w:rsidR="004030FC" w:rsidRPr="008F76BD" w:rsidRDefault="004030FC" w:rsidP="008F76BD">
      <w:pPr>
        <w:pStyle w:val="ListParagraph"/>
        <w:numPr>
          <w:ilvl w:val="0"/>
          <w:numId w:val="23"/>
        </w:numPr>
        <w:spacing w:after="60"/>
        <w:ind w:left="714" w:hanging="357"/>
      </w:pPr>
      <w:r w:rsidRPr="008F76BD">
        <w:t>Industry Training Programs will decide on allocations and negotiate with RTO</w:t>
      </w:r>
      <w:r w:rsidR="00277AEA">
        <w:t>s</w:t>
      </w:r>
      <w:r w:rsidRPr="008F76BD">
        <w:t xml:space="preserve"> to deliver the approved training</w:t>
      </w:r>
    </w:p>
    <w:p w14:paraId="05E34CC5" w14:textId="089C1283" w:rsidR="004030FC" w:rsidRPr="008F76BD" w:rsidRDefault="004030FC" w:rsidP="008F76BD">
      <w:pPr>
        <w:pStyle w:val="ListParagraph"/>
        <w:numPr>
          <w:ilvl w:val="0"/>
          <w:numId w:val="23"/>
        </w:numPr>
        <w:spacing w:after="60"/>
        <w:ind w:left="714" w:hanging="357"/>
      </w:pPr>
      <w:r w:rsidRPr="008F76BD">
        <w:t xml:space="preserve">funding allocations are discussed with Training Advisory Councils and </w:t>
      </w:r>
      <w:r w:rsidR="009611C3">
        <w:t>the r</w:t>
      </w:r>
      <w:r w:rsidRPr="008F76BD">
        <w:t xml:space="preserve">egional </w:t>
      </w:r>
      <w:r w:rsidR="009611C3">
        <w:t>e</w:t>
      </w:r>
      <w:r w:rsidRPr="008F76BD">
        <w:t xml:space="preserve">xecutive </w:t>
      </w:r>
      <w:r w:rsidR="00530D04">
        <w:t xml:space="preserve">team </w:t>
      </w:r>
      <w:r w:rsidRPr="008F76BD">
        <w:t xml:space="preserve">with a final approval by the Chief Executive </w:t>
      </w:r>
    </w:p>
    <w:p w14:paraId="7C04E154" w14:textId="02E8E934" w:rsidR="004030FC" w:rsidRPr="008F76BD" w:rsidRDefault="004030FC" w:rsidP="008F76BD">
      <w:pPr>
        <w:pStyle w:val="ListParagraph"/>
        <w:numPr>
          <w:ilvl w:val="0"/>
          <w:numId w:val="23"/>
        </w:numPr>
        <w:spacing w:after="60"/>
        <w:ind w:left="714" w:hanging="357"/>
      </w:pPr>
      <w:r w:rsidRPr="008F76BD">
        <w:t>RTO</w:t>
      </w:r>
      <w:r w:rsidR="00277AEA">
        <w:t>s</w:t>
      </w:r>
      <w:r w:rsidRPr="008F76BD">
        <w:t xml:space="preserve"> applying for funding must comply with the V</w:t>
      </w:r>
      <w:r w:rsidR="008F76BD">
        <w:t>QF</w:t>
      </w:r>
    </w:p>
    <w:p w14:paraId="62454375" w14:textId="10809AB0" w:rsidR="004030FC" w:rsidRPr="008F76BD" w:rsidRDefault="004030FC" w:rsidP="008F76BD">
      <w:pPr>
        <w:pStyle w:val="ListParagraph"/>
        <w:numPr>
          <w:ilvl w:val="0"/>
          <w:numId w:val="23"/>
        </w:numPr>
        <w:spacing w:after="60"/>
        <w:ind w:left="714" w:hanging="357"/>
      </w:pPr>
      <w:r w:rsidRPr="008F76BD">
        <w:t>RTO</w:t>
      </w:r>
      <w:r w:rsidR="00277AEA">
        <w:t>s</w:t>
      </w:r>
      <w:r w:rsidRPr="008F76BD">
        <w:t xml:space="preserve"> must comply with the department’s policies, procedures and guidelines as they relate to VET</w:t>
      </w:r>
      <w:r w:rsidR="00C03934">
        <w:t>DSS</w:t>
      </w:r>
    </w:p>
    <w:p w14:paraId="1639C7BB" w14:textId="12A8DB3A" w:rsidR="004030FC" w:rsidRPr="008F76BD" w:rsidRDefault="004030FC" w:rsidP="008F76BD">
      <w:pPr>
        <w:pStyle w:val="ListParagraph"/>
        <w:numPr>
          <w:ilvl w:val="0"/>
          <w:numId w:val="23"/>
        </w:numPr>
        <w:spacing w:after="60"/>
        <w:ind w:left="714" w:hanging="357"/>
      </w:pPr>
      <w:r w:rsidRPr="008F76BD">
        <w:t>RTO</w:t>
      </w:r>
      <w:r w:rsidR="00277AEA">
        <w:t>s</w:t>
      </w:r>
      <w:r w:rsidRPr="008F76BD">
        <w:t xml:space="preserve"> must comply with school and AVETMISS reporting standards and department timelines. </w:t>
      </w:r>
    </w:p>
    <w:p w14:paraId="41B01DCF" w14:textId="26FEC289" w:rsidR="004030FC" w:rsidRPr="00C1261B" w:rsidRDefault="004030FC" w:rsidP="008F76BD">
      <w:pPr>
        <w:pStyle w:val="Heading2"/>
        <w:rPr>
          <w:lang w:val="en-US"/>
        </w:rPr>
      </w:pPr>
      <w:bookmarkStart w:id="10" w:name="_Toc98767762"/>
      <w:r w:rsidRPr="00C1261B">
        <w:rPr>
          <w:lang w:val="en-US"/>
        </w:rPr>
        <w:t>Charles Darwin University annual recurrent funding</w:t>
      </w:r>
      <w:bookmarkEnd w:id="10"/>
    </w:p>
    <w:p w14:paraId="1C7475FA" w14:textId="6FB87B97" w:rsidR="004030FC" w:rsidRPr="008F76BD" w:rsidRDefault="004030FC" w:rsidP="00E36D30">
      <w:pPr>
        <w:rPr>
          <w:rFonts w:cs="Arial"/>
          <w:lang w:val="en-US"/>
        </w:rPr>
      </w:pPr>
      <w:r w:rsidRPr="008F76BD">
        <w:rPr>
          <w:rFonts w:cs="Arial"/>
          <w:lang w:val="en-US"/>
        </w:rPr>
        <w:t>The department provides recurrent funding through the public provi</w:t>
      </w:r>
      <w:r w:rsidR="008F76BD" w:rsidRPr="008F76BD">
        <w:rPr>
          <w:rFonts w:cs="Arial"/>
          <w:lang w:val="en-US"/>
        </w:rPr>
        <w:t xml:space="preserve">der, </w:t>
      </w:r>
      <w:r w:rsidR="00530D04">
        <w:rPr>
          <w:rFonts w:cs="Arial"/>
          <w:lang w:val="en-US"/>
        </w:rPr>
        <w:t>Charles Darwin University (</w:t>
      </w:r>
      <w:r w:rsidRPr="008F76BD">
        <w:rPr>
          <w:rFonts w:cs="Arial"/>
          <w:lang w:val="en-US"/>
        </w:rPr>
        <w:t>CDU</w:t>
      </w:r>
      <w:r w:rsidR="00530D04">
        <w:rPr>
          <w:rFonts w:cs="Arial"/>
          <w:lang w:val="en-US"/>
        </w:rPr>
        <w:t>). This funding is for VE</w:t>
      </w:r>
      <w:r w:rsidR="00C03934">
        <w:rPr>
          <w:rFonts w:cs="Arial"/>
          <w:lang w:val="en-US"/>
        </w:rPr>
        <w:t>TDSS</w:t>
      </w:r>
      <w:r w:rsidRPr="008F76BD">
        <w:rPr>
          <w:rFonts w:cs="Arial"/>
          <w:lang w:val="en-US"/>
        </w:rPr>
        <w:t>.</w:t>
      </w:r>
    </w:p>
    <w:p w14:paraId="3ADEC140" w14:textId="77777777" w:rsidR="004030FC" w:rsidRPr="008F76BD" w:rsidRDefault="004030FC" w:rsidP="00E36D30">
      <w:pPr>
        <w:rPr>
          <w:rFonts w:cs="Arial"/>
          <w:bCs/>
          <w:lang w:val="en-US"/>
        </w:rPr>
      </w:pPr>
      <w:r w:rsidRPr="008F76BD">
        <w:rPr>
          <w:rFonts w:cs="Arial"/>
          <w:bCs/>
          <w:lang w:val="en-US"/>
        </w:rPr>
        <w:t xml:space="preserve">This recurrent funding is only available through CDU and is provided on the basis that the delivery of VET is in line with government training and employment priorities. Schools work directly with CDU in accessing this funding. </w:t>
      </w:r>
    </w:p>
    <w:p w14:paraId="0EA88E64" w14:textId="77777777" w:rsidR="004030FC" w:rsidRPr="008F76BD" w:rsidRDefault="004030FC" w:rsidP="008F76BD">
      <w:pPr>
        <w:pStyle w:val="Heading2"/>
        <w:rPr>
          <w:lang w:val="en-US"/>
        </w:rPr>
      </w:pPr>
      <w:bookmarkStart w:id="11" w:name="_Toc98767763"/>
      <w:r w:rsidRPr="008F76BD">
        <w:rPr>
          <w:lang w:val="en-US"/>
        </w:rPr>
        <w:t>JobSkills funding allocations</w:t>
      </w:r>
      <w:bookmarkEnd w:id="11"/>
    </w:p>
    <w:p w14:paraId="736B5982" w14:textId="1715439F" w:rsidR="004030FC" w:rsidRPr="008F76BD" w:rsidRDefault="004030FC" w:rsidP="00E36D30">
      <w:pPr>
        <w:rPr>
          <w:rFonts w:cs="Arial"/>
          <w:bCs/>
          <w:lang w:val="en-US"/>
        </w:rPr>
      </w:pPr>
      <w:r w:rsidRPr="008F76BD">
        <w:rPr>
          <w:rFonts w:cs="Arial"/>
          <w:bCs/>
          <w:lang w:val="en-US"/>
        </w:rPr>
        <w:t>JobSkills is a flexible VET</w:t>
      </w:r>
      <w:r w:rsidR="00A31203">
        <w:rPr>
          <w:rFonts w:cs="Arial"/>
          <w:bCs/>
          <w:lang w:val="en-US"/>
        </w:rPr>
        <w:t xml:space="preserve">DSS </w:t>
      </w:r>
      <w:r w:rsidRPr="008F76BD">
        <w:rPr>
          <w:rFonts w:cs="Arial"/>
          <w:bCs/>
          <w:lang w:val="en-US"/>
        </w:rPr>
        <w:t xml:space="preserve">funding initiative. It is allocated for projects, resources and training that support student VET outcomes. </w:t>
      </w:r>
    </w:p>
    <w:p w14:paraId="7855BF7E" w14:textId="4C89AF30" w:rsidR="004030FC" w:rsidRPr="008F76BD" w:rsidRDefault="004030FC" w:rsidP="00E36D30">
      <w:pPr>
        <w:rPr>
          <w:rFonts w:cs="Arial"/>
          <w:bCs/>
          <w:lang w:val="en-US"/>
        </w:rPr>
      </w:pPr>
      <w:r w:rsidRPr="008F76BD">
        <w:rPr>
          <w:rFonts w:cs="Arial"/>
          <w:bCs/>
          <w:lang w:val="en-US"/>
        </w:rPr>
        <w:t xml:space="preserve">Funding for JobSkills is provided through an agreement with the department and </w:t>
      </w:r>
      <w:r w:rsidR="009611C3">
        <w:rPr>
          <w:rFonts w:cs="Arial"/>
          <w:bCs/>
          <w:lang w:val="en-US"/>
        </w:rPr>
        <w:t>each</w:t>
      </w:r>
      <w:r w:rsidRPr="008F76BD">
        <w:rPr>
          <w:rFonts w:cs="Arial"/>
          <w:bCs/>
          <w:lang w:val="en-US"/>
        </w:rPr>
        <w:t xml:space="preserve"> school in the form of a grant. All government and non-government schools are eligible to apply for JobSkills funding. </w:t>
      </w:r>
    </w:p>
    <w:p w14:paraId="0CA03AF0" w14:textId="77777777" w:rsidR="004030FC" w:rsidRPr="008F76BD" w:rsidRDefault="004030FC" w:rsidP="00E36D30">
      <w:pPr>
        <w:rPr>
          <w:rFonts w:cs="Arial"/>
          <w:bCs/>
          <w:lang w:val="en-US"/>
        </w:rPr>
      </w:pPr>
      <w:r w:rsidRPr="008F76BD">
        <w:rPr>
          <w:rFonts w:cs="Arial"/>
          <w:bCs/>
          <w:lang w:val="en-US"/>
        </w:rPr>
        <w:t>Requirements include:</w:t>
      </w:r>
    </w:p>
    <w:p w14:paraId="7A01CDE5" w14:textId="77777777" w:rsidR="004030FC" w:rsidRPr="008F76BD" w:rsidRDefault="004030FC" w:rsidP="008F76BD">
      <w:pPr>
        <w:pStyle w:val="ListParagraph"/>
        <w:numPr>
          <w:ilvl w:val="0"/>
          <w:numId w:val="24"/>
        </w:numPr>
        <w:spacing w:after="60"/>
        <w:ind w:left="714" w:hanging="357"/>
      </w:pPr>
      <w:r w:rsidRPr="008F76BD">
        <w:t xml:space="preserve">applications through schools must be made directly through the Industry Training Programs business unit </w:t>
      </w:r>
    </w:p>
    <w:p w14:paraId="3244B9B0" w14:textId="5912AE29" w:rsidR="004030FC" w:rsidRPr="008F76BD" w:rsidRDefault="004030FC" w:rsidP="008F76BD">
      <w:pPr>
        <w:pStyle w:val="ListParagraph"/>
        <w:numPr>
          <w:ilvl w:val="0"/>
          <w:numId w:val="24"/>
        </w:numPr>
        <w:spacing w:after="60"/>
        <w:ind w:left="714" w:hanging="357"/>
      </w:pPr>
      <w:r w:rsidRPr="008F76BD">
        <w:t xml:space="preserve">schools must use grants to </w:t>
      </w:r>
      <w:r w:rsidR="009744F1">
        <w:t>attain</w:t>
      </w:r>
      <w:r w:rsidRPr="008F76BD">
        <w:t xml:space="preserve"> VET outcomes and are approved by the department</w:t>
      </w:r>
    </w:p>
    <w:p w14:paraId="11945335" w14:textId="77777777" w:rsidR="004030FC" w:rsidRPr="008F76BD" w:rsidRDefault="004030FC" w:rsidP="008F76BD">
      <w:pPr>
        <w:pStyle w:val="ListParagraph"/>
        <w:numPr>
          <w:ilvl w:val="0"/>
          <w:numId w:val="24"/>
        </w:numPr>
        <w:spacing w:after="60"/>
        <w:ind w:left="714" w:hanging="357"/>
      </w:pPr>
      <w:r w:rsidRPr="008F76BD">
        <w:t>schools must acquit grants with the department annually.</w:t>
      </w:r>
    </w:p>
    <w:p w14:paraId="0248C990" w14:textId="77777777" w:rsidR="004030FC" w:rsidRPr="008F76BD" w:rsidRDefault="004030FC" w:rsidP="008F76BD">
      <w:pPr>
        <w:pStyle w:val="Heading2"/>
        <w:rPr>
          <w:lang w:val="en-US"/>
        </w:rPr>
      </w:pPr>
      <w:bookmarkStart w:id="12" w:name="_Toc98767764"/>
      <w:r w:rsidRPr="008F76BD">
        <w:rPr>
          <w:lang w:val="en-US"/>
        </w:rPr>
        <w:t>Fee for service</w:t>
      </w:r>
      <w:bookmarkEnd w:id="12"/>
      <w:r w:rsidRPr="008F76BD">
        <w:rPr>
          <w:lang w:val="en-US"/>
        </w:rPr>
        <w:t xml:space="preserve"> </w:t>
      </w:r>
    </w:p>
    <w:p w14:paraId="3D693A5B" w14:textId="7B37ACF2" w:rsidR="004030FC" w:rsidRPr="008F76BD" w:rsidRDefault="004030FC" w:rsidP="00E36D30">
      <w:pPr>
        <w:rPr>
          <w:rFonts w:cs="Arial"/>
          <w:bCs/>
          <w:lang w:val="en-US"/>
        </w:rPr>
      </w:pPr>
      <w:r w:rsidRPr="008F76BD">
        <w:rPr>
          <w:rFonts w:cs="Arial"/>
          <w:bCs/>
          <w:lang w:val="en-US"/>
        </w:rPr>
        <w:t>Fee for service VET</w:t>
      </w:r>
      <w:r w:rsidR="00A31203">
        <w:rPr>
          <w:rFonts w:cs="Arial"/>
          <w:bCs/>
          <w:lang w:val="en-US"/>
        </w:rPr>
        <w:t xml:space="preserve">DSS </w:t>
      </w:r>
      <w:r w:rsidRPr="008F76BD">
        <w:rPr>
          <w:rFonts w:cs="Arial"/>
          <w:bCs/>
          <w:lang w:val="en-US"/>
        </w:rPr>
        <w:t>is non</w:t>
      </w:r>
      <w:r w:rsidR="00BC5971">
        <w:rPr>
          <w:rFonts w:cs="Arial"/>
          <w:bCs/>
          <w:lang w:val="en-US"/>
        </w:rPr>
        <w:t>-</w:t>
      </w:r>
      <w:r w:rsidRPr="008F76BD">
        <w:rPr>
          <w:rFonts w:cs="Arial"/>
          <w:bCs/>
          <w:lang w:val="en-US"/>
        </w:rPr>
        <w:t xml:space="preserve">funded training and can be arranged through the school or the individual student and RTO. It can be delivered by local or </w:t>
      </w:r>
      <w:r w:rsidR="00240AC1">
        <w:rPr>
          <w:rFonts w:cs="Arial"/>
          <w:bCs/>
          <w:lang w:val="en-US"/>
        </w:rPr>
        <w:t xml:space="preserve">an </w:t>
      </w:r>
      <w:r w:rsidRPr="008F76BD">
        <w:rPr>
          <w:rFonts w:cs="Arial"/>
          <w:bCs/>
          <w:lang w:val="en-US"/>
        </w:rPr>
        <w:t xml:space="preserve">interstate RTO. </w:t>
      </w:r>
    </w:p>
    <w:p w14:paraId="08F092E0" w14:textId="74FB3C19" w:rsidR="004030FC" w:rsidRPr="008F76BD" w:rsidRDefault="004030FC" w:rsidP="00E36D30">
      <w:pPr>
        <w:rPr>
          <w:rFonts w:cs="Arial"/>
          <w:bCs/>
          <w:lang w:val="en-US"/>
        </w:rPr>
      </w:pPr>
      <w:r w:rsidRPr="008F76BD">
        <w:rPr>
          <w:rFonts w:cs="Arial"/>
          <w:bCs/>
          <w:lang w:val="en-US"/>
        </w:rPr>
        <w:t>Schools form an agreement with RTO</w:t>
      </w:r>
      <w:r w:rsidR="001255F5">
        <w:rPr>
          <w:rFonts w:cs="Arial"/>
          <w:bCs/>
          <w:lang w:val="en-US"/>
        </w:rPr>
        <w:t>s</w:t>
      </w:r>
      <w:r w:rsidRPr="008F76BD">
        <w:rPr>
          <w:rFonts w:cs="Arial"/>
          <w:bCs/>
          <w:lang w:val="en-US"/>
        </w:rPr>
        <w:t xml:space="preserve"> who deliver</w:t>
      </w:r>
      <w:r w:rsidR="00240AC1">
        <w:rPr>
          <w:rFonts w:cs="Arial"/>
          <w:bCs/>
          <w:lang w:val="en-US"/>
        </w:rPr>
        <w:t>s</w:t>
      </w:r>
      <w:r w:rsidRPr="008F76BD">
        <w:rPr>
          <w:rFonts w:cs="Arial"/>
          <w:bCs/>
          <w:lang w:val="en-US"/>
        </w:rPr>
        <w:t>, assess</w:t>
      </w:r>
      <w:r w:rsidR="00240AC1">
        <w:rPr>
          <w:rFonts w:cs="Arial"/>
          <w:bCs/>
          <w:lang w:val="en-US"/>
        </w:rPr>
        <w:t>es</w:t>
      </w:r>
      <w:r w:rsidRPr="008F76BD">
        <w:rPr>
          <w:rFonts w:cs="Arial"/>
          <w:bCs/>
          <w:lang w:val="en-US"/>
        </w:rPr>
        <w:t xml:space="preserve"> and assure</w:t>
      </w:r>
      <w:r w:rsidR="00240AC1">
        <w:rPr>
          <w:rFonts w:cs="Arial"/>
          <w:bCs/>
          <w:lang w:val="en-US"/>
        </w:rPr>
        <w:t>s</w:t>
      </w:r>
      <w:r w:rsidRPr="008F76BD">
        <w:rPr>
          <w:rFonts w:cs="Arial"/>
          <w:bCs/>
          <w:lang w:val="en-US"/>
        </w:rPr>
        <w:t xml:space="preserve"> the quality of VET training on a negotiated fee basis. </w:t>
      </w:r>
    </w:p>
    <w:p w14:paraId="67D4F1F6" w14:textId="67C871E3" w:rsidR="004030FC" w:rsidRPr="008F76BD" w:rsidRDefault="009744F1" w:rsidP="00A929C1">
      <w:r>
        <w:t>S</w:t>
      </w:r>
      <w:r w:rsidR="004030FC" w:rsidRPr="008F76BD">
        <w:t>chools must notify the Industry Training Programs business unit on commencement of VET training programs.</w:t>
      </w:r>
    </w:p>
    <w:p w14:paraId="6F534D45" w14:textId="77777777" w:rsidR="004030FC" w:rsidRDefault="004030FC" w:rsidP="004030FC">
      <w:pPr>
        <w:pStyle w:val="Heading1"/>
        <w:rPr>
          <w:lang w:val="en-US"/>
        </w:rPr>
      </w:pPr>
      <w:bookmarkStart w:id="13" w:name="_Toc98767765"/>
      <w:r w:rsidRPr="00C1261B">
        <w:rPr>
          <w:lang w:val="en-US"/>
        </w:rPr>
        <w:lastRenderedPageBreak/>
        <w:t>Related policy, legislation and documents</w:t>
      </w:r>
      <w:bookmarkEnd w:id="13"/>
    </w:p>
    <w:p w14:paraId="69C84746" w14:textId="77777777" w:rsidR="007D0082" w:rsidRDefault="007D0082" w:rsidP="007D0082">
      <w:pPr>
        <w:pStyle w:val="Heading2"/>
        <w:rPr>
          <w:lang w:val="en-US"/>
        </w:rPr>
      </w:pPr>
      <w:bookmarkStart w:id="14" w:name="_Toc98767766"/>
      <w:r>
        <w:rPr>
          <w:lang w:val="en-US"/>
        </w:rPr>
        <w:t>Policy</w:t>
      </w:r>
      <w:bookmarkEnd w:id="14"/>
    </w:p>
    <w:p w14:paraId="43634855" w14:textId="77777777" w:rsidR="00AF663F" w:rsidRPr="00AF663F" w:rsidRDefault="00AF663F" w:rsidP="00AF663F">
      <w:pPr>
        <w:pStyle w:val="Heading3"/>
        <w:rPr>
          <w:lang w:val="en-US"/>
        </w:rPr>
      </w:pPr>
      <w:bookmarkStart w:id="15" w:name="_Toc98767767"/>
      <w:r>
        <w:rPr>
          <w:lang w:val="en-US"/>
        </w:rPr>
        <w:t>Northern Territory</w:t>
      </w:r>
      <w:bookmarkEnd w:id="15"/>
    </w:p>
    <w:p w14:paraId="52DAC10A" w14:textId="212C0B72" w:rsidR="007D0082" w:rsidRDefault="007D0082" w:rsidP="00530D04">
      <w:pPr>
        <w:pStyle w:val="ListParagraph"/>
        <w:numPr>
          <w:ilvl w:val="0"/>
          <w:numId w:val="29"/>
        </w:numPr>
        <w:rPr>
          <w:rStyle w:val="Hyperlink"/>
          <w:bCs/>
          <w:lang w:val="en-US"/>
        </w:rPr>
      </w:pPr>
      <w:r w:rsidRPr="00530D04">
        <w:rPr>
          <w:lang w:val="en-US" w:eastAsia="en-AU"/>
        </w:rPr>
        <w:t xml:space="preserve">VET Delivered to Secondary Students </w:t>
      </w:r>
      <w:r w:rsidR="00C030CE">
        <w:rPr>
          <w:lang w:val="en-US" w:eastAsia="en-AU"/>
        </w:rPr>
        <w:t>policy</w:t>
      </w:r>
    </w:p>
    <w:p w14:paraId="2D2C8682" w14:textId="7BB21102" w:rsidR="00DF29AE" w:rsidRDefault="00DF29AE" w:rsidP="00530D04">
      <w:pPr>
        <w:pStyle w:val="ListParagraph"/>
        <w:numPr>
          <w:ilvl w:val="0"/>
          <w:numId w:val="29"/>
        </w:numPr>
      </w:pPr>
      <w:r w:rsidRPr="00530D04">
        <w:rPr>
          <w:lang w:val="en" w:eastAsia="en-AU"/>
        </w:rPr>
        <w:t xml:space="preserve">Northern Territory Economic Development </w:t>
      </w:r>
      <w:r w:rsidR="00C030CE">
        <w:rPr>
          <w:lang w:val="en" w:eastAsia="en-AU"/>
        </w:rPr>
        <w:t>Framework</w:t>
      </w:r>
    </w:p>
    <w:p w14:paraId="2030F5F5" w14:textId="6000BCBC" w:rsidR="007112CE" w:rsidRDefault="007112CE" w:rsidP="00530D04">
      <w:pPr>
        <w:pStyle w:val="ListParagraph"/>
        <w:numPr>
          <w:ilvl w:val="0"/>
          <w:numId w:val="29"/>
        </w:numPr>
      </w:pPr>
      <w:r w:rsidRPr="00530D04">
        <w:rPr>
          <w:lang w:val="en-US" w:eastAsia="en-AU"/>
        </w:rPr>
        <w:t xml:space="preserve">Department of Trade, Business and Innovation – School based Apprenticeships and Traineeships </w:t>
      </w:r>
      <w:r w:rsidR="00C030CE">
        <w:rPr>
          <w:lang w:val="en-US" w:eastAsia="en-AU"/>
        </w:rPr>
        <w:t>Policy</w:t>
      </w:r>
    </w:p>
    <w:p w14:paraId="11586B7C" w14:textId="77777777" w:rsidR="00AF663F" w:rsidRDefault="00AF663F" w:rsidP="00AF663F">
      <w:pPr>
        <w:pStyle w:val="Heading3"/>
      </w:pPr>
      <w:bookmarkStart w:id="16" w:name="_Toc98767768"/>
      <w:r>
        <w:t>National</w:t>
      </w:r>
      <w:bookmarkEnd w:id="16"/>
    </w:p>
    <w:p w14:paraId="08201F5C" w14:textId="7169B85F" w:rsidR="00AF663F" w:rsidRPr="00AF663F" w:rsidRDefault="00AF663F" w:rsidP="00530D04">
      <w:pPr>
        <w:pStyle w:val="ListParagraph"/>
        <w:numPr>
          <w:ilvl w:val="0"/>
          <w:numId w:val="30"/>
        </w:numPr>
        <w:rPr>
          <w:lang w:eastAsia="en-AU"/>
        </w:rPr>
      </w:pPr>
      <w:r w:rsidRPr="00530D04">
        <w:rPr>
          <w:lang w:val="en" w:eastAsia="en-AU"/>
        </w:rPr>
        <w:t xml:space="preserve">Australian Qualifications </w:t>
      </w:r>
      <w:r w:rsidR="00C030CE">
        <w:rPr>
          <w:lang w:val="en" w:eastAsia="en-AU"/>
        </w:rPr>
        <w:t>Framework</w:t>
      </w:r>
    </w:p>
    <w:p w14:paraId="535FBF72" w14:textId="77777777" w:rsidR="007D0082" w:rsidRDefault="007D0082" w:rsidP="007D0082">
      <w:pPr>
        <w:pStyle w:val="Heading2"/>
        <w:rPr>
          <w:lang w:val="en-US"/>
        </w:rPr>
      </w:pPr>
      <w:bookmarkStart w:id="17" w:name="_Toc98767769"/>
      <w:r>
        <w:rPr>
          <w:lang w:val="en-US"/>
        </w:rPr>
        <w:t>Legislation</w:t>
      </w:r>
      <w:bookmarkEnd w:id="17"/>
    </w:p>
    <w:p w14:paraId="1B406D01" w14:textId="77777777" w:rsidR="007D0082" w:rsidRPr="007D0082" w:rsidRDefault="007D0082" w:rsidP="007D0082">
      <w:pPr>
        <w:pStyle w:val="Heading3"/>
        <w:rPr>
          <w:lang w:val="en-US"/>
        </w:rPr>
      </w:pPr>
      <w:bookmarkStart w:id="18" w:name="_Toc98767770"/>
      <w:r>
        <w:rPr>
          <w:lang w:val="en-US"/>
        </w:rPr>
        <w:t>Northern Territory</w:t>
      </w:r>
      <w:bookmarkEnd w:id="18"/>
    </w:p>
    <w:p w14:paraId="11A28B1E" w14:textId="4EB9DE0C" w:rsidR="007D0082" w:rsidRPr="00C030CE" w:rsidRDefault="007D0082" w:rsidP="00530D04">
      <w:pPr>
        <w:pStyle w:val="ListParagraph"/>
        <w:numPr>
          <w:ilvl w:val="0"/>
          <w:numId w:val="30"/>
        </w:numPr>
        <w:rPr>
          <w:lang w:val="en-US"/>
        </w:rPr>
      </w:pPr>
      <w:r w:rsidRPr="00C030CE">
        <w:rPr>
          <w:lang w:val="en-US" w:eastAsia="en-AU"/>
        </w:rPr>
        <w:t>Education Act 20</w:t>
      </w:r>
      <w:r w:rsidR="00D22C9D" w:rsidRPr="00C030CE">
        <w:rPr>
          <w:lang w:val="en-US" w:eastAsia="en-AU"/>
        </w:rPr>
        <w:t>15</w:t>
      </w:r>
    </w:p>
    <w:p w14:paraId="23BFC9E1" w14:textId="08C72AA7" w:rsidR="007D0082" w:rsidRPr="00C030CE" w:rsidRDefault="007D0082" w:rsidP="00530D04">
      <w:pPr>
        <w:pStyle w:val="ListParagraph"/>
        <w:numPr>
          <w:ilvl w:val="0"/>
          <w:numId w:val="30"/>
        </w:numPr>
        <w:rPr>
          <w:lang w:val="en-US"/>
        </w:rPr>
      </w:pPr>
      <w:r w:rsidRPr="00C030CE">
        <w:rPr>
          <w:lang w:val="en-US" w:eastAsia="en-AU"/>
        </w:rPr>
        <w:t>Information Act 20</w:t>
      </w:r>
      <w:r w:rsidR="00D22C9D" w:rsidRPr="00C030CE">
        <w:rPr>
          <w:lang w:val="en-US" w:eastAsia="en-AU"/>
        </w:rPr>
        <w:t>02</w:t>
      </w:r>
    </w:p>
    <w:p w14:paraId="0FB07743" w14:textId="68DABE42" w:rsidR="007D0082" w:rsidRPr="00C030CE" w:rsidRDefault="007D0082" w:rsidP="00530D04">
      <w:pPr>
        <w:pStyle w:val="ListParagraph"/>
        <w:numPr>
          <w:ilvl w:val="0"/>
          <w:numId w:val="30"/>
        </w:numPr>
        <w:rPr>
          <w:lang w:val="en-US"/>
        </w:rPr>
      </w:pPr>
      <w:r w:rsidRPr="00C030CE">
        <w:rPr>
          <w:lang w:val="en-US" w:eastAsia="en-AU"/>
        </w:rPr>
        <w:t xml:space="preserve">Care and Protection of Children Act </w:t>
      </w:r>
      <w:r w:rsidR="00D22C9D" w:rsidRPr="00C030CE">
        <w:rPr>
          <w:lang w:val="en-US" w:eastAsia="en-AU"/>
        </w:rPr>
        <w:t>2007</w:t>
      </w:r>
    </w:p>
    <w:p w14:paraId="7FDBF37E" w14:textId="4B305C81" w:rsidR="007D0082" w:rsidRPr="00C030CE" w:rsidRDefault="007D0082" w:rsidP="00530D04">
      <w:pPr>
        <w:pStyle w:val="ListParagraph"/>
        <w:numPr>
          <w:ilvl w:val="0"/>
          <w:numId w:val="30"/>
        </w:numPr>
        <w:rPr>
          <w:rStyle w:val="Hyperlink"/>
          <w:bCs/>
          <w:lang w:val="en-US"/>
        </w:rPr>
      </w:pPr>
      <w:r w:rsidRPr="00C030CE">
        <w:rPr>
          <w:lang w:val="en-US" w:eastAsia="en-AU"/>
        </w:rPr>
        <w:t>Anti-Discrimination Act</w:t>
      </w:r>
      <w:r w:rsidR="00D22C9D" w:rsidRPr="00C030CE">
        <w:rPr>
          <w:lang w:val="en-US" w:eastAsia="en-AU"/>
        </w:rPr>
        <w:t xml:space="preserve"> 1992</w:t>
      </w:r>
    </w:p>
    <w:p w14:paraId="341924C8" w14:textId="28A7A8A1" w:rsidR="007D0082" w:rsidRPr="00C030CE" w:rsidRDefault="007D0082" w:rsidP="00530D04">
      <w:pPr>
        <w:pStyle w:val="ListParagraph"/>
        <w:numPr>
          <w:ilvl w:val="0"/>
          <w:numId w:val="30"/>
        </w:numPr>
        <w:rPr>
          <w:lang w:val="en-US"/>
        </w:rPr>
      </w:pPr>
      <w:r w:rsidRPr="00C030CE">
        <w:rPr>
          <w:lang w:val="en-US" w:eastAsia="en-AU"/>
        </w:rPr>
        <w:t>Work Health and Safety (National Uniform Legislation) Act</w:t>
      </w:r>
      <w:r w:rsidR="00D22C9D" w:rsidRPr="00C030CE">
        <w:rPr>
          <w:lang w:val="en-US" w:eastAsia="en-AU"/>
        </w:rPr>
        <w:t xml:space="preserve"> 2011</w:t>
      </w:r>
    </w:p>
    <w:p w14:paraId="43A4D7CF" w14:textId="1AE3B257" w:rsidR="007D0082" w:rsidRPr="00C030CE" w:rsidRDefault="007D0082" w:rsidP="00530D04">
      <w:pPr>
        <w:pStyle w:val="ListParagraph"/>
        <w:numPr>
          <w:ilvl w:val="0"/>
          <w:numId w:val="30"/>
        </w:numPr>
        <w:rPr>
          <w:lang w:val="en-US"/>
        </w:rPr>
      </w:pPr>
      <w:r w:rsidRPr="00C030CE">
        <w:rPr>
          <w:lang w:val="en-US" w:eastAsia="en-AU"/>
        </w:rPr>
        <w:t>Training and Skills Development Act</w:t>
      </w:r>
      <w:r w:rsidR="00D22C9D" w:rsidRPr="00C030CE">
        <w:rPr>
          <w:lang w:val="en-US" w:eastAsia="en-AU"/>
        </w:rPr>
        <w:t xml:space="preserve"> 2016</w:t>
      </w:r>
    </w:p>
    <w:p w14:paraId="25F80129" w14:textId="77777777" w:rsidR="007D0082" w:rsidRDefault="007D0082" w:rsidP="007D0082">
      <w:pPr>
        <w:pStyle w:val="Heading3"/>
        <w:rPr>
          <w:lang w:val="en-US"/>
        </w:rPr>
      </w:pPr>
      <w:bookmarkStart w:id="19" w:name="_Toc98767771"/>
      <w:r>
        <w:rPr>
          <w:lang w:val="en-US"/>
        </w:rPr>
        <w:t>National</w:t>
      </w:r>
      <w:bookmarkEnd w:id="19"/>
    </w:p>
    <w:p w14:paraId="36513705" w14:textId="42FCF836" w:rsidR="007D0082" w:rsidRPr="00D22C9D" w:rsidRDefault="00DA38E8" w:rsidP="007D0082">
      <w:pPr>
        <w:rPr>
          <w:rFonts w:asciiTheme="minorHAnsi" w:hAnsiTheme="minorHAnsi" w:cs="Arial"/>
          <w:iCs/>
          <w:lang w:val="en" w:eastAsia="en-AU"/>
        </w:rPr>
      </w:pPr>
      <w:r w:rsidRPr="00530D04">
        <w:rPr>
          <w:rFonts w:asciiTheme="minorHAnsi" w:hAnsiTheme="minorHAnsi" w:cs="Arial"/>
          <w:lang w:val="en" w:eastAsia="en-AU"/>
        </w:rPr>
        <w:t>VET Quality Framework</w:t>
      </w:r>
      <w:r w:rsidRPr="00D22C9D">
        <w:rPr>
          <w:rStyle w:val="Hyperlink"/>
          <w:u w:val="none"/>
        </w:rPr>
        <w:t xml:space="preserve"> </w:t>
      </w:r>
      <w:r w:rsidRPr="00D22C9D">
        <w:rPr>
          <w:rStyle w:val="Hyperlink"/>
          <w:color w:val="auto"/>
          <w:u w:val="none"/>
        </w:rPr>
        <w:t>comprising:</w:t>
      </w:r>
    </w:p>
    <w:p w14:paraId="64B88C56" w14:textId="777CD2C5" w:rsidR="00DA38E8" w:rsidRPr="00530D04" w:rsidRDefault="00DA38E8" w:rsidP="00D22C9D">
      <w:pPr>
        <w:pStyle w:val="ListParagraph"/>
        <w:numPr>
          <w:ilvl w:val="0"/>
          <w:numId w:val="25"/>
        </w:numPr>
        <w:spacing w:line="336" w:lineRule="atLeast"/>
        <w:rPr>
          <w:rFonts w:asciiTheme="minorHAnsi" w:hAnsiTheme="minorHAnsi" w:cs="Arial"/>
          <w:lang w:val="en" w:eastAsia="en-AU"/>
        </w:rPr>
      </w:pPr>
      <w:r w:rsidRPr="00530D04">
        <w:rPr>
          <w:rFonts w:asciiTheme="minorHAnsi" w:hAnsiTheme="minorHAnsi" w:cs="Arial"/>
          <w:lang w:val="en" w:eastAsia="en-AU"/>
        </w:rPr>
        <w:t>Standards for Registered Training Organisations (RTOs) 2015</w:t>
      </w:r>
    </w:p>
    <w:p w14:paraId="16ECB110" w14:textId="7680E7FF" w:rsidR="00AF663F" w:rsidRPr="00530D04" w:rsidRDefault="00AF663F" w:rsidP="00D22C9D">
      <w:pPr>
        <w:pStyle w:val="ListParagraph"/>
        <w:numPr>
          <w:ilvl w:val="0"/>
          <w:numId w:val="25"/>
        </w:numPr>
        <w:rPr>
          <w:rFonts w:asciiTheme="minorHAnsi" w:hAnsiTheme="minorHAnsi" w:cs="Arial"/>
          <w:lang w:val="en" w:eastAsia="en-AU"/>
        </w:rPr>
      </w:pPr>
      <w:r w:rsidRPr="00530D04">
        <w:rPr>
          <w:rFonts w:asciiTheme="minorHAnsi" w:hAnsiTheme="minorHAnsi" w:cs="Arial"/>
          <w:lang w:val="en" w:eastAsia="en-AU"/>
        </w:rPr>
        <w:t>Fit and Proper Person Requirements Act 2011</w:t>
      </w:r>
    </w:p>
    <w:p w14:paraId="115162EB" w14:textId="47894434" w:rsidR="00DA38E8" w:rsidRPr="00530D04" w:rsidRDefault="00DA38E8" w:rsidP="00D22C9D">
      <w:pPr>
        <w:pStyle w:val="ListParagraph"/>
        <w:numPr>
          <w:ilvl w:val="0"/>
          <w:numId w:val="25"/>
        </w:numPr>
        <w:rPr>
          <w:rFonts w:asciiTheme="minorHAnsi" w:hAnsiTheme="minorHAnsi" w:cs="Arial"/>
          <w:lang w:val="en" w:eastAsia="en-AU"/>
        </w:rPr>
      </w:pPr>
      <w:r w:rsidRPr="00530D04">
        <w:rPr>
          <w:rFonts w:asciiTheme="minorHAnsi" w:hAnsiTheme="minorHAnsi" w:cs="Arial"/>
          <w:lang w:val="en" w:eastAsia="en-AU"/>
        </w:rPr>
        <w:t>Financial Viability Risk Assessment Requirements 2011</w:t>
      </w:r>
    </w:p>
    <w:p w14:paraId="7A4C9C5F" w14:textId="68B92DD8" w:rsidR="00DA38E8" w:rsidRPr="00D22C9D" w:rsidRDefault="00DA38E8" w:rsidP="00D22C9D">
      <w:pPr>
        <w:pStyle w:val="ListParagraph"/>
        <w:numPr>
          <w:ilvl w:val="0"/>
          <w:numId w:val="25"/>
        </w:numPr>
        <w:spacing w:after="240"/>
        <w:ind w:left="714" w:hanging="357"/>
        <w:rPr>
          <w:rFonts w:asciiTheme="minorHAnsi" w:hAnsiTheme="minorHAnsi"/>
          <w:lang w:val="en" w:eastAsia="en-AU"/>
        </w:rPr>
      </w:pPr>
      <w:r w:rsidRPr="00530D04">
        <w:rPr>
          <w:rFonts w:asciiTheme="minorHAnsi" w:hAnsiTheme="minorHAnsi" w:cs="Arial"/>
          <w:lang w:val="en" w:eastAsia="en-AU"/>
        </w:rPr>
        <w:t>Data Provision Requirements 2012</w:t>
      </w:r>
    </w:p>
    <w:p w14:paraId="688BBDE1" w14:textId="4F58E5BF" w:rsidR="00530D04" w:rsidRDefault="00530D04" w:rsidP="00AF663F">
      <w:pPr>
        <w:rPr>
          <w:rFonts w:asciiTheme="minorHAnsi" w:hAnsiTheme="minorHAnsi" w:cs="Arial"/>
          <w:iCs/>
          <w:lang w:val="en" w:eastAsia="en-AU"/>
        </w:rPr>
      </w:pPr>
      <w:r>
        <w:rPr>
          <w:rFonts w:asciiTheme="minorHAnsi" w:hAnsiTheme="minorHAnsi" w:cs="Arial"/>
          <w:iCs/>
          <w:lang w:val="en" w:eastAsia="en-AU"/>
        </w:rPr>
        <w:t>Acts:</w:t>
      </w:r>
    </w:p>
    <w:p w14:paraId="6817E1E5" w14:textId="4DDE69C0" w:rsidR="00DA38E8" w:rsidRPr="00C030CE" w:rsidRDefault="00DA38E8" w:rsidP="00530D04">
      <w:pPr>
        <w:pStyle w:val="ListParagraph"/>
        <w:numPr>
          <w:ilvl w:val="0"/>
          <w:numId w:val="31"/>
        </w:numPr>
        <w:rPr>
          <w:lang w:val="en" w:eastAsia="en-AU"/>
        </w:rPr>
      </w:pPr>
      <w:r w:rsidRPr="00C030CE">
        <w:rPr>
          <w:lang w:val="en" w:eastAsia="en-AU"/>
        </w:rPr>
        <w:t>National Vocation Education and Training Regulator Act 2011</w:t>
      </w:r>
    </w:p>
    <w:p w14:paraId="7741F1EB" w14:textId="7AB22680" w:rsidR="007D0082" w:rsidRDefault="007D0082" w:rsidP="00AF663F">
      <w:pPr>
        <w:pStyle w:val="Heading2"/>
        <w:rPr>
          <w:lang w:val="en-US"/>
        </w:rPr>
      </w:pPr>
      <w:bookmarkStart w:id="20" w:name="_Toc98767772"/>
      <w:r>
        <w:rPr>
          <w:lang w:val="en-US"/>
        </w:rPr>
        <w:t>Documents</w:t>
      </w:r>
      <w:bookmarkEnd w:id="20"/>
    </w:p>
    <w:p w14:paraId="37EABB82" w14:textId="41499304" w:rsidR="007D0082" w:rsidRDefault="00CB3128" w:rsidP="00530D04">
      <w:pPr>
        <w:pStyle w:val="ListParagraph"/>
        <w:numPr>
          <w:ilvl w:val="0"/>
          <w:numId w:val="31"/>
        </w:numPr>
        <w:rPr>
          <w:lang w:val="en-US" w:eastAsia="en-AU"/>
        </w:rPr>
      </w:pPr>
      <w:hyperlink r:id="rId22" w:history="1">
        <w:r w:rsidR="00DF29AE" w:rsidRPr="00CB3128">
          <w:rPr>
            <w:rStyle w:val="Hyperlink"/>
            <w:rFonts w:ascii="Lato" w:hAnsi="Lato" w:cs="Times New Roman"/>
            <w:lang w:val="en-US"/>
          </w:rPr>
          <w:t>Preparing Secondary Students for Work</w:t>
        </w:r>
      </w:hyperlink>
    </w:p>
    <w:p w14:paraId="43283CDF" w14:textId="2561A927" w:rsidR="007D0082" w:rsidRPr="00C1261B" w:rsidRDefault="007D0082" w:rsidP="00530D04">
      <w:pPr>
        <w:pStyle w:val="ListParagraph"/>
        <w:numPr>
          <w:ilvl w:val="0"/>
          <w:numId w:val="31"/>
        </w:numPr>
        <w:rPr>
          <w:lang w:val="en-US"/>
        </w:rPr>
      </w:pPr>
      <w:r w:rsidRPr="00530D04">
        <w:rPr>
          <w:lang w:val="en-US" w:eastAsia="en-AU"/>
        </w:rPr>
        <w:t>National Aboriginal and Torres Strait I</w:t>
      </w:r>
      <w:r w:rsidR="00DF29AE" w:rsidRPr="00530D04">
        <w:rPr>
          <w:lang w:val="en-US" w:eastAsia="en-AU"/>
        </w:rPr>
        <w:t>slander Education Strategy</w:t>
      </w:r>
    </w:p>
    <w:sectPr w:rsidR="007D0082" w:rsidRPr="00C1261B" w:rsidSect="008B7C3D">
      <w:footerReference w:type="default" r:id="rId23"/>
      <w:headerReference w:type="firs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B33A" w14:textId="77777777" w:rsidR="00067B00" w:rsidRDefault="00067B00">
      <w:r>
        <w:separator/>
      </w:r>
    </w:p>
  </w:endnote>
  <w:endnote w:type="continuationSeparator" w:id="0">
    <w:p w14:paraId="2175BB39" w14:textId="77777777" w:rsidR="00067B00" w:rsidRDefault="00067B00">
      <w:r>
        <w:continuationSeparator/>
      </w:r>
    </w:p>
  </w:endnote>
  <w:endnote w:type="continuationNotice" w:id="1">
    <w:p w14:paraId="50194340" w14:textId="77777777" w:rsidR="00067B00" w:rsidRDefault="00067B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505B" w14:textId="77777777" w:rsidR="00A929C1" w:rsidRPr="00F538BD" w:rsidRDefault="00A929C1" w:rsidP="000A385C">
    <w:pPr>
      <w:pStyle w:val="Hidden"/>
      <w:ind w:firstLine="0"/>
      <w:jc w:val="right"/>
    </w:pPr>
    <w:r w:rsidRPr="001852AF">
      <w:rPr>
        <w:noProof/>
        <w:lang w:eastAsia="en-AU"/>
      </w:rPr>
      <w:drawing>
        <wp:inline distT="0" distB="0" distL="0" distR="0" wp14:anchorId="2568A5CF" wp14:editId="3AADBB35">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051F" w14:textId="77777777" w:rsidR="00A929C1" w:rsidRPr="00F538BD" w:rsidRDefault="00A929C1"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946C" w14:textId="77777777" w:rsidR="00A929C1" w:rsidRDefault="00A929C1"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929C1" w:rsidRPr="00132658" w14:paraId="756BA866" w14:textId="77777777" w:rsidTr="005A36B8">
      <w:trPr>
        <w:cantSplit/>
        <w:trHeight w:hRule="exact" w:val="850"/>
        <w:tblHeader/>
      </w:trPr>
      <w:tc>
        <w:tcPr>
          <w:tcW w:w="10318" w:type="dxa"/>
          <w:vAlign w:val="bottom"/>
        </w:tcPr>
        <w:p w14:paraId="635EC86D" w14:textId="77777777" w:rsidR="00A929C1" w:rsidRDefault="00A929C1" w:rsidP="00CB6A67">
          <w:pPr>
            <w:spacing w:after="0"/>
            <w:rPr>
              <w:rStyle w:val="PageNumber"/>
              <w:b/>
            </w:rPr>
          </w:pPr>
          <w:r>
            <w:rPr>
              <w:rStyle w:val="PageNumber"/>
            </w:rPr>
            <w:t>Department of Education</w:t>
          </w:r>
          <w:r w:rsidRPr="00CE6614">
            <w:rPr>
              <w:rStyle w:val="PageNumber"/>
            </w:rPr>
            <w:t xml:space="preserve"> </w:t>
          </w:r>
        </w:p>
        <w:p w14:paraId="463BEB98" w14:textId="5B83C6E4" w:rsidR="00A929C1" w:rsidRPr="00CE6614" w:rsidRDefault="00CB3128" w:rsidP="00CB6A67">
          <w:pPr>
            <w:spacing w:after="0"/>
            <w:rPr>
              <w:rStyle w:val="PageNumber"/>
            </w:rPr>
          </w:pPr>
          <w:sdt>
            <w:sdtPr>
              <w:rPr>
                <w:rStyle w:val="PageNumber"/>
              </w:rPr>
              <w:alias w:val="Date"/>
              <w:tag w:val=""/>
              <w:id w:val="1578473972"/>
              <w:placeholder>
                <w:docPart w:val="EA82803EDF304291A60B50C9B52DB9A2"/>
              </w:placeholder>
              <w:dataBinding w:prefixMappings="xmlns:ns0='http://schemas.microsoft.com/office/2006/coverPageProps' " w:xpath="/ns0:CoverPageProperties[1]/ns0:PublishDate[1]" w:storeItemID="{55AF091B-3C7A-41E3-B477-F2FDAA23CFDA}"/>
              <w15:color w:val="000000"/>
              <w:date w:fullDate="2020-09-18T00:00:00Z">
                <w:dateFormat w:val="d MMMM yyyy"/>
                <w:lid w:val="en-AU"/>
                <w:storeMappedDataAs w:val="dateTime"/>
                <w:calendar w:val="gregorian"/>
              </w:date>
            </w:sdtPr>
            <w:sdtEndPr>
              <w:rPr>
                <w:rStyle w:val="PageNumber"/>
              </w:rPr>
            </w:sdtEndPr>
            <w:sdtContent>
              <w:r w:rsidR="00A929C1">
                <w:rPr>
                  <w:rStyle w:val="PageNumber"/>
                </w:rPr>
                <w:t>18 September 2020</w:t>
              </w:r>
            </w:sdtContent>
          </w:sdt>
          <w:r w:rsidR="00A929C1" w:rsidRPr="00CE6614">
            <w:rPr>
              <w:rStyle w:val="PageNumber"/>
            </w:rPr>
            <w:t xml:space="preserve"> </w:t>
          </w:r>
        </w:p>
        <w:p w14:paraId="03C9F293" w14:textId="5A0EC674" w:rsidR="00A929C1" w:rsidRPr="00AC4488" w:rsidRDefault="00A929C1"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0CF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0CFA">
            <w:rPr>
              <w:rStyle w:val="PageNumber"/>
              <w:noProof/>
            </w:rPr>
            <w:t>10</w:t>
          </w:r>
          <w:r w:rsidRPr="00AC4488">
            <w:rPr>
              <w:rStyle w:val="PageNumber"/>
            </w:rPr>
            <w:fldChar w:fldCharType="end"/>
          </w:r>
        </w:p>
      </w:tc>
    </w:tr>
  </w:tbl>
  <w:p w14:paraId="3E283755" w14:textId="77777777" w:rsidR="00A929C1" w:rsidRDefault="00A929C1" w:rsidP="001852AF">
    <w:pPr>
      <w:pStyle w:val="Hidden"/>
      <w:ind w:firstLine="0"/>
    </w:pPr>
  </w:p>
  <w:p w14:paraId="27DF8F79" w14:textId="77777777" w:rsidR="00A929C1" w:rsidRPr="001852AF" w:rsidRDefault="00A929C1"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6260" w14:textId="77777777" w:rsidR="00067B00" w:rsidRDefault="00067B00">
      <w:r>
        <w:separator/>
      </w:r>
    </w:p>
  </w:footnote>
  <w:footnote w:type="continuationSeparator" w:id="0">
    <w:p w14:paraId="09402E1E" w14:textId="77777777" w:rsidR="00067B00" w:rsidRDefault="00067B00">
      <w:r>
        <w:continuationSeparator/>
      </w:r>
    </w:p>
  </w:footnote>
  <w:footnote w:type="continuationNotice" w:id="1">
    <w:p w14:paraId="76C70988" w14:textId="77777777" w:rsidR="00067B00" w:rsidRDefault="00067B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7829" w14:textId="0916D8CE" w:rsidR="00A929C1" w:rsidRPr="008E0345" w:rsidRDefault="00CB312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27450">
          <w:t>Vocational education and training delivered to secondary students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0812" w14:textId="77777777" w:rsidR="00A929C1" w:rsidRDefault="00A929C1"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D6D2528" wp14:editId="1F373E9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ED5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127E" w14:textId="77777777" w:rsidR="00A929C1" w:rsidRPr="00274F1C" w:rsidRDefault="00A929C1"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6FA65A0" w14:textId="32BF4D19" w:rsidR="00A929C1" w:rsidRPr="00964B22" w:rsidRDefault="00727450" w:rsidP="008E0345">
        <w:pPr>
          <w:pStyle w:val="Header"/>
          <w:rPr>
            <w:b/>
          </w:rPr>
        </w:pPr>
        <w:r>
          <w:t>Vocational education and training delivered to secondary students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46B"/>
    <w:multiLevelType w:val="hybridMultilevel"/>
    <w:tmpl w:val="46080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F14D13"/>
    <w:multiLevelType w:val="hybridMultilevel"/>
    <w:tmpl w:val="0EAEA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6F740C"/>
    <w:multiLevelType w:val="hybridMultilevel"/>
    <w:tmpl w:val="0822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BE7280C"/>
    <w:multiLevelType w:val="hybridMultilevel"/>
    <w:tmpl w:val="0CB6F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5921DC6"/>
    <w:multiLevelType w:val="hybridMultilevel"/>
    <w:tmpl w:val="CED44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CA60AF2"/>
    <w:multiLevelType w:val="hybridMultilevel"/>
    <w:tmpl w:val="466AC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B070AF"/>
    <w:multiLevelType w:val="hybridMultilevel"/>
    <w:tmpl w:val="5920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13416A"/>
    <w:multiLevelType w:val="hybridMultilevel"/>
    <w:tmpl w:val="A0EE5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BA74D5"/>
    <w:multiLevelType w:val="hybridMultilevel"/>
    <w:tmpl w:val="DE88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2B726EE"/>
    <w:multiLevelType w:val="hybridMultilevel"/>
    <w:tmpl w:val="676635C2"/>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611" w:hanging="360"/>
      </w:pPr>
      <w:rPr>
        <w:rFonts w:ascii="Courier New" w:hAnsi="Courier New" w:cs="Courier New" w:hint="default"/>
      </w:rPr>
    </w:lvl>
    <w:lvl w:ilvl="2" w:tplc="0C090005" w:tentative="1">
      <w:start w:val="1"/>
      <w:numFmt w:val="bullet"/>
      <w:lvlText w:val=""/>
      <w:lvlJc w:val="left"/>
      <w:pPr>
        <w:ind w:left="1331" w:hanging="360"/>
      </w:pPr>
      <w:rPr>
        <w:rFonts w:ascii="Wingdings" w:hAnsi="Wingdings" w:hint="default"/>
      </w:rPr>
    </w:lvl>
    <w:lvl w:ilvl="3" w:tplc="0C090001" w:tentative="1">
      <w:start w:val="1"/>
      <w:numFmt w:val="bullet"/>
      <w:lvlText w:val=""/>
      <w:lvlJc w:val="left"/>
      <w:pPr>
        <w:ind w:left="2051" w:hanging="360"/>
      </w:pPr>
      <w:rPr>
        <w:rFonts w:ascii="Symbol" w:hAnsi="Symbol" w:hint="default"/>
      </w:rPr>
    </w:lvl>
    <w:lvl w:ilvl="4" w:tplc="0C090003" w:tentative="1">
      <w:start w:val="1"/>
      <w:numFmt w:val="bullet"/>
      <w:lvlText w:val="o"/>
      <w:lvlJc w:val="left"/>
      <w:pPr>
        <w:ind w:left="2771" w:hanging="360"/>
      </w:pPr>
      <w:rPr>
        <w:rFonts w:ascii="Courier New" w:hAnsi="Courier New" w:cs="Courier New" w:hint="default"/>
      </w:rPr>
    </w:lvl>
    <w:lvl w:ilvl="5" w:tplc="0C090005" w:tentative="1">
      <w:start w:val="1"/>
      <w:numFmt w:val="bullet"/>
      <w:lvlText w:val=""/>
      <w:lvlJc w:val="left"/>
      <w:pPr>
        <w:ind w:left="3491" w:hanging="360"/>
      </w:pPr>
      <w:rPr>
        <w:rFonts w:ascii="Wingdings" w:hAnsi="Wingdings" w:hint="default"/>
      </w:rPr>
    </w:lvl>
    <w:lvl w:ilvl="6" w:tplc="0C090001" w:tentative="1">
      <w:start w:val="1"/>
      <w:numFmt w:val="bullet"/>
      <w:lvlText w:val=""/>
      <w:lvlJc w:val="left"/>
      <w:pPr>
        <w:ind w:left="4211" w:hanging="360"/>
      </w:pPr>
      <w:rPr>
        <w:rFonts w:ascii="Symbol" w:hAnsi="Symbol" w:hint="default"/>
      </w:rPr>
    </w:lvl>
    <w:lvl w:ilvl="7" w:tplc="0C090003" w:tentative="1">
      <w:start w:val="1"/>
      <w:numFmt w:val="bullet"/>
      <w:lvlText w:val="o"/>
      <w:lvlJc w:val="left"/>
      <w:pPr>
        <w:ind w:left="4931" w:hanging="360"/>
      </w:pPr>
      <w:rPr>
        <w:rFonts w:ascii="Courier New" w:hAnsi="Courier New" w:cs="Courier New" w:hint="default"/>
      </w:rPr>
    </w:lvl>
    <w:lvl w:ilvl="8" w:tplc="0C090005" w:tentative="1">
      <w:start w:val="1"/>
      <w:numFmt w:val="bullet"/>
      <w:lvlText w:val=""/>
      <w:lvlJc w:val="left"/>
      <w:pPr>
        <w:ind w:left="5651" w:hanging="360"/>
      </w:pPr>
      <w:rPr>
        <w:rFonts w:ascii="Wingdings" w:hAnsi="Wingdings" w:hint="default"/>
      </w:rPr>
    </w:lvl>
  </w:abstractNum>
  <w:abstractNum w:abstractNumId="32" w15:restartNumberingAfterBreak="0">
    <w:nsid w:val="45656C42"/>
    <w:multiLevelType w:val="hybridMultilevel"/>
    <w:tmpl w:val="FDE6E81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F49655A"/>
    <w:multiLevelType w:val="hybridMultilevel"/>
    <w:tmpl w:val="76562C6E"/>
    <w:lvl w:ilvl="0" w:tplc="FE4C4C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780557"/>
    <w:multiLevelType w:val="hybridMultilevel"/>
    <w:tmpl w:val="0BAC2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F415D0"/>
    <w:multiLevelType w:val="hybridMultilevel"/>
    <w:tmpl w:val="1FB0151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9" w15:restartNumberingAfterBreak="0">
    <w:nsid w:val="508C4CF9"/>
    <w:multiLevelType w:val="hybridMultilevel"/>
    <w:tmpl w:val="9EA0D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2410C2"/>
    <w:multiLevelType w:val="hybridMultilevel"/>
    <w:tmpl w:val="BC2C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7872ECC"/>
    <w:multiLevelType w:val="hybridMultilevel"/>
    <w:tmpl w:val="16D44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3F20F7"/>
    <w:multiLevelType w:val="hybridMultilevel"/>
    <w:tmpl w:val="AA506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90360CA"/>
    <w:multiLevelType w:val="hybridMultilevel"/>
    <w:tmpl w:val="F198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EE050FA"/>
    <w:multiLevelType w:val="hybridMultilevel"/>
    <w:tmpl w:val="CA7801B2"/>
    <w:lvl w:ilvl="0" w:tplc="6B8C3F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EA02D6"/>
    <w:multiLevelType w:val="hybridMultilevel"/>
    <w:tmpl w:val="0B28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2D0CFB"/>
    <w:multiLevelType w:val="hybridMultilevel"/>
    <w:tmpl w:val="6DA4A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5"/>
  </w:num>
  <w:num w:numId="3">
    <w:abstractNumId w:val="56"/>
  </w:num>
  <w:num w:numId="4">
    <w:abstractNumId w:val="34"/>
  </w:num>
  <w:num w:numId="5">
    <w:abstractNumId w:val="21"/>
  </w:num>
  <w:num w:numId="6">
    <w:abstractNumId w:val="10"/>
  </w:num>
  <w:num w:numId="7">
    <w:abstractNumId w:val="41"/>
  </w:num>
  <w:num w:numId="8">
    <w:abstractNumId w:val="19"/>
  </w:num>
  <w:num w:numId="9">
    <w:abstractNumId w:val="28"/>
  </w:num>
  <w:num w:numId="10">
    <w:abstractNumId w:val="6"/>
  </w:num>
  <w:num w:numId="11">
    <w:abstractNumId w:val="31"/>
  </w:num>
  <w:num w:numId="12">
    <w:abstractNumId w:val="0"/>
  </w:num>
  <w:num w:numId="13">
    <w:abstractNumId w:val="32"/>
  </w:num>
  <w:num w:numId="14">
    <w:abstractNumId w:val="38"/>
  </w:num>
  <w:num w:numId="15">
    <w:abstractNumId w:val="3"/>
  </w:num>
  <w:num w:numId="16">
    <w:abstractNumId w:val="47"/>
  </w:num>
  <w:num w:numId="17">
    <w:abstractNumId w:val="20"/>
  </w:num>
  <w:num w:numId="18">
    <w:abstractNumId w:val="37"/>
  </w:num>
  <w:num w:numId="19">
    <w:abstractNumId w:val="13"/>
  </w:num>
  <w:num w:numId="20">
    <w:abstractNumId w:val="29"/>
  </w:num>
  <w:num w:numId="21">
    <w:abstractNumId w:val="25"/>
  </w:num>
  <w:num w:numId="22">
    <w:abstractNumId w:val="52"/>
  </w:num>
  <w:num w:numId="23">
    <w:abstractNumId w:val="55"/>
  </w:num>
  <w:num w:numId="24">
    <w:abstractNumId w:val="24"/>
  </w:num>
  <w:num w:numId="25">
    <w:abstractNumId w:val="44"/>
  </w:num>
  <w:num w:numId="26">
    <w:abstractNumId w:val="40"/>
  </w:num>
  <w:num w:numId="27">
    <w:abstractNumId w:val="16"/>
  </w:num>
  <w:num w:numId="28">
    <w:abstractNumId w:val="49"/>
  </w:num>
  <w:num w:numId="29">
    <w:abstractNumId w:val="51"/>
  </w:num>
  <w:num w:numId="30">
    <w:abstractNumId w:val="36"/>
  </w:num>
  <w:num w:numId="31">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FC"/>
    <w:rsid w:val="00001DDF"/>
    <w:rsid w:val="0000322D"/>
    <w:rsid w:val="00007670"/>
    <w:rsid w:val="00010036"/>
    <w:rsid w:val="00010665"/>
    <w:rsid w:val="00014872"/>
    <w:rsid w:val="0002393A"/>
    <w:rsid w:val="00027DB8"/>
    <w:rsid w:val="000307A7"/>
    <w:rsid w:val="00031A96"/>
    <w:rsid w:val="00034677"/>
    <w:rsid w:val="00040BF3"/>
    <w:rsid w:val="000447DC"/>
    <w:rsid w:val="0004577F"/>
    <w:rsid w:val="00046C59"/>
    <w:rsid w:val="00051362"/>
    <w:rsid w:val="00051F45"/>
    <w:rsid w:val="00052953"/>
    <w:rsid w:val="0005341A"/>
    <w:rsid w:val="00056DEF"/>
    <w:rsid w:val="00067B00"/>
    <w:rsid w:val="000720BE"/>
    <w:rsid w:val="0007259C"/>
    <w:rsid w:val="00074573"/>
    <w:rsid w:val="00080202"/>
    <w:rsid w:val="00080DCD"/>
    <w:rsid w:val="00080E22"/>
    <w:rsid w:val="00082573"/>
    <w:rsid w:val="000840A3"/>
    <w:rsid w:val="00085062"/>
    <w:rsid w:val="00085182"/>
    <w:rsid w:val="00086A5F"/>
    <w:rsid w:val="000911EF"/>
    <w:rsid w:val="000962C5"/>
    <w:rsid w:val="000A04AF"/>
    <w:rsid w:val="000A385C"/>
    <w:rsid w:val="000A4317"/>
    <w:rsid w:val="000A559C"/>
    <w:rsid w:val="000B0D63"/>
    <w:rsid w:val="000B2CA1"/>
    <w:rsid w:val="000D1F29"/>
    <w:rsid w:val="000D1F68"/>
    <w:rsid w:val="000D633D"/>
    <w:rsid w:val="000E00E7"/>
    <w:rsid w:val="000E0962"/>
    <w:rsid w:val="000E342B"/>
    <w:rsid w:val="000E38FB"/>
    <w:rsid w:val="000E5DD2"/>
    <w:rsid w:val="000F2958"/>
    <w:rsid w:val="000F4805"/>
    <w:rsid w:val="00104E7F"/>
    <w:rsid w:val="001117D8"/>
    <w:rsid w:val="001137EC"/>
    <w:rsid w:val="001152F5"/>
    <w:rsid w:val="00117743"/>
    <w:rsid w:val="00117F5B"/>
    <w:rsid w:val="001255F5"/>
    <w:rsid w:val="001325CB"/>
    <w:rsid w:val="00132658"/>
    <w:rsid w:val="001365E0"/>
    <w:rsid w:val="001405FC"/>
    <w:rsid w:val="00142024"/>
    <w:rsid w:val="00147DED"/>
    <w:rsid w:val="001504C2"/>
    <w:rsid w:val="00150DC0"/>
    <w:rsid w:val="00156CD4"/>
    <w:rsid w:val="00161CC6"/>
    <w:rsid w:val="00164A3E"/>
    <w:rsid w:val="00166FF6"/>
    <w:rsid w:val="00172C77"/>
    <w:rsid w:val="00176123"/>
    <w:rsid w:val="001779F7"/>
    <w:rsid w:val="00181620"/>
    <w:rsid w:val="001852AF"/>
    <w:rsid w:val="001957AD"/>
    <w:rsid w:val="001A21F0"/>
    <w:rsid w:val="001A2B7F"/>
    <w:rsid w:val="001A3AFD"/>
    <w:rsid w:val="001A496C"/>
    <w:rsid w:val="001A4D4B"/>
    <w:rsid w:val="001A6304"/>
    <w:rsid w:val="001B2B6C"/>
    <w:rsid w:val="001B3021"/>
    <w:rsid w:val="001B49AD"/>
    <w:rsid w:val="001D01C4"/>
    <w:rsid w:val="001D52B0"/>
    <w:rsid w:val="001D5A18"/>
    <w:rsid w:val="001D61A4"/>
    <w:rsid w:val="001D7CA4"/>
    <w:rsid w:val="001E057F"/>
    <w:rsid w:val="001E14EB"/>
    <w:rsid w:val="001E1982"/>
    <w:rsid w:val="001F2879"/>
    <w:rsid w:val="001F59E6"/>
    <w:rsid w:val="001F5C6E"/>
    <w:rsid w:val="00202014"/>
    <w:rsid w:val="00204721"/>
    <w:rsid w:val="00206936"/>
    <w:rsid w:val="00206C6F"/>
    <w:rsid w:val="00206FBD"/>
    <w:rsid w:val="00207746"/>
    <w:rsid w:val="0021327A"/>
    <w:rsid w:val="00221220"/>
    <w:rsid w:val="00230031"/>
    <w:rsid w:val="00235B65"/>
    <w:rsid w:val="00235C01"/>
    <w:rsid w:val="00236878"/>
    <w:rsid w:val="00240AC1"/>
    <w:rsid w:val="00247343"/>
    <w:rsid w:val="00265C56"/>
    <w:rsid w:val="00266359"/>
    <w:rsid w:val="002716CD"/>
    <w:rsid w:val="00274D4B"/>
    <w:rsid w:val="00277AEA"/>
    <w:rsid w:val="002806F5"/>
    <w:rsid w:val="00281577"/>
    <w:rsid w:val="002926BC"/>
    <w:rsid w:val="00293A72"/>
    <w:rsid w:val="002A0160"/>
    <w:rsid w:val="002A30C3"/>
    <w:rsid w:val="002A6F6A"/>
    <w:rsid w:val="002A7712"/>
    <w:rsid w:val="002B38F7"/>
    <w:rsid w:val="002B5591"/>
    <w:rsid w:val="002B6AA4"/>
    <w:rsid w:val="002C1FE9"/>
    <w:rsid w:val="002D2992"/>
    <w:rsid w:val="002D3A57"/>
    <w:rsid w:val="002D3DB8"/>
    <w:rsid w:val="002D7D05"/>
    <w:rsid w:val="002E20C8"/>
    <w:rsid w:val="002E4290"/>
    <w:rsid w:val="002E5B94"/>
    <w:rsid w:val="002E66A6"/>
    <w:rsid w:val="002F0DB1"/>
    <w:rsid w:val="002F2885"/>
    <w:rsid w:val="002F32D0"/>
    <w:rsid w:val="002F3CF1"/>
    <w:rsid w:val="002F45A1"/>
    <w:rsid w:val="00302508"/>
    <w:rsid w:val="003037F9"/>
    <w:rsid w:val="0030583E"/>
    <w:rsid w:val="00307FE1"/>
    <w:rsid w:val="003153C9"/>
    <w:rsid w:val="003164BA"/>
    <w:rsid w:val="003223FE"/>
    <w:rsid w:val="003258E6"/>
    <w:rsid w:val="00342283"/>
    <w:rsid w:val="00343A87"/>
    <w:rsid w:val="00344A36"/>
    <w:rsid w:val="003456F4"/>
    <w:rsid w:val="00346E44"/>
    <w:rsid w:val="003477B6"/>
    <w:rsid w:val="00347FB6"/>
    <w:rsid w:val="003504FD"/>
    <w:rsid w:val="00350881"/>
    <w:rsid w:val="00352E64"/>
    <w:rsid w:val="00356BB4"/>
    <w:rsid w:val="00357D55"/>
    <w:rsid w:val="00363513"/>
    <w:rsid w:val="003657E5"/>
    <w:rsid w:val="0036589C"/>
    <w:rsid w:val="00370398"/>
    <w:rsid w:val="00371312"/>
    <w:rsid w:val="00371DC7"/>
    <w:rsid w:val="003765C6"/>
    <w:rsid w:val="00376BF0"/>
    <w:rsid w:val="00377B21"/>
    <w:rsid w:val="003812ED"/>
    <w:rsid w:val="00382BE1"/>
    <w:rsid w:val="00390CE3"/>
    <w:rsid w:val="00394876"/>
    <w:rsid w:val="00394AAF"/>
    <w:rsid w:val="00394CE5"/>
    <w:rsid w:val="003A134B"/>
    <w:rsid w:val="003A1833"/>
    <w:rsid w:val="003A490D"/>
    <w:rsid w:val="003A4B5E"/>
    <w:rsid w:val="003A6341"/>
    <w:rsid w:val="003B173F"/>
    <w:rsid w:val="003B67FD"/>
    <w:rsid w:val="003B6A61"/>
    <w:rsid w:val="003D42C0"/>
    <w:rsid w:val="003D5B29"/>
    <w:rsid w:val="003D7818"/>
    <w:rsid w:val="003E2445"/>
    <w:rsid w:val="003E3BB2"/>
    <w:rsid w:val="003E7B9D"/>
    <w:rsid w:val="003F5B58"/>
    <w:rsid w:val="0040222A"/>
    <w:rsid w:val="004030FC"/>
    <w:rsid w:val="004047BC"/>
    <w:rsid w:val="00406497"/>
    <w:rsid w:val="004100F7"/>
    <w:rsid w:val="004112AC"/>
    <w:rsid w:val="00414CB3"/>
    <w:rsid w:val="0041563D"/>
    <w:rsid w:val="00420CF5"/>
    <w:rsid w:val="00422874"/>
    <w:rsid w:val="00424804"/>
    <w:rsid w:val="00426E25"/>
    <w:rsid w:val="00427D9C"/>
    <w:rsid w:val="00427E7E"/>
    <w:rsid w:val="004433AE"/>
    <w:rsid w:val="00443B6E"/>
    <w:rsid w:val="00450CFA"/>
    <w:rsid w:val="004521CB"/>
    <w:rsid w:val="0045420A"/>
    <w:rsid w:val="004554D4"/>
    <w:rsid w:val="00456B62"/>
    <w:rsid w:val="00461744"/>
    <w:rsid w:val="00466185"/>
    <w:rsid w:val="004668A7"/>
    <w:rsid w:val="00466D96"/>
    <w:rsid w:val="00467747"/>
    <w:rsid w:val="00473C98"/>
    <w:rsid w:val="00474965"/>
    <w:rsid w:val="00482DF8"/>
    <w:rsid w:val="004864DE"/>
    <w:rsid w:val="004915A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E6371"/>
    <w:rsid w:val="004E76AA"/>
    <w:rsid w:val="004F016A"/>
    <w:rsid w:val="004F2206"/>
    <w:rsid w:val="00500F94"/>
    <w:rsid w:val="00502FB3"/>
    <w:rsid w:val="00503DE9"/>
    <w:rsid w:val="0050530C"/>
    <w:rsid w:val="00505DEA"/>
    <w:rsid w:val="00507782"/>
    <w:rsid w:val="00512A04"/>
    <w:rsid w:val="005249F5"/>
    <w:rsid w:val="005260F7"/>
    <w:rsid w:val="00530D04"/>
    <w:rsid w:val="00533E8F"/>
    <w:rsid w:val="00543BD1"/>
    <w:rsid w:val="0054507C"/>
    <w:rsid w:val="00546D7E"/>
    <w:rsid w:val="00547AF9"/>
    <w:rsid w:val="00556113"/>
    <w:rsid w:val="00564C12"/>
    <w:rsid w:val="005654B8"/>
    <w:rsid w:val="0057377F"/>
    <w:rsid w:val="005762CC"/>
    <w:rsid w:val="00582D3D"/>
    <w:rsid w:val="00595386"/>
    <w:rsid w:val="005A3621"/>
    <w:rsid w:val="005A36B8"/>
    <w:rsid w:val="005A4AC0"/>
    <w:rsid w:val="005A5FDF"/>
    <w:rsid w:val="005B0FB7"/>
    <w:rsid w:val="005B122A"/>
    <w:rsid w:val="005B462B"/>
    <w:rsid w:val="005B5AC2"/>
    <w:rsid w:val="005C2833"/>
    <w:rsid w:val="005C3BFE"/>
    <w:rsid w:val="005D3964"/>
    <w:rsid w:val="005E144D"/>
    <w:rsid w:val="005E1500"/>
    <w:rsid w:val="005E3A43"/>
    <w:rsid w:val="005E51A4"/>
    <w:rsid w:val="005F77C7"/>
    <w:rsid w:val="0060030B"/>
    <w:rsid w:val="006052C9"/>
    <w:rsid w:val="006145BB"/>
    <w:rsid w:val="00620675"/>
    <w:rsid w:val="00622910"/>
    <w:rsid w:val="006433C3"/>
    <w:rsid w:val="00650F5B"/>
    <w:rsid w:val="00652DC0"/>
    <w:rsid w:val="00660584"/>
    <w:rsid w:val="006655DD"/>
    <w:rsid w:val="006670D7"/>
    <w:rsid w:val="006719EA"/>
    <w:rsid w:val="00671F13"/>
    <w:rsid w:val="0067400A"/>
    <w:rsid w:val="006747E0"/>
    <w:rsid w:val="006838F4"/>
    <w:rsid w:val="006847AD"/>
    <w:rsid w:val="00690862"/>
    <w:rsid w:val="00690B7D"/>
    <w:rsid w:val="0069114B"/>
    <w:rsid w:val="006A756A"/>
    <w:rsid w:val="006C396A"/>
    <w:rsid w:val="006D1ADA"/>
    <w:rsid w:val="006D66F7"/>
    <w:rsid w:val="006D6723"/>
    <w:rsid w:val="006E3B5D"/>
    <w:rsid w:val="00702D61"/>
    <w:rsid w:val="00705C9D"/>
    <w:rsid w:val="00705F13"/>
    <w:rsid w:val="007112CE"/>
    <w:rsid w:val="00714F1D"/>
    <w:rsid w:val="00715225"/>
    <w:rsid w:val="00720CC6"/>
    <w:rsid w:val="00722DDB"/>
    <w:rsid w:val="00723B3C"/>
    <w:rsid w:val="00724728"/>
    <w:rsid w:val="00724F98"/>
    <w:rsid w:val="00727450"/>
    <w:rsid w:val="00730B9B"/>
    <w:rsid w:val="0073182E"/>
    <w:rsid w:val="007332FF"/>
    <w:rsid w:val="00733B35"/>
    <w:rsid w:val="0073520D"/>
    <w:rsid w:val="007372B0"/>
    <w:rsid w:val="007408F5"/>
    <w:rsid w:val="00741EAE"/>
    <w:rsid w:val="007425E5"/>
    <w:rsid w:val="0075413F"/>
    <w:rsid w:val="00755248"/>
    <w:rsid w:val="0076190B"/>
    <w:rsid w:val="0076355D"/>
    <w:rsid w:val="00763A2D"/>
    <w:rsid w:val="00764AB7"/>
    <w:rsid w:val="007761D8"/>
    <w:rsid w:val="00776A15"/>
    <w:rsid w:val="00777795"/>
    <w:rsid w:val="00783A57"/>
    <w:rsid w:val="00784C92"/>
    <w:rsid w:val="007859CD"/>
    <w:rsid w:val="007907E4"/>
    <w:rsid w:val="00796461"/>
    <w:rsid w:val="007A6A4F"/>
    <w:rsid w:val="007B03F5"/>
    <w:rsid w:val="007B3D63"/>
    <w:rsid w:val="007B59D3"/>
    <w:rsid w:val="007B5C09"/>
    <w:rsid w:val="007B5DA2"/>
    <w:rsid w:val="007C0966"/>
    <w:rsid w:val="007C19E7"/>
    <w:rsid w:val="007C5CFD"/>
    <w:rsid w:val="007C6D9F"/>
    <w:rsid w:val="007D0082"/>
    <w:rsid w:val="007D4893"/>
    <w:rsid w:val="007D7697"/>
    <w:rsid w:val="007E2A4F"/>
    <w:rsid w:val="007E3CD2"/>
    <w:rsid w:val="007E70CF"/>
    <w:rsid w:val="007E74A4"/>
    <w:rsid w:val="007E7ECB"/>
    <w:rsid w:val="007F263F"/>
    <w:rsid w:val="007F46EA"/>
    <w:rsid w:val="007F5579"/>
    <w:rsid w:val="007F58CD"/>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566"/>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C654B"/>
    <w:rsid w:val="008D1B00"/>
    <w:rsid w:val="008D57B8"/>
    <w:rsid w:val="008E0345"/>
    <w:rsid w:val="008E03FC"/>
    <w:rsid w:val="008E30C5"/>
    <w:rsid w:val="008E510B"/>
    <w:rsid w:val="008F76BD"/>
    <w:rsid w:val="00902B13"/>
    <w:rsid w:val="00906535"/>
    <w:rsid w:val="00911941"/>
    <w:rsid w:val="009138A0"/>
    <w:rsid w:val="00925F0F"/>
    <w:rsid w:val="00930C91"/>
    <w:rsid w:val="00932F6B"/>
    <w:rsid w:val="009436FF"/>
    <w:rsid w:val="0094483E"/>
    <w:rsid w:val="009468BC"/>
    <w:rsid w:val="009611C3"/>
    <w:rsid w:val="009616DF"/>
    <w:rsid w:val="00964B22"/>
    <w:rsid w:val="0096542F"/>
    <w:rsid w:val="00967FA7"/>
    <w:rsid w:val="00971645"/>
    <w:rsid w:val="009744F1"/>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23A6"/>
    <w:rsid w:val="009E3CC2"/>
    <w:rsid w:val="009E4C22"/>
    <w:rsid w:val="009F06BD"/>
    <w:rsid w:val="009F2A4D"/>
    <w:rsid w:val="009F3302"/>
    <w:rsid w:val="00A00828"/>
    <w:rsid w:val="00A03290"/>
    <w:rsid w:val="00A07490"/>
    <w:rsid w:val="00A10655"/>
    <w:rsid w:val="00A1197C"/>
    <w:rsid w:val="00A12B64"/>
    <w:rsid w:val="00A22C38"/>
    <w:rsid w:val="00A25193"/>
    <w:rsid w:val="00A26E80"/>
    <w:rsid w:val="00A31203"/>
    <w:rsid w:val="00A31AE8"/>
    <w:rsid w:val="00A3739D"/>
    <w:rsid w:val="00A37DDA"/>
    <w:rsid w:val="00A37ED8"/>
    <w:rsid w:val="00A45BF7"/>
    <w:rsid w:val="00A71E1C"/>
    <w:rsid w:val="00A925EC"/>
    <w:rsid w:val="00A929AA"/>
    <w:rsid w:val="00A929C1"/>
    <w:rsid w:val="00A92B6B"/>
    <w:rsid w:val="00A955A9"/>
    <w:rsid w:val="00AA541E"/>
    <w:rsid w:val="00AA55F0"/>
    <w:rsid w:val="00AB1D0C"/>
    <w:rsid w:val="00AD0DA4"/>
    <w:rsid w:val="00AD4169"/>
    <w:rsid w:val="00AE25C6"/>
    <w:rsid w:val="00AE306C"/>
    <w:rsid w:val="00AF28C1"/>
    <w:rsid w:val="00AF5F76"/>
    <w:rsid w:val="00AF663F"/>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4C2"/>
    <w:rsid w:val="00B5084A"/>
    <w:rsid w:val="00B606A1"/>
    <w:rsid w:val="00B614F7"/>
    <w:rsid w:val="00B61B26"/>
    <w:rsid w:val="00B62CCC"/>
    <w:rsid w:val="00B675B2"/>
    <w:rsid w:val="00B67E17"/>
    <w:rsid w:val="00B81261"/>
    <w:rsid w:val="00B8223E"/>
    <w:rsid w:val="00B823D8"/>
    <w:rsid w:val="00B832AE"/>
    <w:rsid w:val="00B83E5C"/>
    <w:rsid w:val="00B86678"/>
    <w:rsid w:val="00B92F9B"/>
    <w:rsid w:val="00B941B3"/>
    <w:rsid w:val="00B96513"/>
    <w:rsid w:val="00BA1D47"/>
    <w:rsid w:val="00BA66F0"/>
    <w:rsid w:val="00BB2239"/>
    <w:rsid w:val="00BB2AE7"/>
    <w:rsid w:val="00BB38AE"/>
    <w:rsid w:val="00BB6464"/>
    <w:rsid w:val="00BC1BB8"/>
    <w:rsid w:val="00BC5971"/>
    <w:rsid w:val="00BD7FE1"/>
    <w:rsid w:val="00BE37CA"/>
    <w:rsid w:val="00BE6144"/>
    <w:rsid w:val="00BE635A"/>
    <w:rsid w:val="00BF0719"/>
    <w:rsid w:val="00BF17E9"/>
    <w:rsid w:val="00BF2ABB"/>
    <w:rsid w:val="00BF5099"/>
    <w:rsid w:val="00BF5345"/>
    <w:rsid w:val="00C030CE"/>
    <w:rsid w:val="00C03934"/>
    <w:rsid w:val="00C10F10"/>
    <w:rsid w:val="00C1261B"/>
    <w:rsid w:val="00C15D4D"/>
    <w:rsid w:val="00C175DC"/>
    <w:rsid w:val="00C30171"/>
    <w:rsid w:val="00C309D8"/>
    <w:rsid w:val="00C36AF5"/>
    <w:rsid w:val="00C43519"/>
    <w:rsid w:val="00C51537"/>
    <w:rsid w:val="00C52BC3"/>
    <w:rsid w:val="00C52FE6"/>
    <w:rsid w:val="00C61AFA"/>
    <w:rsid w:val="00C61D64"/>
    <w:rsid w:val="00C62099"/>
    <w:rsid w:val="00C64EA3"/>
    <w:rsid w:val="00C72867"/>
    <w:rsid w:val="00C75E81"/>
    <w:rsid w:val="00C75F52"/>
    <w:rsid w:val="00C800F1"/>
    <w:rsid w:val="00C86533"/>
    <w:rsid w:val="00C86609"/>
    <w:rsid w:val="00C92B4C"/>
    <w:rsid w:val="00C954F6"/>
    <w:rsid w:val="00CA2DB5"/>
    <w:rsid w:val="00CA6BC5"/>
    <w:rsid w:val="00CB3128"/>
    <w:rsid w:val="00CB6A67"/>
    <w:rsid w:val="00CC61CD"/>
    <w:rsid w:val="00CD5011"/>
    <w:rsid w:val="00CE2637"/>
    <w:rsid w:val="00CE640F"/>
    <w:rsid w:val="00CE76BC"/>
    <w:rsid w:val="00CF540E"/>
    <w:rsid w:val="00D02F07"/>
    <w:rsid w:val="00D22C9D"/>
    <w:rsid w:val="00D23346"/>
    <w:rsid w:val="00D27EBE"/>
    <w:rsid w:val="00D36A49"/>
    <w:rsid w:val="00D517C6"/>
    <w:rsid w:val="00D63EA7"/>
    <w:rsid w:val="00D64806"/>
    <w:rsid w:val="00D71D84"/>
    <w:rsid w:val="00D72464"/>
    <w:rsid w:val="00D73A2E"/>
    <w:rsid w:val="00D759A2"/>
    <w:rsid w:val="00D768EB"/>
    <w:rsid w:val="00D82D1E"/>
    <w:rsid w:val="00D832D9"/>
    <w:rsid w:val="00D90F00"/>
    <w:rsid w:val="00D94F6B"/>
    <w:rsid w:val="00D975C0"/>
    <w:rsid w:val="00DA38E8"/>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06BD"/>
    <w:rsid w:val="00DF1C5B"/>
    <w:rsid w:val="00DF29AE"/>
    <w:rsid w:val="00DF506C"/>
    <w:rsid w:val="00DF5EA4"/>
    <w:rsid w:val="00E00A8B"/>
    <w:rsid w:val="00E02681"/>
    <w:rsid w:val="00E02792"/>
    <w:rsid w:val="00E034D8"/>
    <w:rsid w:val="00E04CC0"/>
    <w:rsid w:val="00E15816"/>
    <w:rsid w:val="00E160D5"/>
    <w:rsid w:val="00E170AD"/>
    <w:rsid w:val="00E239FF"/>
    <w:rsid w:val="00E27D7B"/>
    <w:rsid w:val="00E30556"/>
    <w:rsid w:val="00E30981"/>
    <w:rsid w:val="00E32C7B"/>
    <w:rsid w:val="00E33136"/>
    <w:rsid w:val="00E34D7C"/>
    <w:rsid w:val="00E36C7E"/>
    <w:rsid w:val="00E36D30"/>
    <w:rsid w:val="00E3723D"/>
    <w:rsid w:val="00E44C89"/>
    <w:rsid w:val="00E470F6"/>
    <w:rsid w:val="00E53DC2"/>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486"/>
    <w:rsid w:val="00EE38FA"/>
    <w:rsid w:val="00EE3E2C"/>
    <w:rsid w:val="00EE5D23"/>
    <w:rsid w:val="00EE750D"/>
    <w:rsid w:val="00EF3CA4"/>
    <w:rsid w:val="00EF5E1F"/>
    <w:rsid w:val="00EF7859"/>
    <w:rsid w:val="00F014DA"/>
    <w:rsid w:val="00F01BE6"/>
    <w:rsid w:val="00F02591"/>
    <w:rsid w:val="00F0296E"/>
    <w:rsid w:val="00F14273"/>
    <w:rsid w:val="00F24F21"/>
    <w:rsid w:val="00F26883"/>
    <w:rsid w:val="00F30056"/>
    <w:rsid w:val="00F5696E"/>
    <w:rsid w:val="00F60EFF"/>
    <w:rsid w:val="00F67D2D"/>
    <w:rsid w:val="00F860CC"/>
    <w:rsid w:val="00F87E57"/>
    <w:rsid w:val="00F90858"/>
    <w:rsid w:val="00F94398"/>
    <w:rsid w:val="00FA4629"/>
    <w:rsid w:val="00FB0845"/>
    <w:rsid w:val="00FB2B56"/>
    <w:rsid w:val="00FB4E3A"/>
    <w:rsid w:val="00FC12BF"/>
    <w:rsid w:val="00FC1A7C"/>
    <w:rsid w:val="00FC2C60"/>
    <w:rsid w:val="00FC64AB"/>
    <w:rsid w:val="00FD2313"/>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0ACDB3"/>
  <w15:docId w15:val="{3492826E-3412-4E24-BC0F-9F8EB6B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E8"/>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BF0719"/>
    <w:rPr>
      <w:rFonts w:asciiTheme="minorHAnsi" w:hAnsiTheme="minorHAnsi" w:cs="Arial"/>
      <w:color w:val="0563C1" w:themeColor="hyperlink"/>
      <w:u w:val="single"/>
      <w:lang w:val="en" w:eastAsia="en-AU"/>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11">
    <w:name w:val="NTG table 11"/>
    <w:basedOn w:val="TableNormal"/>
    <w:uiPriority w:val="99"/>
    <w:rsid w:val="00E36D30"/>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F87E57"/>
    <w:rPr>
      <w:color w:val="8C4799" w:themeColor="followedHyperlink"/>
      <w:u w:val="single"/>
    </w:rPr>
  </w:style>
  <w:style w:type="character" w:styleId="CommentReference">
    <w:name w:val="annotation reference"/>
    <w:basedOn w:val="DefaultParagraphFont"/>
    <w:uiPriority w:val="99"/>
    <w:semiHidden/>
    <w:unhideWhenUsed/>
    <w:rsid w:val="00FD2313"/>
    <w:rPr>
      <w:sz w:val="16"/>
      <w:szCs w:val="16"/>
    </w:rPr>
  </w:style>
  <w:style w:type="paragraph" w:styleId="CommentText">
    <w:name w:val="annotation text"/>
    <w:basedOn w:val="Normal"/>
    <w:link w:val="CommentTextChar"/>
    <w:uiPriority w:val="99"/>
    <w:semiHidden/>
    <w:unhideWhenUsed/>
    <w:rsid w:val="00FD2313"/>
    <w:rPr>
      <w:sz w:val="20"/>
      <w:szCs w:val="20"/>
    </w:rPr>
  </w:style>
  <w:style w:type="character" w:customStyle="1" w:styleId="CommentTextChar">
    <w:name w:val="Comment Text Char"/>
    <w:basedOn w:val="DefaultParagraphFont"/>
    <w:link w:val="CommentText"/>
    <w:uiPriority w:val="99"/>
    <w:semiHidden/>
    <w:rsid w:val="00FD231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D2313"/>
    <w:rPr>
      <w:b/>
      <w:bCs/>
    </w:rPr>
  </w:style>
  <w:style w:type="character" w:customStyle="1" w:styleId="CommentSubjectChar">
    <w:name w:val="Comment Subject Char"/>
    <w:basedOn w:val="CommentTextChar"/>
    <w:link w:val="CommentSubject"/>
    <w:uiPriority w:val="99"/>
    <w:semiHidden/>
    <w:rsid w:val="00FD2313"/>
    <w:rPr>
      <w:rFonts w:ascii="Lato" w:hAnsi="Lato"/>
      <w:b/>
      <w:bCs/>
      <w:sz w:val="20"/>
      <w:szCs w:val="20"/>
    </w:rPr>
  </w:style>
  <w:style w:type="paragraph" w:styleId="BalloonText">
    <w:name w:val="Balloon Text"/>
    <w:basedOn w:val="Normal"/>
    <w:link w:val="BalloonTextChar"/>
    <w:uiPriority w:val="99"/>
    <w:semiHidden/>
    <w:unhideWhenUsed/>
    <w:rsid w:val="00FD23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13"/>
    <w:rPr>
      <w:rFonts w:ascii="Segoe UI" w:hAnsi="Segoe UI" w:cs="Segoe UI"/>
      <w:sz w:val="18"/>
      <w:szCs w:val="18"/>
    </w:rPr>
  </w:style>
  <w:style w:type="character" w:styleId="UnresolvedMention">
    <w:name w:val="Unresolved Mention"/>
    <w:basedOn w:val="DefaultParagraphFont"/>
    <w:uiPriority w:val="99"/>
    <w:semiHidden/>
    <w:unhideWhenUsed/>
    <w:rsid w:val="00D7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ace.sa.edu.au/coordinating/admin/schools-onlin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business.nt.gov.au/publications/policies/school-based-apprenticeships-and-traineeships-policy"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asq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qf.edu.au/" TargetMode="External"/><Relationship Id="rId20" Type="http://schemas.openxmlformats.org/officeDocument/2006/relationships/hyperlink" Target="https://www.asqa.gov.au/about/asqa/key-legislation/vet-quality-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industry.nt.gov.au/projects-and-initiatives/business/economic-development-framework"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ncver.edu.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policies/vocational-education-and-training-in-schools-policy-vetis" TargetMode="External"/><Relationship Id="rId22" Type="http://schemas.openxmlformats.org/officeDocument/2006/relationships/hyperlink" Target="https://www.dese.gov.au/school-work-transitions/resources/preparing-secondary-students-wor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3BC2F94484F1AA708B0CD03604601"/>
        <w:category>
          <w:name w:val="General"/>
          <w:gallery w:val="placeholder"/>
        </w:category>
        <w:types>
          <w:type w:val="bbPlcHdr"/>
        </w:types>
        <w:behaviors>
          <w:behavior w:val="content"/>
        </w:behaviors>
        <w:guid w:val="{6E1C4F87-FA8A-409F-B687-087DC2D7152A}"/>
      </w:docPartPr>
      <w:docPartBody>
        <w:p w:rsidR="009C208B" w:rsidRDefault="008379B2">
          <w:pPr>
            <w:pStyle w:val="1053BC2F94484F1AA708B0CD03604601"/>
          </w:pPr>
          <w:r w:rsidRPr="000C7A65">
            <w:rPr>
              <w:rStyle w:val="PlaceholderText"/>
            </w:rPr>
            <w:t>[Title]</w:t>
          </w:r>
        </w:p>
      </w:docPartBody>
    </w:docPart>
    <w:docPart>
      <w:docPartPr>
        <w:name w:val="2FD5B8D888144F529C2ADA244B14C7BA"/>
        <w:category>
          <w:name w:val="General"/>
          <w:gallery w:val="placeholder"/>
        </w:category>
        <w:types>
          <w:type w:val="bbPlcHdr"/>
        </w:types>
        <w:behaviors>
          <w:behavior w:val="content"/>
        </w:behaviors>
        <w:guid w:val="{685F2B1B-53F4-49B8-806C-4F0AFCCDEC84}"/>
      </w:docPartPr>
      <w:docPartBody>
        <w:p w:rsidR="009C208B" w:rsidRDefault="008379B2">
          <w:pPr>
            <w:pStyle w:val="2FD5B8D888144F529C2ADA244B14C7BA"/>
          </w:pPr>
          <w:r w:rsidRPr="00741874">
            <w:rPr>
              <w:rStyle w:val="PlaceholderText"/>
            </w:rPr>
            <w:t>[Title]</w:t>
          </w:r>
        </w:p>
      </w:docPartBody>
    </w:docPart>
    <w:docPart>
      <w:docPartPr>
        <w:name w:val="EA82803EDF304291A60B50C9B52DB9A2"/>
        <w:category>
          <w:name w:val="General"/>
          <w:gallery w:val="placeholder"/>
        </w:category>
        <w:types>
          <w:type w:val="bbPlcHdr"/>
        </w:types>
        <w:behaviors>
          <w:behavior w:val="content"/>
        </w:behaviors>
        <w:guid w:val="{2677CA07-5F9C-466D-917B-58B47197DFCC}"/>
      </w:docPartPr>
      <w:docPartBody>
        <w:p w:rsidR="009C208B" w:rsidRDefault="008379B2">
          <w:pPr>
            <w:pStyle w:val="EA82803EDF304291A60B50C9B52DB9A2"/>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8B"/>
    <w:rsid w:val="001D43AE"/>
    <w:rsid w:val="001D6E78"/>
    <w:rsid w:val="003451E3"/>
    <w:rsid w:val="008379B2"/>
    <w:rsid w:val="009C208B"/>
    <w:rsid w:val="00A062A5"/>
    <w:rsid w:val="00B44020"/>
    <w:rsid w:val="00C1186F"/>
    <w:rsid w:val="00C13B81"/>
    <w:rsid w:val="00C52542"/>
    <w:rsid w:val="00CA363E"/>
    <w:rsid w:val="00CC45D9"/>
    <w:rsid w:val="00F21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53BC2F94484F1AA708B0CD03604601">
    <w:name w:val="1053BC2F94484F1AA708B0CD03604601"/>
  </w:style>
  <w:style w:type="paragraph" w:customStyle="1" w:styleId="2FD5B8D888144F529C2ADA244B14C7BA">
    <w:name w:val="2FD5B8D888144F529C2ADA244B14C7BA"/>
  </w:style>
  <w:style w:type="paragraph" w:customStyle="1" w:styleId="EA82803EDF304291A60B50C9B52DB9A2">
    <w:name w:val="EA82803EDF304291A60B50C9B52DB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0C8EE3-046A-4D7D-8848-87EBAB9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Vocational education and training delivered to secondary students -  guidelines</vt:lpstr>
    </vt:vector>
  </TitlesOfParts>
  <Company>EDUCATION</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delivered to secondary students -  guidelines</dc:title>
  <dc:creator>Northern Territory Government</dc:creator>
  <cp:lastModifiedBy>Gail Barwick</cp:lastModifiedBy>
  <cp:revision>61</cp:revision>
  <cp:lastPrinted>2022-03-21T04:32:00Z</cp:lastPrinted>
  <dcterms:created xsi:type="dcterms:W3CDTF">2020-01-09T03:08:00Z</dcterms:created>
  <dcterms:modified xsi:type="dcterms:W3CDTF">2022-03-22T02:33:00Z</dcterms:modified>
</cp:coreProperties>
</file>