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29" w:rsidRPr="00A73717" w:rsidRDefault="00A3578C" w:rsidP="002F74FC">
      <w:pPr>
        <w:spacing w:after="4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en-AU"/>
        </w:rPr>
      </w:pPr>
      <w:r>
        <w:rPr>
          <w:rFonts w:asciiTheme="majorHAnsi" w:hAnsiTheme="majorHAnsi"/>
          <w:b/>
          <w:sz w:val="20"/>
          <w:szCs w:val="20"/>
        </w:rPr>
        <w:t xml:space="preserve">Planning for Personalised Learning: </w:t>
      </w:r>
      <w:r w:rsidR="00A73717" w:rsidRPr="00A73717">
        <w:rPr>
          <w:rFonts w:asciiTheme="majorHAnsi" w:hAnsiTheme="majorHAnsi"/>
          <w:b/>
          <w:sz w:val="20"/>
          <w:szCs w:val="20"/>
        </w:rPr>
        <w:t xml:space="preserve">Case Conference </w:t>
      </w:r>
      <w:r>
        <w:rPr>
          <w:rFonts w:asciiTheme="majorHAnsi" w:eastAsia="Times New Roman" w:hAnsiTheme="majorHAnsi" w:cs="Times New Roman"/>
          <w:b/>
          <w:sz w:val="20"/>
          <w:szCs w:val="20"/>
          <w:lang w:eastAsia="en-AU"/>
        </w:rPr>
        <w:t>Student Profile</w:t>
      </w:r>
    </w:p>
    <w:tbl>
      <w:tblPr>
        <w:tblW w:w="103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1"/>
      </w:tblGrid>
      <w:tr w:rsidR="00B01129" w:rsidRPr="00B01129" w:rsidTr="00D37D19">
        <w:tc>
          <w:tcPr>
            <w:tcW w:w="10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74FC" w:rsidRPr="002F74FC" w:rsidRDefault="00B01129" w:rsidP="00B01129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F74FC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en-AU"/>
              </w:rPr>
              <w:t>N</w:t>
            </w:r>
            <w:r w:rsidRPr="00B0112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en-AU"/>
              </w:rPr>
              <w:t>ame:</w:t>
            </w:r>
            <w:r w:rsidRPr="002F74FC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en-AU"/>
              </w:rPr>
              <w:t xml:space="preserve">                                                              </w:t>
            </w:r>
            <w:r w:rsidRPr="00B0112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en-AU"/>
              </w:rPr>
              <w:t xml:space="preserve">                </w:t>
            </w:r>
          </w:p>
          <w:p w:rsidR="00B01129" w:rsidRPr="002F74FC" w:rsidRDefault="00B01129" w:rsidP="00B01129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2F74FC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en-AU"/>
              </w:rPr>
              <w:t xml:space="preserve">Year Level: </w:t>
            </w:r>
            <w:r w:rsidR="002F74FC" w:rsidRPr="002F74FC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en-AU"/>
              </w:rPr>
              <w:t xml:space="preserve">                                                                     </w:t>
            </w:r>
            <w:r w:rsidRPr="002F74FC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en-AU"/>
              </w:rPr>
              <w:t>Age:                                                      Gender:</w:t>
            </w:r>
          </w:p>
          <w:p w:rsidR="002F74FC" w:rsidRDefault="00B01129" w:rsidP="00B011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AU"/>
              </w:rPr>
            </w:pPr>
            <w:r w:rsidRPr="002F74FC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en-AU"/>
              </w:rPr>
              <w:t xml:space="preserve">Ethnicity: </w:t>
            </w:r>
            <w:r w:rsidRPr="002F74FC">
              <w:rPr>
                <w:rFonts w:ascii="Cambria" w:eastAsia="Times New Roman" w:hAnsi="Cambria" w:cs="Times New Roman"/>
                <w:color w:val="000000"/>
                <w:sz w:val="12"/>
                <w:szCs w:val="20"/>
                <w:lang w:eastAsia="en-AU"/>
              </w:rPr>
              <w:t>(optional)</w:t>
            </w:r>
            <w:r w:rsidR="00730874" w:rsidRPr="002F74FC">
              <w:rPr>
                <w:rFonts w:ascii="Cambria" w:eastAsia="Times New Roman" w:hAnsi="Cambria" w:cs="Times New Roman"/>
                <w:color w:val="000000"/>
                <w:sz w:val="12"/>
                <w:szCs w:val="20"/>
                <w:lang w:eastAsia="en-AU"/>
              </w:rPr>
              <w:t xml:space="preserve">                                                                                                    </w:t>
            </w:r>
            <w:r w:rsidR="00730874" w:rsidRPr="002F74FC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en-AU"/>
              </w:rPr>
              <w:t>Languages Spoken:</w:t>
            </w:r>
            <w:r w:rsidR="002F74FC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en-AU"/>
              </w:rPr>
              <w:t xml:space="preserve">                       </w:t>
            </w:r>
            <w:r w:rsidR="002F74FC" w:rsidRPr="002F74FC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en-AU"/>
              </w:rPr>
              <w:t>Attendance:</w:t>
            </w:r>
          </w:p>
          <w:p w:rsidR="00B01129" w:rsidRDefault="00B01129" w:rsidP="00B011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20"/>
                <w:lang w:eastAsia="en-AU"/>
              </w:rPr>
            </w:pPr>
            <w:r w:rsidRPr="00B01129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en-AU"/>
              </w:rPr>
              <w:t>Critical Information:</w:t>
            </w:r>
            <w:r w:rsidRPr="002F74FC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A73717">
              <w:rPr>
                <w:rFonts w:ascii="Cambria" w:eastAsia="Times New Roman" w:hAnsi="Cambria" w:cs="Times New Roman"/>
                <w:color w:val="000000"/>
                <w:sz w:val="12"/>
                <w:szCs w:val="20"/>
                <w:lang w:eastAsia="en-AU"/>
              </w:rPr>
              <w:t>(Diagnoses</w:t>
            </w:r>
            <w:r w:rsidRPr="00B01129">
              <w:rPr>
                <w:rFonts w:ascii="Cambria" w:eastAsia="Times New Roman" w:hAnsi="Cambria" w:cs="Times New Roman"/>
                <w:color w:val="000000"/>
                <w:sz w:val="12"/>
                <w:szCs w:val="20"/>
                <w:lang w:eastAsia="en-AU"/>
              </w:rPr>
              <w:t xml:space="preserve"> / concerns)</w:t>
            </w:r>
            <w:r w:rsidR="00A73717">
              <w:rPr>
                <w:rFonts w:ascii="Cambria" w:eastAsia="Times New Roman" w:hAnsi="Cambria" w:cs="Times New Roman"/>
                <w:color w:val="000000"/>
                <w:sz w:val="12"/>
                <w:szCs w:val="20"/>
                <w:lang w:eastAsia="en-AU"/>
              </w:rPr>
              <w:t xml:space="preserve"> </w:t>
            </w:r>
          </w:p>
          <w:p w:rsidR="00A73717" w:rsidRDefault="00A73717" w:rsidP="00B011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20"/>
                <w:lang w:eastAsia="en-AU"/>
              </w:rPr>
            </w:pPr>
          </w:p>
          <w:p w:rsidR="00C220AC" w:rsidRPr="00B01129" w:rsidRDefault="00C220AC" w:rsidP="00B0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AU"/>
              </w:rPr>
            </w:pPr>
          </w:p>
          <w:p w:rsidR="00B01129" w:rsidRPr="00B01129" w:rsidRDefault="00A73717" w:rsidP="00A737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Disability Category: </w:t>
            </w:r>
            <w:r w:rsidRPr="00E30AD4">
              <w:rPr>
                <w:rFonts w:eastAsia="Times New Roman" w:cs="Arial"/>
                <w:sz w:val="14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AD4">
              <w:rPr>
                <w:rFonts w:eastAsia="Times New Roman" w:cs="Arial"/>
                <w:sz w:val="14"/>
                <w:szCs w:val="18"/>
              </w:rPr>
              <w:instrText xml:space="preserve"> FORMCHECKBOX </w:instrText>
            </w:r>
            <w:r w:rsidRPr="00E30AD4">
              <w:rPr>
                <w:rFonts w:eastAsia="Times New Roman" w:cs="Arial"/>
                <w:sz w:val="14"/>
                <w:szCs w:val="18"/>
              </w:rPr>
            </w:r>
            <w:r w:rsidRPr="00E30AD4">
              <w:rPr>
                <w:rFonts w:eastAsia="Times New Roman" w:cs="Arial"/>
                <w:sz w:val="14"/>
                <w:szCs w:val="18"/>
              </w:rPr>
              <w:fldChar w:fldCharType="end"/>
            </w:r>
            <w:r w:rsidRPr="00C220AC">
              <w:rPr>
                <w:color w:val="000000"/>
                <w:sz w:val="12"/>
                <w:szCs w:val="27"/>
              </w:rPr>
              <w:t xml:space="preserve"> </w:t>
            </w:r>
            <w:r>
              <w:rPr>
                <w:color w:val="000000"/>
                <w:sz w:val="12"/>
                <w:szCs w:val="27"/>
              </w:rPr>
              <w:t xml:space="preserve">Physical </w:t>
            </w:r>
            <w:r w:rsidRPr="00E30AD4">
              <w:rPr>
                <w:rFonts w:eastAsia="Times New Roman" w:cs="Arial"/>
                <w:sz w:val="14"/>
                <w:szCs w:val="18"/>
              </w:rPr>
              <w:t xml:space="preserve"> </w:t>
            </w:r>
            <w:r w:rsidRPr="00E30AD4">
              <w:rPr>
                <w:rFonts w:eastAsia="Times New Roman" w:cs="Arial"/>
                <w:sz w:val="14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AD4">
              <w:rPr>
                <w:rFonts w:eastAsia="Times New Roman" w:cs="Arial"/>
                <w:sz w:val="14"/>
                <w:szCs w:val="18"/>
              </w:rPr>
              <w:instrText xml:space="preserve"> FORMCHECKBOX </w:instrText>
            </w:r>
            <w:r w:rsidRPr="00E30AD4">
              <w:rPr>
                <w:rFonts w:eastAsia="Times New Roman" w:cs="Arial"/>
                <w:sz w:val="14"/>
                <w:szCs w:val="18"/>
              </w:rPr>
            </w:r>
            <w:r w:rsidRPr="00E30AD4">
              <w:rPr>
                <w:rFonts w:eastAsia="Times New Roman" w:cs="Arial"/>
                <w:sz w:val="14"/>
                <w:szCs w:val="18"/>
              </w:rPr>
              <w:fldChar w:fldCharType="end"/>
            </w:r>
            <w:r w:rsidRPr="00C220AC">
              <w:rPr>
                <w:color w:val="000000"/>
                <w:sz w:val="12"/>
                <w:szCs w:val="27"/>
              </w:rPr>
              <w:t xml:space="preserve"> </w:t>
            </w:r>
            <w:r>
              <w:rPr>
                <w:color w:val="000000"/>
                <w:sz w:val="12"/>
                <w:szCs w:val="27"/>
              </w:rPr>
              <w:t xml:space="preserve">Cognitive </w:t>
            </w:r>
            <w:r w:rsidRPr="00E30AD4">
              <w:rPr>
                <w:rFonts w:eastAsia="Times New Roman" w:cs="Arial"/>
                <w:sz w:val="14"/>
                <w:szCs w:val="18"/>
              </w:rPr>
              <w:t xml:space="preserve"> </w:t>
            </w:r>
            <w:r w:rsidRPr="00E30AD4">
              <w:rPr>
                <w:rFonts w:eastAsia="Times New Roman" w:cs="Arial"/>
                <w:sz w:val="14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AD4">
              <w:rPr>
                <w:rFonts w:eastAsia="Times New Roman" w:cs="Arial"/>
                <w:sz w:val="14"/>
                <w:szCs w:val="18"/>
              </w:rPr>
              <w:instrText xml:space="preserve"> FORMCHECKBOX </w:instrText>
            </w:r>
            <w:r w:rsidRPr="00E30AD4">
              <w:rPr>
                <w:rFonts w:eastAsia="Times New Roman" w:cs="Arial"/>
                <w:sz w:val="14"/>
                <w:szCs w:val="18"/>
              </w:rPr>
            </w:r>
            <w:r w:rsidRPr="00E30AD4">
              <w:rPr>
                <w:rFonts w:eastAsia="Times New Roman" w:cs="Arial"/>
                <w:sz w:val="14"/>
                <w:szCs w:val="18"/>
              </w:rPr>
              <w:fldChar w:fldCharType="end"/>
            </w:r>
            <w:r w:rsidRPr="00E30AD4">
              <w:rPr>
                <w:rFonts w:eastAsia="Times New Roman" w:cs="Arial"/>
                <w:sz w:val="14"/>
                <w:szCs w:val="18"/>
              </w:rPr>
              <w:t xml:space="preserve"> </w:t>
            </w:r>
            <w:r w:rsidRPr="00A73717">
              <w:rPr>
                <w:rFonts w:eastAsia="Times New Roman" w:cs="Arial"/>
                <w:sz w:val="12"/>
                <w:szCs w:val="18"/>
              </w:rPr>
              <w:t>Sen</w:t>
            </w:r>
            <w:r>
              <w:rPr>
                <w:rFonts w:eastAsia="Times New Roman" w:cs="Arial"/>
                <w:sz w:val="12"/>
                <w:szCs w:val="18"/>
              </w:rPr>
              <w:t>s</w:t>
            </w:r>
            <w:r w:rsidRPr="00A73717">
              <w:rPr>
                <w:rFonts w:eastAsia="Times New Roman" w:cs="Arial"/>
                <w:sz w:val="12"/>
                <w:szCs w:val="18"/>
              </w:rPr>
              <w:t>ory</w:t>
            </w:r>
            <w:r>
              <w:rPr>
                <w:rFonts w:eastAsia="Times New Roman" w:cs="Arial"/>
                <w:sz w:val="12"/>
                <w:szCs w:val="18"/>
              </w:rPr>
              <w:t xml:space="preserve"> </w:t>
            </w:r>
            <w:r w:rsidRPr="00E30AD4">
              <w:rPr>
                <w:rFonts w:eastAsia="Times New Roman" w:cs="Arial"/>
                <w:sz w:val="14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AD4">
              <w:rPr>
                <w:rFonts w:eastAsia="Times New Roman" w:cs="Arial"/>
                <w:sz w:val="14"/>
                <w:szCs w:val="18"/>
              </w:rPr>
              <w:instrText xml:space="preserve"> FORMCHECKBOX </w:instrText>
            </w:r>
            <w:r w:rsidRPr="00E30AD4">
              <w:rPr>
                <w:rFonts w:eastAsia="Times New Roman" w:cs="Arial"/>
                <w:sz w:val="14"/>
                <w:szCs w:val="18"/>
              </w:rPr>
            </w:r>
            <w:r w:rsidRPr="00E30AD4">
              <w:rPr>
                <w:rFonts w:eastAsia="Times New Roman" w:cs="Arial"/>
                <w:sz w:val="14"/>
                <w:szCs w:val="18"/>
              </w:rPr>
              <w:fldChar w:fldCharType="end"/>
            </w:r>
            <w:r w:rsidRPr="00E30AD4">
              <w:rPr>
                <w:rFonts w:eastAsia="Times New Roman" w:cs="Arial"/>
                <w:sz w:val="14"/>
                <w:szCs w:val="18"/>
              </w:rPr>
              <w:t xml:space="preserve"> </w:t>
            </w:r>
            <w:r>
              <w:rPr>
                <w:color w:val="000000"/>
                <w:sz w:val="12"/>
                <w:szCs w:val="27"/>
              </w:rPr>
              <w:t>Social &amp; Emotional</w:t>
            </w:r>
          </w:p>
        </w:tc>
      </w:tr>
      <w:tr w:rsidR="00B01129" w:rsidRPr="00B01129" w:rsidTr="00D37D19">
        <w:tc>
          <w:tcPr>
            <w:tcW w:w="10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1129" w:rsidRPr="00B01129" w:rsidRDefault="00B01129" w:rsidP="00B0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AU"/>
              </w:rPr>
            </w:pPr>
            <w:r w:rsidRPr="00B0112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n-AU"/>
              </w:rPr>
              <w:t>Learning Outcome:</w:t>
            </w:r>
            <w:r w:rsidR="00CF4364" w:rsidRPr="00CF436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AU"/>
              </w:rPr>
              <w:t xml:space="preserve"> </w:t>
            </w:r>
            <w:r w:rsidR="00CF4364" w:rsidRPr="00CF4364">
              <w:rPr>
                <w:rFonts w:ascii="Calibri" w:eastAsia="Times New Roman" w:hAnsi="Calibri" w:cs="Times New Roman"/>
                <w:bCs/>
                <w:color w:val="000000"/>
                <w:sz w:val="12"/>
                <w:szCs w:val="20"/>
                <w:lang w:eastAsia="en-AU"/>
              </w:rPr>
              <w:t xml:space="preserve">(Goals: EAP/ Support Plan / Behaviour Plan / Health Care Plan etc.) </w:t>
            </w:r>
          </w:p>
          <w:p w:rsidR="00B01129" w:rsidRPr="00CF4364" w:rsidRDefault="00B01129" w:rsidP="00CF4364">
            <w:pPr>
              <w:pStyle w:val="ListParagraph"/>
              <w:numPr>
                <w:ilvl w:val="0"/>
                <w:numId w:val="5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F4364" w:rsidRPr="00B01129" w:rsidTr="00D37D19">
        <w:tc>
          <w:tcPr>
            <w:tcW w:w="10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tbl>
            <w:tblPr>
              <w:tblpPr w:leftFromText="180" w:rightFromText="180" w:vertAnchor="text" w:horzAnchor="page" w:tblpX="1025" w:tblpY="147"/>
              <w:tblW w:w="414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3"/>
              <w:gridCol w:w="742"/>
              <w:gridCol w:w="704"/>
              <w:gridCol w:w="786"/>
              <w:gridCol w:w="818"/>
              <w:gridCol w:w="818"/>
              <w:gridCol w:w="744"/>
              <w:gridCol w:w="675"/>
              <w:gridCol w:w="639"/>
              <w:gridCol w:w="829"/>
              <w:gridCol w:w="901"/>
            </w:tblGrid>
            <w:tr w:rsidR="00D37D19" w:rsidRPr="00872A45" w:rsidTr="00D37D19">
              <w:trPr>
                <w:cantSplit/>
                <w:trHeight w:val="339"/>
              </w:trPr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5330" w:rsidRPr="00872A45" w:rsidRDefault="00D37D19" w:rsidP="00C65330">
                  <w:pPr>
                    <w:pStyle w:val="Heading1"/>
                    <w:ind w:right="-2"/>
                    <w:jc w:val="both"/>
                    <w:rPr>
                      <w:rFonts w:asciiTheme="minorHAnsi" w:hAnsiTheme="minorHAnsi" w:cs="Arial"/>
                      <w:b w:val="0"/>
                      <w:sz w:val="16"/>
                      <w:szCs w:val="20"/>
                      <w:lang w:val="en-AU"/>
                    </w:rPr>
                  </w:pPr>
                  <w:r>
                    <w:rPr>
                      <w:rFonts w:asciiTheme="minorHAnsi" w:hAnsiTheme="minorHAnsi" w:cs="Arial"/>
                      <w:b w:val="0"/>
                      <w:sz w:val="16"/>
                      <w:szCs w:val="20"/>
                      <w:lang w:val="en-AU"/>
                    </w:rPr>
                    <w:t>C</w:t>
                  </w:r>
                  <w:r w:rsidR="00C65330" w:rsidRPr="00872A45">
                    <w:rPr>
                      <w:rFonts w:asciiTheme="minorHAnsi" w:hAnsiTheme="minorHAnsi" w:cs="Arial"/>
                      <w:b w:val="0"/>
                      <w:sz w:val="16"/>
                      <w:szCs w:val="20"/>
                      <w:lang w:val="en-AU"/>
                    </w:rPr>
                    <w:t>ur</w:t>
                  </w: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5330" w:rsidRPr="00872A45" w:rsidRDefault="00C65330" w:rsidP="00C65330">
                  <w:pPr>
                    <w:pStyle w:val="Heading1"/>
                    <w:ind w:right="-2"/>
                    <w:jc w:val="both"/>
                    <w:rPr>
                      <w:rFonts w:asciiTheme="minorHAnsi" w:hAnsiTheme="minorHAnsi" w:cs="Arial"/>
                      <w:b w:val="0"/>
                      <w:sz w:val="16"/>
                      <w:szCs w:val="20"/>
                      <w:lang w:val="en-AU"/>
                    </w:rPr>
                  </w:pPr>
                  <w:r w:rsidRPr="00872A45">
                    <w:rPr>
                      <w:rFonts w:asciiTheme="minorHAnsi" w:hAnsiTheme="minorHAnsi" w:cs="Arial"/>
                      <w:b w:val="0"/>
                      <w:sz w:val="16"/>
                      <w:szCs w:val="20"/>
                      <w:lang w:val="en-AU"/>
                    </w:rPr>
                    <w:t>Beh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5330" w:rsidRPr="00872A45" w:rsidRDefault="00C65330" w:rsidP="00C65330">
                  <w:pPr>
                    <w:pStyle w:val="Heading1"/>
                    <w:ind w:right="-2"/>
                    <w:jc w:val="both"/>
                    <w:rPr>
                      <w:rFonts w:asciiTheme="minorHAnsi" w:hAnsiTheme="minorHAnsi" w:cs="Arial"/>
                      <w:b w:val="0"/>
                      <w:sz w:val="16"/>
                      <w:szCs w:val="20"/>
                      <w:lang w:val="en-AU"/>
                    </w:rPr>
                  </w:pPr>
                  <w:r w:rsidRPr="00872A45">
                    <w:rPr>
                      <w:rFonts w:asciiTheme="minorHAnsi" w:hAnsiTheme="minorHAnsi" w:cs="Arial"/>
                      <w:b w:val="0"/>
                      <w:sz w:val="16"/>
                      <w:szCs w:val="20"/>
                      <w:lang w:val="en-AU"/>
                    </w:rPr>
                    <w:t>Soc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5330" w:rsidRPr="00872A45" w:rsidRDefault="00C65330" w:rsidP="00C65330">
                  <w:pPr>
                    <w:pStyle w:val="Heading1"/>
                    <w:ind w:right="-2"/>
                    <w:jc w:val="both"/>
                    <w:rPr>
                      <w:rFonts w:asciiTheme="minorHAnsi" w:hAnsiTheme="minorHAnsi" w:cs="Arial"/>
                      <w:b w:val="0"/>
                      <w:sz w:val="16"/>
                      <w:szCs w:val="20"/>
                      <w:lang w:val="en-AU"/>
                    </w:rPr>
                  </w:pPr>
                  <w:r w:rsidRPr="00872A45">
                    <w:rPr>
                      <w:rFonts w:asciiTheme="minorHAnsi" w:hAnsiTheme="minorHAnsi" w:cs="Arial"/>
                      <w:b w:val="0"/>
                      <w:sz w:val="16"/>
                      <w:szCs w:val="20"/>
                      <w:lang w:val="en-AU"/>
                    </w:rPr>
                    <w:t>Safe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5330" w:rsidRPr="00872A45" w:rsidRDefault="00C65330" w:rsidP="00C65330">
                  <w:pPr>
                    <w:pStyle w:val="Heading1"/>
                    <w:ind w:right="-2"/>
                    <w:jc w:val="both"/>
                    <w:rPr>
                      <w:rFonts w:asciiTheme="minorHAnsi" w:hAnsiTheme="minorHAnsi" w:cs="Arial"/>
                      <w:b w:val="0"/>
                      <w:sz w:val="16"/>
                      <w:szCs w:val="20"/>
                      <w:lang w:val="en-AU"/>
                    </w:rPr>
                  </w:pPr>
                  <w:r w:rsidRPr="00872A45">
                    <w:rPr>
                      <w:rFonts w:asciiTheme="minorHAnsi" w:hAnsiTheme="minorHAnsi" w:cs="Arial"/>
                      <w:b w:val="0"/>
                      <w:sz w:val="16"/>
                      <w:szCs w:val="20"/>
                      <w:lang w:val="en-AU"/>
                    </w:rPr>
                    <w:t>Com A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5330" w:rsidRPr="00872A45" w:rsidRDefault="00C65330" w:rsidP="00C65330">
                  <w:pPr>
                    <w:pStyle w:val="Heading1"/>
                    <w:ind w:right="-2"/>
                    <w:jc w:val="both"/>
                    <w:rPr>
                      <w:rFonts w:asciiTheme="minorHAnsi" w:hAnsiTheme="minorHAnsi" w:cs="Arial"/>
                      <w:b w:val="0"/>
                      <w:sz w:val="16"/>
                      <w:szCs w:val="20"/>
                      <w:lang w:val="en-AU"/>
                    </w:rPr>
                  </w:pPr>
                  <w:r w:rsidRPr="00872A45">
                    <w:rPr>
                      <w:rFonts w:asciiTheme="minorHAnsi" w:hAnsiTheme="minorHAnsi" w:cs="Arial"/>
                      <w:b w:val="0"/>
                      <w:sz w:val="16"/>
                      <w:szCs w:val="20"/>
                      <w:lang w:val="en-AU"/>
                    </w:rPr>
                    <w:t>Com P</w:t>
                  </w: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5330" w:rsidRPr="00872A45" w:rsidRDefault="00C65330" w:rsidP="00C65330">
                  <w:pPr>
                    <w:pStyle w:val="Heading1"/>
                    <w:ind w:right="-2"/>
                    <w:jc w:val="both"/>
                    <w:rPr>
                      <w:rFonts w:asciiTheme="minorHAnsi" w:hAnsiTheme="minorHAnsi" w:cs="Arial"/>
                      <w:b w:val="0"/>
                      <w:sz w:val="16"/>
                      <w:szCs w:val="20"/>
                      <w:lang w:val="en-AU"/>
                    </w:rPr>
                  </w:pPr>
                  <w:r w:rsidRPr="00872A45">
                    <w:rPr>
                      <w:rFonts w:asciiTheme="minorHAnsi" w:hAnsiTheme="minorHAnsi" w:cs="Arial"/>
                      <w:b w:val="0"/>
                      <w:sz w:val="16"/>
                      <w:szCs w:val="20"/>
                      <w:lang w:val="en-AU"/>
                    </w:rPr>
                    <w:t>Hyg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5330" w:rsidRPr="00872A45" w:rsidRDefault="00C65330" w:rsidP="00C65330">
                  <w:pPr>
                    <w:pStyle w:val="Heading1"/>
                    <w:ind w:right="-2"/>
                    <w:jc w:val="both"/>
                    <w:rPr>
                      <w:rFonts w:asciiTheme="minorHAnsi" w:hAnsiTheme="minorHAnsi" w:cs="Arial"/>
                      <w:b w:val="0"/>
                      <w:sz w:val="16"/>
                      <w:szCs w:val="20"/>
                      <w:lang w:val="en-AU"/>
                    </w:rPr>
                  </w:pPr>
                  <w:r w:rsidRPr="00872A45">
                    <w:rPr>
                      <w:rFonts w:asciiTheme="minorHAnsi" w:hAnsiTheme="minorHAnsi" w:cs="Arial"/>
                      <w:b w:val="0"/>
                      <w:sz w:val="16"/>
                      <w:szCs w:val="20"/>
                      <w:lang w:val="en-AU"/>
                    </w:rPr>
                    <w:t>Eat</w:t>
                  </w:r>
                </w:p>
              </w:tc>
              <w:tc>
                <w:tcPr>
                  <w:tcW w:w="38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5330" w:rsidRPr="00872A45" w:rsidRDefault="00C65330" w:rsidP="00C65330">
                  <w:pPr>
                    <w:pStyle w:val="Heading1"/>
                    <w:ind w:right="-2"/>
                    <w:jc w:val="both"/>
                    <w:rPr>
                      <w:rFonts w:asciiTheme="minorHAnsi" w:hAnsiTheme="minorHAnsi" w:cs="Arial"/>
                      <w:b w:val="0"/>
                      <w:sz w:val="16"/>
                      <w:szCs w:val="20"/>
                      <w:lang w:val="en-AU"/>
                    </w:rPr>
                  </w:pPr>
                  <w:r w:rsidRPr="00872A45">
                    <w:rPr>
                      <w:rFonts w:asciiTheme="minorHAnsi" w:hAnsiTheme="minorHAnsi" w:cs="Arial"/>
                      <w:b w:val="0"/>
                      <w:sz w:val="16"/>
                      <w:szCs w:val="20"/>
                      <w:lang w:val="en-AU"/>
                    </w:rPr>
                    <w:t>HC</w:t>
                  </w:r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5330" w:rsidRPr="00872A45" w:rsidRDefault="00C65330" w:rsidP="00C65330">
                  <w:pPr>
                    <w:pStyle w:val="Heading1"/>
                    <w:ind w:right="-2"/>
                    <w:jc w:val="both"/>
                    <w:rPr>
                      <w:rFonts w:asciiTheme="minorHAnsi" w:hAnsiTheme="minorHAnsi" w:cs="Arial"/>
                      <w:b w:val="0"/>
                      <w:sz w:val="16"/>
                      <w:szCs w:val="20"/>
                      <w:lang w:val="en-AU"/>
                    </w:rPr>
                  </w:pPr>
                  <w:r w:rsidRPr="00872A45">
                    <w:rPr>
                      <w:rFonts w:asciiTheme="minorHAnsi" w:hAnsiTheme="minorHAnsi" w:cs="Arial"/>
                      <w:b w:val="0"/>
                      <w:sz w:val="16"/>
                      <w:szCs w:val="20"/>
                      <w:lang w:val="en-AU"/>
                    </w:rPr>
                    <w:t>Mob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5330" w:rsidRPr="00872A45" w:rsidRDefault="00C65330" w:rsidP="00C65330">
                  <w:pPr>
                    <w:pStyle w:val="Heading1"/>
                    <w:ind w:right="-2"/>
                    <w:jc w:val="both"/>
                    <w:rPr>
                      <w:rFonts w:asciiTheme="minorHAnsi" w:hAnsiTheme="minorHAnsi" w:cs="Arial"/>
                      <w:b w:val="0"/>
                      <w:sz w:val="16"/>
                      <w:szCs w:val="20"/>
                      <w:lang w:val="en-AU"/>
                    </w:rPr>
                  </w:pPr>
                  <w:r w:rsidRPr="00872A45">
                    <w:rPr>
                      <w:rFonts w:asciiTheme="minorHAnsi" w:hAnsiTheme="minorHAnsi" w:cs="Arial"/>
                      <w:b w:val="0"/>
                      <w:sz w:val="16"/>
                      <w:szCs w:val="20"/>
                      <w:lang w:val="en-AU"/>
                    </w:rPr>
                    <w:t>HM</w:t>
                  </w:r>
                </w:p>
              </w:tc>
            </w:tr>
            <w:tr w:rsidR="00D37D19" w:rsidRPr="00872A45" w:rsidTr="00D37D19">
              <w:trPr>
                <w:cantSplit/>
                <w:trHeight w:val="160"/>
              </w:trPr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5330" w:rsidRPr="00872A45" w:rsidRDefault="00C65330" w:rsidP="00C65330">
                  <w:pPr>
                    <w:pStyle w:val="Heading1"/>
                    <w:ind w:right="-2"/>
                    <w:jc w:val="both"/>
                    <w:rPr>
                      <w:rFonts w:asciiTheme="minorHAnsi" w:hAnsiTheme="minorHAnsi" w:cs="Arial"/>
                      <w:b w:val="0"/>
                      <w:szCs w:val="20"/>
                      <w:lang w:val="en-AU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5330" w:rsidRPr="00872A45" w:rsidRDefault="00C65330" w:rsidP="00C65330">
                  <w:pPr>
                    <w:pStyle w:val="Heading1"/>
                    <w:ind w:right="-2"/>
                    <w:jc w:val="both"/>
                    <w:rPr>
                      <w:rFonts w:asciiTheme="minorHAnsi" w:hAnsiTheme="minorHAnsi" w:cs="Arial"/>
                      <w:b w:val="0"/>
                      <w:szCs w:val="20"/>
                      <w:lang w:val="en-AU"/>
                    </w:rPr>
                  </w:pP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5330" w:rsidRPr="00872A45" w:rsidRDefault="00C65330" w:rsidP="00C65330">
                  <w:pPr>
                    <w:pStyle w:val="Heading1"/>
                    <w:ind w:right="-2"/>
                    <w:jc w:val="both"/>
                    <w:rPr>
                      <w:rFonts w:asciiTheme="minorHAnsi" w:hAnsiTheme="minorHAnsi" w:cs="Arial"/>
                      <w:b w:val="0"/>
                      <w:szCs w:val="20"/>
                      <w:lang w:val="en-AU"/>
                    </w:rPr>
                  </w:pP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5330" w:rsidRPr="00872A45" w:rsidRDefault="00C65330" w:rsidP="00C65330">
                  <w:pPr>
                    <w:pStyle w:val="Heading1"/>
                    <w:ind w:right="-2"/>
                    <w:jc w:val="both"/>
                    <w:rPr>
                      <w:rFonts w:asciiTheme="minorHAnsi" w:hAnsiTheme="minorHAnsi" w:cs="Arial"/>
                      <w:b w:val="0"/>
                      <w:szCs w:val="20"/>
                      <w:lang w:val="en-AU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5330" w:rsidRPr="00872A45" w:rsidRDefault="00C65330" w:rsidP="00C65330">
                  <w:pPr>
                    <w:pStyle w:val="Heading1"/>
                    <w:ind w:right="-2"/>
                    <w:jc w:val="both"/>
                    <w:rPr>
                      <w:rFonts w:asciiTheme="minorHAnsi" w:hAnsiTheme="minorHAnsi" w:cs="Arial"/>
                      <w:b w:val="0"/>
                      <w:szCs w:val="20"/>
                      <w:lang w:val="en-AU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5330" w:rsidRPr="00872A45" w:rsidRDefault="00C65330" w:rsidP="00C65330">
                  <w:pPr>
                    <w:pStyle w:val="Heading1"/>
                    <w:ind w:right="-2"/>
                    <w:jc w:val="both"/>
                    <w:rPr>
                      <w:rFonts w:asciiTheme="minorHAnsi" w:hAnsiTheme="minorHAnsi" w:cs="Arial"/>
                      <w:b w:val="0"/>
                      <w:szCs w:val="20"/>
                      <w:lang w:val="en-AU"/>
                    </w:rPr>
                  </w:pPr>
                </w:p>
              </w:tc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5330" w:rsidRPr="00872A45" w:rsidRDefault="00C65330" w:rsidP="00C65330">
                  <w:pPr>
                    <w:pStyle w:val="Heading1"/>
                    <w:ind w:right="-2"/>
                    <w:jc w:val="both"/>
                    <w:rPr>
                      <w:rFonts w:asciiTheme="minorHAnsi" w:hAnsiTheme="minorHAnsi" w:cs="Arial"/>
                      <w:b w:val="0"/>
                      <w:szCs w:val="20"/>
                      <w:lang w:val="en-AU"/>
                    </w:rPr>
                  </w:pP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5330" w:rsidRPr="00872A45" w:rsidRDefault="00C65330" w:rsidP="00C65330">
                  <w:pPr>
                    <w:pStyle w:val="Heading1"/>
                    <w:ind w:right="-2"/>
                    <w:jc w:val="both"/>
                    <w:rPr>
                      <w:rFonts w:asciiTheme="minorHAnsi" w:hAnsiTheme="minorHAnsi" w:cs="Arial"/>
                      <w:b w:val="0"/>
                      <w:szCs w:val="20"/>
                      <w:lang w:val="en-AU"/>
                    </w:rPr>
                  </w:pPr>
                </w:p>
              </w:tc>
              <w:tc>
                <w:tcPr>
                  <w:tcW w:w="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5330" w:rsidRPr="00872A45" w:rsidRDefault="00C65330" w:rsidP="00C65330">
                  <w:pPr>
                    <w:pStyle w:val="Heading1"/>
                    <w:ind w:right="-2"/>
                    <w:jc w:val="both"/>
                    <w:rPr>
                      <w:rFonts w:asciiTheme="minorHAnsi" w:hAnsiTheme="minorHAnsi" w:cs="Arial"/>
                      <w:b w:val="0"/>
                      <w:szCs w:val="20"/>
                      <w:lang w:val="en-AU"/>
                    </w:rPr>
                  </w:pPr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5330" w:rsidRPr="00872A45" w:rsidRDefault="00C65330" w:rsidP="00C65330">
                  <w:pPr>
                    <w:pStyle w:val="Heading1"/>
                    <w:ind w:right="-2"/>
                    <w:jc w:val="both"/>
                    <w:rPr>
                      <w:rFonts w:asciiTheme="minorHAnsi" w:hAnsiTheme="minorHAnsi" w:cs="Arial"/>
                      <w:b w:val="0"/>
                      <w:szCs w:val="20"/>
                      <w:lang w:val="en-AU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5330" w:rsidRPr="00872A45" w:rsidRDefault="00C65330" w:rsidP="00C65330">
                  <w:pPr>
                    <w:pStyle w:val="Heading1"/>
                    <w:ind w:right="-2"/>
                    <w:jc w:val="both"/>
                    <w:rPr>
                      <w:rFonts w:asciiTheme="minorHAnsi" w:hAnsiTheme="minorHAnsi" w:cs="Arial"/>
                      <w:b w:val="0"/>
                      <w:szCs w:val="20"/>
                      <w:lang w:val="en-AU"/>
                    </w:rPr>
                  </w:pPr>
                </w:p>
              </w:tc>
            </w:tr>
          </w:tbl>
          <w:p w:rsidR="00CF4364" w:rsidRPr="00C65330" w:rsidRDefault="00C65330" w:rsidP="00B0112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6533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SNPI: </w:t>
            </w:r>
          </w:p>
          <w:p w:rsidR="00C65330" w:rsidRDefault="00C65330" w:rsidP="00B011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:rsidR="00C65330" w:rsidRPr="00B01129" w:rsidRDefault="00C65330" w:rsidP="00B011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65330" w:rsidRPr="00B01129" w:rsidTr="004F3979">
        <w:trPr>
          <w:trHeight w:val="4423"/>
        </w:trPr>
        <w:tc>
          <w:tcPr>
            <w:tcW w:w="10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65330" w:rsidRPr="004D7595" w:rsidRDefault="00C65330" w:rsidP="005E45B6">
            <w:pPr>
              <w:pStyle w:val="Heading1"/>
              <w:jc w:val="both"/>
              <w:rPr>
                <w:rFonts w:asciiTheme="majorHAnsi" w:hAnsiTheme="majorHAnsi" w:cs="Arial"/>
                <w:b w:val="0"/>
                <w:sz w:val="12"/>
                <w:szCs w:val="20"/>
                <w:lang w:val="en-AU"/>
              </w:rPr>
            </w:pPr>
            <w:r w:rsidRPr="00C65330">
              <w:rPr>
                <w:rFonts w:asciiTheme="majorHAnsi" w:hAnsiTheme="majorHAnsi" w:cs="Arial"/>
                <w:szCs w:val="20"/>
                <w:lang w:val="en-AU"/>
              </w:rPr>
              <w:t>Evidence:</w:t>
            </w:r>
            <w:r w:rsidR="004D7595">
              <w:rPr>
                <w:rFonts w:asciiTheme="majorHAnsi" w:hAnsiTheme="majorHAnsi" w:cs="Arial"/>
                <w:szCs w:val="20"/>
                <w:lang w:val="en-AU"/>
              </w:rPr>
              <w:t xml:space="preserve"> </w:t>
            </w:r>
            <w:r w:rsidR="004D7595" w:rsidRPr="004D7595">
              <w:rPr>
                <w:rFonts w:asciiTheme="majorHAnsi" w:hAnsiTheme="majorHAnsi" w:cs="Arial"/>
                <w:b w:val="0"/>
                <w:sz w:val="12"/>
                <w:szCs w:val="20"/>
                <w:lang w:val="en-AU"/>
              </w:rPr>
              <w:t>(These need to be recorded and placed on the student’s file)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0"/>
              <w:gridCol w:w="3011"/>
              <w:gridCol w:w="3151"/>
            </w:tblGrid>
            <w:tr w:rsidR="004D7595" w:rsidTr="004F3979">
              <w:tc>
                <w:tcPr>
                  <w:tcW w:w="3080" w:type="dxa"/>
                </w:tcPr>
                <w:p w:rsidR="004D7595" w:rsidRDefault="004D7595" w:rsidP="00F146F4">
                  <w:pPr>
                    <w:widowControl w:val="0"/>
                    <w:spacing w:before="40" w:after="40"/>
                    <w:ind w:right="-2"/>
                    <w:rPr>
                      <w:rFonts w:cs="Arial"/>
                      <w:sz w:val="14"/>
                    </w:rPr>
                  </w:pPr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 w:rsidRPr="00730874">
                    <w:rPr>
                      <w:rFonts w:cs="Arial"/>
                      <w:sz w:val="14"/>
                    </w:rPr>
                    <w:t xml:space="preserve"> Student Support Plan</w:t>
                  </w:r>
                  <w:r>
                    <w:rPr>
                      <w:rFonts w:cs="Arial"/>
                      <w:sz w:val="14"/>
                    </w:rPr>
                    <w:t xml:space="preserve">  </w:t>
                  </w:r>
                </w:p>
                <w:p w:rsidR="004D7595" w:rsidRPr="00730874" w:rsidRDefault="004D7595" w:rsidP="00F146F4">
                  <w:pPr>
                    <w:widowControl w:val="0"/>
                    <w:spacing w:before="40" w:after="40"/>
                    <w:ind w:right="-2"/>
                    <w:rPr>
                      <w:rFonts w:cs="Arial"/>
                      <w:sz w:val="14"/>
                    </w:rPr>
                  </w:pPr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 w:rsidRPr="00730874">
                    <w:rPr>
                      <w:rFonts w:cs="Arial"/>
                      <w:sz w:val="14"/>
                    </w:rPr>
                    <w:t xml:space="preserve"> Behaviour plan</w:t>
                  </w:r>
                </w:p>
                <w:p w:rsidR="004D7595" w:rsidRPr="00730874" w:rsidRDefault="004D7595" w:rsidP="00F146F4">
                  <w:pPr>
                    <w:widowControl w:val="0"/>
                    <w:spacing w:before="40" w:after="40"/>
                    <w:ind w:right="-2"/>
                    <w:rPr>
                      <w:rFonts w:cs="Arial"/>
                      <w:sz w:val="14"/>
                    </w:rPr>
                  </w:pPr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>
                    <w:rPr>
                      <w:rFonts w:cs="Arial"/>
                      <w:sz w:val="14"/>
                    </w:rPr>
                    <w:t xml:space="preserve"> Educational Adjustment Plan</w:t>
                  </w:r>
                  <w:r w:rsidRPr="00730874">
                    <w:rPr>
                      <w:rFonts w:cs="Arial"/>
                      <w:sz w:val="14"/>
                    </w:rPr>
                    <w:t xml:space="preserve"> </w:t>
                  </w:r>
                </w:p>
                <w:p w:rsidR="004D7595" w:rsidRDefault="004D7595" w:rsidP="00F146F4">
                  <w:pPr>
                    <w:widowControl w:val="0"/>
                    <w:spacing w:before="40" w:after="40"/>
                    <w:rPr>
                      <w:rFonts w:cs="Arial"/>
                      <w:sz w:val="14"/>
                    </w:rPr>
                  </w:pPr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 w:rsidRPr="00730874">
                    <w:rPr>
                      <w:rFonts w:cs="Arial"/>
                      <w:sz w:val="14"/>
                    </w:rPr>
                    <w:t xml:space="preserve"> Health Care Plan</w:t>
                  </w:r>
                </w:p>
                <w:p w:rsidR="004D7595" w:rsidRDefault="004D7595" w:rsidP="00F146F4">
                  <w:pPr>
                    <w:widowControl w:val="0"/>
                    <w:spacing w:before="40" w:after="40"/>
                    <w:ind w:right="-2"/>
                    <w:rPr>
                      <w:rFonts w:cs="Arial"/>
                      <w:sz w:val="14"/>
                    </w:rPr>
                  </w:pPr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>
                    <w:rPr>
                      <w:rFonts w:cs="Arial"/>
                      <w:sz w:val="14"/>
                    </w:rPr>
                    <w:t xml:space="preserve"> EAL/D </w:t>
                  </w:r>
                </w:p>
                <w:p w:rsidR="002F74FC" w:rsidRDefault="002F74FC" w:rsidP="00F146F4">
                  <w:pPr>
                    <w:widowControl w:val="0"/>
                    <w:spacing w:before="40" w:after="40"/>
                    <w:ind w:right="-2"/>
                    <w:rPr>
                      <w:rFonts w:eastAsia="Times New Roman" w:cs="Arial"/>
                      <w:sz w:val="14"/>
                      <w:szCs w:val="18"/>
                    </w:rPr>
                  </w:pPr>
                  <w:r w:rsidRPr="002F74FC">
                    <w:rPr>
                      <w:rFonts w:eastAsia="Times New Roman" w:cs="Arial"/>
                      <w:sz w:val="14"/>
                      <w:szCs w:val="18"/>
                    </w:rPr>
                    <w:fldChar w:fldCharType="begin">
                      <w:ffData>
                        <w:name w:val="Check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80"/>
                  <w:r w:rsidRPr="002F74FC">
                    <w:rPr>
                      <w:rFonts w:eastAsia="Times New Roman" w:cs="Arial"/>
                      <w:sz w:val="14"/>
                      <w:szCs w:val="18"/>
                    </w:rPr>
                    <w:instrText xml:space="preserve"> FORMCHECKBOX </w:instrText>
                  </w:r>
                  <w:r w:rsidRPr="002F74FC">
                    <w:rPr>
                      <w:rFonts w:eastAsia="Times New Roman" w:cs="Arial"/>
                      <w:sz w:val="14"/>
                      <w:szCs w:val="18"/>
                    </w:rPr>
                  </w:r>
                  <w:r w:rsidRPr="002F74FC">
                    <w:rPr>
                      <w:rFonts w:eastAsia="Times New Roman" w:cs="Arial"/>
                      <w:sz w:val="14"/>
                      <w:szCs w:val="18"/>
                    </w:rPr>
                    <w:fldChar w:fldCharType="end"/>
                  </w:r>
                  <w:bookmarkEnd w:id="0"/>
                  <w:r w:rsidRPr="002F74FC">
                    <w:rPr>
                      <w:rFonts w:eastAsia="Times New Roman" w:cs="Arial"/>
                      <w:sz w:val="14"/>
                      <w:szCs w:val="18"/>
                    </w:rPr>
                    <w:t xml:space="preserve"> Transition from school</w:t>
                  </w:r>
                  <w:r>
                    <w:rPr>
                      <w:rFonts w:eastAsia="Times New Roman" w:cs="Arial"/>
                      <w:sz w:val="14"/>
                      <w:szCs w:val="18"/>
                    </w:rPr>
                    <w:t xml:space="preserve"> Support</w:t>
                  </w:r>
                </w:p>
                <w:p w:rsidR="00E30AD4" w:rsidRDefault="002F74FC" w:rsidP="002F74FC">
                  <w:pPr>
                    <w:tabs>
                      <w:tab w:val="left" w:pos="3159"/>
                    </w:tabs>
                    <w:spacing w:before="60" w:after="60"/>
                    <w:ind w:right="-2"/>
                    <w:rPr>
                      <w:rFonts w:eastAsia="Times New Roman" w:cs="Arial"/>
                      <w:sz w:val="14"/>
                      <w:szCs w:val="18"/>
                    </w:rPr>
                  </w:pPr>
                  <w:r w:rsidRPr="002F74FC">
                    <w:rPr>
                      <w:rFonts w:eastAsia="Times New Roman" w:cs="Arial"/>
                      <w:sz w:val="14"/>
                      <w:szCs w:val="18"/>
                    </w:rPr>
                    <w:fldChar w:fldCharType="begin">
                      <w:ffData>
                        <w:name w:val="Check7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76"/>
                  <w:r w:rsidRPr="002F74FC">
                    <w:rPr>
                      <w:rFonts w:eastAsia="Times New Roman" w:cs="Arial"/>
                      <w:sz w:val="14"/>
                      <w:szCs w:val="18"/>
                    </w:rPr>
                    <w:instrText xml:space="preserve"> FORMCHECKBOX </w:instrText>
                  </w:r>
                  <w:r w:rsidRPr="002F74FC">
                    <w:rPr>
                      <w:rFonts w:eastAsia="Times New Roman" w:cs="Arial"/>
                      <w:sz w:val="14"/>
                      <w:szCs w:val="18"/>
                    </w:rPr>
                  </w:r>
                  <w:r w:rsidRPr="002F74FC">
                    <w:rPr>
                      <w:rFonts w:eastAsia="Times New Roman" w:cs="Arial"/>
                      <w:sz w:val="14"/>
                      <w:szCs w:val="18"/>
                    </w:rPr>
                    <w:fldChar w:fldCharType="end"/>
                  </w:r>
                  <w:bookmarkEnd w:id="1"/>
                  <w:r>
                    <w:rPr>
                      <w:rFonts w:eastAsia="Times New Roman" w:cs="Arial"/>
                      <w:sz w:val="14"/>
                      <w:szCs w:val="18"/>
                    </w:rPr>
                    <w:t xml:space="preserve"> Early Childhood I</w:t>
                  </w:r>
                  <w:r w:rsidRPr="002F74FC">
                    <w:rPr>
                      <w:rFonts w:eastAsia="Times New Roman" w:cs="Arial"/>
                      <w:sz w:val="14"/>
                      <w:szCs w:val="18"/>
                    </w:rPr>
                    <w:t>ntervention</w:t>
                  </w:r>
                  <w:r>
                    <w:rPr>
                      <w:rFonts w:eastAsia="Times New Roman" w:cs="Arial"/>
                      <w:sz w:val="14"/>
                      <w:szCs w:val="18"/>
                    </w:rPr>
                    <w:t xml:space="preserve"> Support</w:t>
                  </w:r>
                </w:p>
                <w:p w:rsidR="002F74FC" w:rsidRPr="002F74FC" w:rsidRDefault="00E30AD4" w:rsidP="002F74FC">
                  <w:pPr>
                    <w:tabs>
                      <w:tab w:val="left" w:pos="3159"/>
                    </w:tabs>
                    <w:spacing w:before="60" w:after="60"/>
                    <w:ind w:right="-2"/>
                    <w:rPr>
                      <w:rFonts w:eastAsia="Times New Roman" w:cs="Arial"/>
                      <w:sz w:val="14"/>
                      <w:szCs w:val="18"/>
                    </w:rPr>
                  </w:pPr>
                  <w:r w:rsidRPr="002F74FC">
                    <w:rPr>
                      <w:rFonts w:eastAsia="Times New Roman" w:cs="Arial"/>
                      <w:sz w:val="14"/>
                      <w:szCs w:val="18"/>
                    </w:rPr>
                    <w:fldChar w:fldCharType="begin">
                      <w:ffData>
                        <w:name w:val="Check7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74FC">
                    <w:rPr>
                      <w:rFonts w:eastAsia="Times New Roman" w:cs="Arial"/>
                      <w:sz w:val="14"/>
                      <w:szCs w:val="18"/>
                    </w:rPr>
                    <w:instrText xml:space="preserve"> FORMCHECKBOX </w:instrText>
                  </w:r>
                  <w:r w:rsidRPr="002F74FC">
                    <w:rPr>
                      <w:rFonts w:eastAsia="Times New Roman" w:cs="Arial"/>
                      <w:sz w:val="14"/>
                      <w:szCs w:val="18"/>
                    </w:rPr>
                  </w:r>
                  <w:r w:rsidRPr="002F74FC">
                    <w:rPr>
                      <w:rFonts w:eastAsia="Times New Roman" w:cs="Arial"/>
                      <w:sz w:val="14"/>
                      <w:szCs w:val="18"/>
                    </w:rPr>
                    <w:fldChar w:fldCharType="end"/>
                  </w:r>
                  <w:r>
                    <w:rPr>
                      <w:rFonts w:eastAsia="Times New Roman" w:cs="Arial"/>
                      <w:sz w:val="14"/>
                      <w:szCs w:val="18"/>
                    </w:rPr>
                    <w:t xml:space="preserve"> Disability Advisor Support</w:t>
                  </w:r>
                  <w:r w:rsidR="002F74FC" w:rsidRPr="002F74FC">
                    <w:rPr>
                      <w:rFonts w:eastAsia="Times New Roman" w:cs="Arial"/>
                      <w:sz w:val="14"/>
                      <w:szCs w:val="18"/>
                    </w:rPr>
                    <w:tab/>
                  </w:r>
                </w:p>
                <w:p w:rsidR="004D7595" w:rsidRPr="00D37D19" w:rsidRDefault="002F74FC" w:rsidP="00D37D19">
                  <w:pPr>
                    <w:widowControl w:val="0"/>
                    <w:spacing w:before="40" w:after="40"/>
                    <w:ind w:right="-2"/>
                    <w:rPr>
                      <w:rFonts w:cs="Arial"/>
                      <w:sz w:val="6"/>
                    </w:rPr>
                  </w:pPr>
                  <w:r w:rsidRPr="002F74FC">
                    <w:rPr>
                      <w:rFonts w:eastAsia="Times New Roman" w:cs="Arial"/>
                      <w:sz w:val="14"/>
                      <w:szCs w:val="18"/>
                    </w:rPr>
                    <w:fldChar w:fldCharType="begin">
                      <w:ffData>
                        <w:name w:val="Check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81"/>
                  <w:r w:rsidRPr="002F74FC">
                    <w:rPr>
                      <w:rFonts w:eastAsia="Times New Roman" w:cs="Arial"/>
                      <w:sz w:val="14"/>
                      <w:szCs w:val="18"/>
                    </w:rPr>
                    <w:instrText xml:space="preserve"> FORMCHECKBOX </w:instrText>
                  </w:r>
                  <w:r w:rsidRPr="002F74FC">
                    <w:rPr>
                      <w:rFonts w:eastAsia="Times New Roman" w:cs="Arial"/>
                      <w:sz w:val="14"/>
                      <w:szCs w:val="18"/>
                    </w:rPr>
                  </w:r>
                  <w:r w:rsidRPr="002F74FC">
                    <w:rPr>
                      <w:rFonts w:eastAsia="Times New Roman" w:cs="Arial"/>
                      <w:sz w:val="14"/>
                      <w:szCs w:val="18"/>
                    </w:rPr>
                    <w:fldChar w:fldCharType="end"/>
                  </w:r>
                  <w:bookmarkEnd w:id="2"/>
                  <w:r w:rsidRPr="002F74FC">
                    <w:rPr>
                      <w:rFonts w:eastAsia="Times New Roman" w:cs="Arial"/>
                      <w:sz w:val="14"/>
                      <w:szCs w:val="18"/>
                    </w:rPr>
                    <w:t xml:space="preserve"> Autism</w:t>
                  </w:r>
                  <w:r w:rsidR="00E30AD4">
                    <w:rPr>
                      <w:rFonts w:eastAsia="Times New Roman" w:cs="Arial"/>
                      <w:sz w:val="14"/>
                      <w:szCs w:val="18"/>
                    </w:rPr>
                    <w:t xml:space="preserve"> Advisor Support</w:t>
                  </w:r>
                </w:p>
              </w:tc>
              <w:tc>
                <w:tcPr>
                  <w:tcW w:w="3011" w:type="dxa"/>
                </w:tcPr>
                <w:p w:rsidR="004D7595" w:rsidRPr="00730874" w:rsidRDefault="004D7595" w:rsidP="00F146F4">
                  <w:pPr>
                    <w:widowControl w:val="0"/>
                    <w:spacing w:before="40" w:after="40"/>
                    <w:rPr>
                      <w:rFonts w:cs="Arial"/>
                      <w:sz w:val="14"/>
                    </w:rPr>
                  </w:pPr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 w:rsidRPr="00730874">
                    <w:rPr>
                      <w:rFonts w:cs="Arial"/>
                      <w:sz w:val="14"/>
                    </w:rPr>
                    <w:t xml:space="preserve"> Hearing r</w:t>
                  </w:r>
                  <w:r>
                    <w:rPr>
                      <w:rFonts w:cs="Arial"/>
                      <w:sz w:val="14"/>
                    </w:rPr>
                    <w:t>eport /</w:t>
                  </w:r>
                  <w:r w:rsidR="00E30AD4">
                    <w:rPr>
                      <w:rFonts w:cs="Arial"/>
                      <w:sz w:val="14"/>
                    </w:rPr>
                    <w:t>Advisor</w:t>
                  </w:r>
                </w:p>
                <w:p w:rsidR="004D7595" w:rsidRPr="00730874" w:rsidRDefault="004D7595" w:rsidP="00F146F4">
                  <w:pPr>
                    <w:widowControl w:val="0"/>
                    <w:spacing w:before="40" w:after="40"/>
                    <w:rPr>
                      <w:rFonts w:cs="Arial"/>
                      <w:sz w:val="14"/>
                    </w:rPr>
                  </w:pPr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 w:rsidRPr="00730874">
                    <w:rPr>
                      <w:rFonts w:cs="Arial"/>
                      <w:sz w:val="14"/>
                    </w:rPr>
                    <w:t xml:space="preserve"> Vision report </w:t>
                  </w:r>
                  <w:r>
                    <w:rPr>
                      <w:rFonts w:cs="Arial"/>
                      <w:sz w:val="14"/>
                    </w:rPr>
                    <w:t>/</w:t>
                  </w:r>
                  <w:r w:rsidR="00E30AD4">
                    <w:rPr>
                      <w:rFonts w:cs="Arial"/>
                      <w:sz w:val="14"/>
                    </w:rPr>
                    <w:t xml:space="preserve"> Advisor</w:t>
                  </w:r>
                </w:p>
                <w:p w:rsidR="004D7595" w:rsidRDefault="004D7595" w:rsidP="00F146F4">
                  <w:pPr>
                    <w:widowControl w:val="0"/>
                    <w:spacing w:before="40" w:after="40"/>
                    <w:rPr>
                      <w:rFonts w:cs="Arial"/>
                      <w:sz w:val="14"/>
                    </w:rPr>
                  </w:pPr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 w:rsidRPr="00730874">
                    <w:rPr>
                      <w:rFonts w:cs="Arial"/>
                      <w:sz w:val="14"/>
                    </w:rPr>
                    <w:t xml:space="preserve"> </w:t>
                  </w:r>
                  <w:r w:rsidR="00E30AD4">
                    <w:rPr>
                      <w:rFonts w:cs="Arial"/>
                      <w:sz w:val="14"/>
                    </w:rPr>
                    <w:t>Speech,</w:t>
                  </w:r>
                  <w:r>
                    <w:rPr>
                      <w:rFonts w:cs="Arial"/>
                      <w:sz w:val="14"/>
                    </w:rPr>
                    <w:t xml:space="preserve"> Language </w:t>
                  </w:r>
                  <w:r w:rsidR="00E30AD4">
                    <w:rPr>
                      <w:rFonts w:cs="Arial"/>
                      <w:sz w:val="14"/>
                    </w:rPr>
                    <w:t>&amp; Comm. Advisor</w:t>
                  </w:r>
                </w:p>
                <w:p w:rsidR="004D7595" w:rsidRDefault="004D7595" w:rsidP="00F146F4">
                  <w:pPr>
                    <w:widowControl w:val="0"/>
                    <w:spacing w:before="40" w:after="40"/>
                    <w:rPr>
                      <w:rFonts w:cs="Arial"/>
                      <w:sz w:val="14"/>
                    </w:rPr>
                  </w:pPr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 w:rsidRPr="00730874">
                    <w:rPr>
                      <w:rFonts w:cs="Arial"/>
                      <w:sz w:val="14"/>
                    </w:rPr>
                    <w:t xml:space="preserve"> Doctor/GP</w:t>
                  </w:r>
                  <w:r>
                    <w:rPr>
                      <w:rFonts w:cs="Arial"/>
                      <w:sz w:val="14"/>
                    </w:rPr>
                    <w:t>/ Clinic</w:t>
                  </w:r>
                </w:p>
                <w:p w:rsidR="004D7595" w:rsidRDefault="004D7595" w:rsidP="00F146F4">
                  <w:pPr>
                    <w:widowControl w:val="0"/>
                    <w:spacing w:before="40" w:after="40"/>
                    <w:ind w:right="-2"/>
                    <w:rPr>
                      <w:rFonts w:cs="Arial"/>
                      <w:sz w:val="14"/>
                    </w:rPr>
                  </w:pPr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 w:rsidRPr="00730874">
                    <w:rPr>
                      <w:rFonts w:cs="Arial"/>
                      <w:sz w:val="14"/>
                    </w:rPr>
                    <w:t xml:space="preserve"> Paediatrician</w:t>
                  </w:r>
                </w:p>
                <w:p w:rsidR="004D7595" w:rsidRDefault="004D7595" w:rsidP="00F146F4">
                  <w:pPr>
                    <w:widowControl w:val="0"/>
                    <w:spacing w:before="40" w:after="40"/>
                    <w:rPr>
                      <w:rFonts w:cs="Arial"/>
                      <w:sz w:val="14"/>
                    </w:rPr>
                  </w:pPr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 w:rsidRPr="00730874">
                    <w:rPr>
                      <w:rFonts w:cs="Arial"/>
                      <w:sz w:val="14"/>
                    </w:rPr>
                    <w:t xml:space="preserve"> Occupational t</w:t>
                  </w:r>
                  <w:r>
                    <w:rPr>
                      <w:rFonts w:cs="Arial"/>
                      <w:sz w:val="14"/>
                    </w:rPr>
                    <w:t>herapist</w:t>
                  </w:r>
                </w:p>
                <w:p w:rsidR="004D7595" w:rsidRDefault="004D7595" w:rsidP="00F146F4">
                  <w:pPr>
                    <w:widowControl w:val="0"/>
                    <w:spacing w:before="40" w:after="40"/>
                    <w:rPr>
                      <w:rFonts w:cs="Arial"/>
                      <w:sz w:val="14"/>
                    </w:rPr>
                  </w:pPr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 w:rsidRPr="00730874">
                    <w:rPr>
                      <w:rFonts w:cs="Arial"/>
                      <w:sz w:val="14"/>
                    </w:rPr>
                    <w:t xml:space="preserve"> </w:t>
                  </w:r>
                  <w:r>
                    <w:rPr>
                      <w:rFonts w:cs="Arial"/>
                      <w:sz w:val="14"/>
                    </w:rPr>
                    <w:t>Physiotherapist</w:t>
                  </w:r>
                </w:p>
                <w:p w:rsidR="004D7595" w:rsidRDefault="004D7595" w:rsidP="00F146F4">
                  <w:pPr>
                    <w:rPr>
                      <w:rFonts w:cs="Arial"/>
                      <w:sz w:val="14"/>
                    </w:rPr>
                  </w:pPr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 w:rsidRPr="00730874">
                    <w:rPr>
                      <w:rFonts w:cs="Arial"/>
                      <w:sz w:val="14"/>
                    </w:rPr>
                    <w:t xml:space="preserve"> Speech p</w:t>
                  </w:r>
                  <w:r>
                    <w:rPr>
                      <w:rFonts w:cs="Arial"/>
                      <w:sz w:val="14"/>
                    </w:rPr>
                    <w:t>athologist</w:t>
                  </w:r>
                </w:p>
                <w:p w:rsidR="004D7595" w:rsidRDefault="004D7595" w:rsidP="00F146F4"/>
              </w:tc>
              <w:tc>
                <w:tcPr>
                  <w:tcW w:w="3151" w:type="dxa"/>
                </w:tcPr>
                <w:p w:rsidR="004D7595" w:rsidRPr="00730874" w:rsidRDefault="004D7595" w:rsidP="00F146F4">
                  <w:pPr>
                    <w:widowControl w:val="0"/>
                    <w:spacing w:before="40" w:after="40"/>
                    <w:ind w:right="-2"/>
                    <w:rPr>
                      <w:rFonts w:cs="Arial"/>
                      <w:sz w:val="14"/>
                    </w:rPr>
                  </w:pPr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 w:rsidRPr="00730874">
                    <w:rPr>
                      <w:rFonts w:cs="Arial"/>
                      <w:sz w:val="14"/>
                    </w:rPr>
                    <w:t xml:space="preserve"> Independent therapy services</w:t>
                  </w:r>
                </w:p>
                <w:p w:rsidR="004D7595" w:rsidRDefault="004D7595" w:rsidP="00F146F4">
                  <w:pPr>
                    <w:widowControl w:val="0"/>
                    <w:spacing w:before="40" w:after="40"/>
                    <w:rPr>
                      <w:rFonts w:cs="Arial"/>
                      <w:sz w:val="14"/>
                    </w:rPr>
                  </w:pPr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 w:rsidRPr="00730874">
                    <w:rPr>
                      <w:rFonts w:cs="Arial"/>
                      <w:sz w:val="14"/>
                    </w:rPr>
                    <w:t xml:space="preserve"> NT Families and Children Services</w:t>
                  </w:r>
                </w:p>
                <w:p w:rsidR="004D7595" w:rsidRDefault="004D7595" w:rsidP="00F146F4">
                  <w:pPr>
                    <w:widowControl w:val="0"/>
                    <w:spacing w:before="40" w:after="40"/>
                    <w:rPr>
                      <w:rFonts w:cs="Arial"/>
                      <w:sz w:val="14"/>
                    </w:rPr>
                  </w:pPr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 w:rsidRPr="00730874">
                    <w:rPr>
                      <w:rFonts w:cs="Arial"/>
                      <w:sz w:val="14"/>
                    </w:rPr>
                    <w:t xml:space="preserve"> School Counsellor</w:t>
                  </w:r>
                </w:p>
                <w:p w:rsidR="004D7595" w:rsidRDefault="004D7595" w:rsidP="00F146F4">
                  <w:pPr>
                    <w:spacing w:before="40" w:after="40"/>
                    <w:rPr>
                      <w:rFonts w:cs="Arial"/>
                      <w:sz w:val="14"/>
                    </w:rPr>
                  </w:pPr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 w:rsidRPr="00730874">
                    <w:rPr>
                      <w:rFonts w:cs="Arial"/>
                      <w:sz w:val="14"/>
                    </w:rPr>
                    <w:t xml:space="preserve"> P</w:t>
                  </w:r>
                  <w:r>
                    <w:rPr>
                      <w:rFonts w:cs="Arial"/>
                      <w:sz w:val="14"/>
                    </w:rPr>
                    <w:t>sychologist</w:t>
                  </w:r>
                </w:p>
                <w:p w:rsidR="004D7595" w:rsidRDefault="004D7595" w:rsidP="00F146F4">
                  <w:pPr>
                    <w:spacing w:before="40" w:after="40"/>
                    <w:rPr>
                      <w:rFonts w:cs="Arial"/>
                      <w:sz w:val="14"/>
                    </w:rPr>
                  </w:pPr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 w:rsidRPr="00730874">
                    <w:rPr>
                      <w:rFonts w:cs="Arial"/>
                      <w:sz w:val="14"/>
                    </w:rPr>
                    <w:t xml:space="preserve"> Children’s Development Team</w:t>
                  </w:r>
                </w:p>
                <w:p w:rsidR="004D7595" w:rsidRDefault="004D7595" w:rsidP="00F146F4">
                  <w:pPr>
                    <w:spacing w:before="40" w:after="40"/>
                    <w:rPr>
                      <w:rFonts w:cs="Arial"/>
                      <w:sz w:val="14"/>
                    </w:rPr>
                  </w:pPr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>
                    <w:rPr>
                      <w:rFonts w:cs="Arial"/>
                      <w:sz w:val="14"/>
                    </w:rPr>
                    <w:t xml:space="preserve"> External Support Groups _________________</w:t>
                  </w:r>
                </w:p>
                <w:p w:rsidR="004D7595" w:rsidRDefault="004D7595" w:rsidP="00F146F4">
                  <w:pPr>
                    <w:spacing w:before="40" w:after="40"/>
                  </w:pPr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>
                    <w:rPr>
                      <w:rFonts w:cs="Arial"/>
                      <w:sz w:val="14"/>
                    </w:rPr>
                    <w:t xml:space="preserve"> NGO Support Groups ____________________</w:t>
                  </w:r>
                </w:p>
              </w:tc>
            </w:tr>
          </w:tbl>
          <w:p w:rsidR="0060348E" w:rsidRPr="0060348E" w:rsidRDefault="0060348E" w:rsidP="005E45B6">
            <w:pPr>
              <w:spacing w:after="0" w:line="240" w:lineRule="auto"/>
              <w:jc w:val="both"/>
              <w:outlineLvl w:val="0"/>
              <w:rPr>
                <w:rFonts w:asciiTheme="majorHAnsi" w:hAnsiTheme="majorHAnsi"/>
                <w:b/>
                <w:sz w:val="20"/>
              </w:rPr>
            </w:pPr>
            <w:r w:rsidRPr="0060348E">
              <w:rPr>
                <w:rFonts w:asciiTheme="majorHAnsi" w:hAnsiTheme="majorHAnsi"/>
                <w:b/>
                <w:sz w:val="20"/>
              </w:rPr>
              <w:t>Curriculum Evidence:</w:t>
            </w:r>
          </w:p>
          <w:tbl>
            <w:tblPr>
              <w:tblStyle w:val="TableGrid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2977"/>
              <w:gridCol w:w="3118"/>
            </w:tblGrid>
            <w:tr w:rsidR="00D37D19" w:rsidTr="00D37D19">
              <w:tc>
                <w:tcPr>
                  <w:tcW w:w="3114" w:type="dxa"/>
                </w:tcPr>
                <w:p w:rsidR="00D37D19" w:rsidRDefault="00D37D19" w:rsidP="00F146F4">
                  <w:pPr>
                    <w:spacing w:before="40" w:after="40"/>
                    <w:ind w:right="-2"/>
                    <w:rPr>
                      <w:rFonts w:cs="Arial"/>
                      <w:sz w:val="14"/>
                    </w:rPr>
                  </w:pPr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>
                    <w:rPr>
                      <w:rFonts w:cs="Arial"/>
                      <w:sz w:val="14"/>
                    </w:rPr>
                    <w:t xml:space="preserve"> Data</w:t>
                  </w:r>
                </w:p>
                <w:p w:rsidR="00D37D19" w:rsidRDefault="00D37D19" w:rsidP="00F146F4">
                  <w:pPr>
                    <w:spacing w:before="40" w:after="40"/>
                    <w:ind w:right="-2"/>
                    <w:rPr>
                      <w:rFonts w:cs="Arial"/>
                      <w:sz w:val="14"/>
                    </w:rPr>
                  </w:pPr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 w:rsidRPr="00730874">
                    <w:rPr>
                      <w:rFonts w:cs="Arial"/>
                      <w:sz w:val="14"/>
                    </w:rPr>
                    <w:t xml:space="preserve"> </w:t>
                  </w:r>
                  <w:r>
                    <w:rPr>
                      <w:rFonts w:cs="Arial"/>
                      <w:sz w:val="14"/>
                    </w:rPr>
                    <w:t xml:space="preserve">Work Samples   </w:t>
                  </w:r>
                </w:p>
                <w:p w:rsidR="00D37D19" w:rsidRDefault="00D37D19" w:rsidP="00F146F4">
                  <w:pPr>
                    <w:spacing w:before="40" w:after="40"/>
                    <w:ind w:right="-2"/>
                    <w:rPr>
                      <w:rFonts w:cs="Arial"/>
                      <w:sz w:val="14"/>
                    </w:rPr>
                  </w:pPr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 w:rsidRPr="00730874">
                    <w:rPr>
                      <w:rFonts w:cs="Arial"/>
                      <w:sz w:val="14"/>
                    </w:rPr>
                    <w:t xml:space="preserve"> </w:t>
                  </w:r>
                  <w:r>
                    <w:rPr>
                      <w:rFonts w:cs="Arial"/>
                      <w:sz w:val="14"/>
                    </w:rPr>
                    <w:t>School Reports</w:t>
                  </w:r>
                </w:p>
                <w:p w:rsidR="00D37D19" w:rsidRDefault="00D37D19" w:rsidP="00F146F4">
                  <w:pPr>
                    <w:spacing w:before="40" w:after="40"/>
                    <w:ind w:right="-2"/>
                    <w:rPr>
                      <w:rFonts w:cs="Arial"/>
                      <w:sz w:val="14"/>
                    </w:rPr>
                  </w:pPr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>
                    <w:rPr>
                      <w:rFonts w:cs="Arial"/>
                      <w:sz w:val="14"/>
                    </w:rPr>
                    <w:t xml:space="preserve"> Anecdotal Reports / Notes</w:t>
                  </w:r>
                </w:p>
                <w:p w:rsidR="00D37D19" w:rsidRDefault="00D37D19" w:rsidP="00F146F4">
                  <w:pPr>
                    <w:spacing w:before="40" w:after="40"/>
                    <w:ind w:right="-2"/>
                    <w:rPr>
                      <w:rFonts w:cs="Arial"/>
                      <w:sz w:val="14"/>
                    </w:rPr>
                  </w:pPr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>
                    <w:rPr>
                      <w:rFonts w:cs="Arial"/>
                      <w:sz w:val="14"/>
                    </w:rPr>
                    <w:t xml:space="preserve"> NAPLAN</w:t>
                  </w:r>
                </w:p>
                <w:p w:rsidR="00D37D19" w:rsidRPr="007E3DCE" w:rsidRDefault="00D37D19" w:rsidP="00F146F4">
                  <w:pPr>
                    <w:spacing w:before="40" w:after="40"/>
                    <w:ind w:right="-2"/>
                    <w:rPr>
                      <w:rFonts w:cs="Arial"/>
                      <w:sz w:val="14"/>
                    </w:rPr>
                  </w:pPr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>
                    <w:rPr>
                      <w:rFonts w:cs="Arial"/>
                      <w:sz w:val="14"/>
                    </w:rPr>
                    <w:t xml:space="preserve"> ACARA Benchmarks / Band</w:t>
                  </w:r>
                </w:p>
              </w:tc>
              <w:tc>
                <w:tcPr>
                  <w:tcW w:w="2977" w:type="dxa"/>
                </w:tcPr>
                <w:p w:rsidR="00D37D19" w:rsidRDefault="00D37D19" w:rsidP="00F146F4">
                  <w:pPr>
                    <w:spacing w:before="40" w:after="40"/>
                    <w:ind w:right="-2"/>
                    <w:rPr>
                      <w:rFonts w:cs="Arial"/>
                      <w:sz w:val="14"/>
                    </w:rPr>
                  </w:pPr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>
                    <w:rPr>
                      <w:rFonts w:cs="Arial"/>
                      <w:sz w:val="14"/>
                    </w:rPr>
                    <w:t xml:space="preserve">  SAMS Reports </w:t>
                  </w:r>
                </w:p>
                <w:p w:rsidR="00D37D19" w:rsidRDefault="00D37D19" w:rsidP="00F146F4">
                  <w:pPr>
                    <w:spacing w:before="40" w:after="40"/>
                    <w:ind w:right="-2"/>
                    <w:rPr>
                      <w:rFonts w:cs="Arial"/>
                      <w:sz w:val="14"/>
                    </w:rPr>
                  </w:pPr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>
                    <w:rPr>
                      <w:rFonts w:cs="Arial"/>
                      <w:sz w:val="14"/>
                    </w:rPr>
                    <w:t xml:space="preserve"> Curriculum  Adjustments</w:t>
                  </w:r>
                </w:p>
                <w:p w:rsidR="00D37D19" w:rsidRDefault="00D37D19" w:rsidP="00F146F4">
                  <w:pPr>
                    <w:spacing w:before="40" w:after="40"/>
                    <w:ind w:right="-2"/>
                    <w:rPr>
                      <w:rFonts w:cs="Arial"/>
                      <w:sz w:val="14"/>
                    </w:rPr>
                  </w:pPr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 w:rsidRPr="00730874">
                    <w:rPr>
                      <w:rFonts w:cs="Arial"/>
                      <w:sz w:val="14"/>
                    </w:rPr>
                    <w:t xml:space="preserve"> </w:t>
                  </w:r>
                  <w:r>
                    <w:rPr>
                      <w:rFonts w:cs="Arial"/>
                      <w:sz w:val="14"/>
                    </w:rPr>
                    <w:t>Curriculum Access Adjustments</w:t>
                  </w:r>
                </w:p>
                <w:p w:rsidR="00D37D19" w:rsidRDefault="00D37D19" w:rsidP="00F146F4">
                  <w:pPr>
                    <w:spacing w:before="40" w:after="40"/>
                    <w:ind w:right="-2"/>
                    <w:rPr>
                      <w:rFonts w:cs="Arial"/>
                      <w:sz w:val="14"/>
                    </w:rPr>
                  </w:pPr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>
                    <w:rPr>
                      <w:rFonts w:cs="Arial"/>
                      <w:sz w:val="14"/>
                    </w:rPr>
                    <w:t xml:space="preserve"> T-9 Net</w:t>
                  </w:r>
                </w:p>
                <w:p w:rsidR="00D37D19" w:rsidRDefault="00D37D19" w:rsidP="00F146F4"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>
                    <w:rPr>
                      <w:rFonts w:cs="Arial"/>
                      <w:sz w:val="14"/>
                    </w:rPr>
                    <w:t xml:space="preserve"> Assessment of Student Competencies (ASC)</w:t>
                  </w:r>
                </w:p>
              </w:tc>
              <w:tc>
                <w:tcPr>
                  <w:tcW w:w="3118" w:type="dxa"/>
                </w:tcPr>
                <w:p w:rsidR="00D37D19" w:rsidRDefault="00D37D19" w:rsidP="00F146F4">
                  <w:pPr>
                    <w:spacing w:before="40" w:after="40"/>
                    <w:ind w:right="-2"/>
                    <w:rPr>
                      <w:rFonts w:cs="Arial"/>
                      <w:sz w:val="14"/>
                    </w:rPr>
                  </w:pPr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>
                    <w:rPr>
                      <w:rFonts w:cs="Arial"/>
                      <w:sz w:val="14"/>
                    </w:rPr>
                    <w:t xml:space="preserve"> Assessments</w:t>
                  </w:r>
                </w:p>
                <w:p w:rsidR="00D37D19" w:rsidRDefault="00D37D19" w:rsidP="00F146F4">
                  <w:pPr>
                    <w:spacing w:before="40" w:after="40"/>
                    <w:rPr>
                      <w:rFonts w:cs="Arial"/>
                      <w:sz w:val="14"/>
                    </w:rPr>
                  </w:pPr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>
                    <w:rPr>
                      <w:rFonts w:cs="Arial"/>
                      <w:sz w:val="14"/>
                    </w:rPr>
                    <w:t xml:space="preserve"> External Support Groups _________________</w:t>
                  </w:r>
                </w:p>
                <w:p w:rsidR="00D37D19" w:rsidRDefault="00D37D19" w:rsidP="00F146F4">
                  <w:pPr>
                    <w:spacing w:before="40" w:after="40"/>
                    <w:rPr>
                      <w:rFonts w:cs="Arial"/>
                      <w:sz w:val="14"/>
                    </w:rPr>
                  </w:pPr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>
                    <w:rPr>
                      <w:rFonts w:cs="Arial"/>
                      <w:sz w:val="14"/>
                    </w:rPr>
                    <w:t xml:space="preserve"> NGO Support Groups ____________________</w:t>
                  </w:r>
                </w:p>
                <w:p w:rsidR="00D37D19" w:rsidRDefault="00D37D19" w:rsidP="00F146F4">
                  <w:pPr>
                    <w:spacing w:before="40" w:after="40"/>
                    <w:ind w:right="-2"/>
                    <w:rPr>
                      <w:rFonts w:cs="Arial"/>
                      <w:sz w:val="14"/>
                    </w:rPr>
                  </w:pPr>
                  <w:r w:rsidRPr="00730874">
                    <w:rPr>
                      <w:rFonts w:cs="Arial"/>
                      <w:sz w:val="14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0874">
                    <w:rPr>
                      <w:rFonts w:cs="Arial"/>
                      <w:sz w:val="14"/>
                    </w:rPr>
                    <w:instrText xml:space="preserve"> FORMCHECKBOX </w:instrText>
                  </w:r>
                  <w:r w:rsidRPr="00730874">
                    <w:rPr>
                      <w:rFonts w:cs="Arial"/>
                      <w:sz w:val="14"/>
                    </w:rPr>
                  </w:r>
                  <w:r w:rsidRPr="00730874">
                    <w:rPr>
                      <w:rFonts w:cs="Arial"/>
                      <w:sz w:val="14"/>
                    </w:rPr>
                    <w:fldChar w:fldCharType="end"/>
                  </w:r>
                  <w:r>
                    <w:rPr>
                      <w:rFonts w:cs="Arial"/>
                      <w:sz w:val="14"/>
                    </w:rPr>
                    <w:t xml:space="preserve"> Professional Assessments _________________________________________</w:t>
                  </w:r>
                </w:p>
                <w:p w:rsidR="00D37D19" w:rsidRDefault="00D37D19" w:rsidP="00F146F4">
                  <w:r>
                    <w:rPr>
                      <w:rFonts w:cs="Arial"/>
                      <w:sz w:val="14"/>
                    </w:rPr>
                    <w:t>_________________________________________</w:t>
                  </w:r>
                </w:p>
              </w:tc>
            </w:tr>
          </w:tbl>
          <w:p w:rsidR="004F3979" w:rsidRPr="005E45B6" w:rsidRDefault="004F3979" w:rsidP="005E45B6">
            <w:pPr>
              <w:spacing w:after="0" w:line="240" w:lineRule="auto"/>
              <w:jc w:val="both"/>
              <w:outlineLvl w:val="0"/>
              <w:rPr>
                <w:rFonts w:asciiTheme="majorHAnsi" w:hAnsiTheme="majorHAnsi"/>
                <w:b/>
                <w:sz w:val="20"/>
              </w:rPr>
            </w:pPr>
            <w:r w:rsidRPr="002636E8">
              <w:rPr>
                <w:rFonts w:asciiTheme="majorHAnsi" w:hAnsiTheme="majorHAnsi"/>
                <w:b/>
                <w:sz w:val="20"/>
              </w:rPr>
              <w:t xml:space="preserve">Tiers of Intervention Evidence: </w:t>
            </w:r>
            <w:r w:rsidR="005E45B6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2636E8">
              <w:rPr>
                <w:rFonts w:asciiTheme="majorHAnsi" w:eastAsia="Times New Roman" w:hAnsiTheme="majorHAnsi" w:cs="Arial"/>
                <w:b/>
                <w:sz w:val="20"/>
                <w:szCs w:val="18"/>
              </w:rPr>
              <w:t>Level 1 Whole School Approach: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113"/>
              <w:gridCol w:w="2977"/>
              <w:gridCol w:w="3118"/>
            </w:tblGrid>
            <w:tr w:rsidR="004F3979" w:rsidRPr="002636E8" w:rsidTr="004F3979">
              <w:trPr>
                <w:trHeight w:val="281"/>
              </w:trPr>
              <w:tc>
                <w:tcPr>
                  <w:tcW w:w="3113" w:type="dxa"/>
                </w:tcPr>
                <w:p w:rsidR="004F3979" w:rsidRPr="002636E8" w:rsidRDefault="004F3979" w:rsidP="00F146F4">
                  <w:pPr>
                    <w:spacing w:before="60" w:after="60"/>
                    <w:ind w:right="-2"/>
                    <w:outlineLvl w:val="1"/>
                    <w:rPr>
                      <w:rFonts w:eastAsia="Times New Roman" w:cs="Arial"/>
                      <w:sz w:val="14"/>
                      <w:szCs w:val="18"/>
                    </w:rPr>
                  </w:pP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instrText xml:space="preserve"> FORMCHECKBOX </w:instrText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fldChar w:fldCharType="end"/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t xml:space="preserve">  Kids Matter</w:t>
                  </w:r>
                </w:p>
                <w:p w:rsidR="004F3979" w:rsidRPr="002636E8" w:rsidRDefault="004F3979" w:rsidP="00F146F4">
                  <w:pPr>
                    <w:spacing w:before="60" w:after="60"/>
                    <w:ind w:right="-2"/>
                    <w:outlineLvl w:val="1"/>
                    <w:rPr>
                      <w:rFonts w:eastAsia="Times New Roman" w:cs="Arial"/>
                      <w:sz w:val="14"/>
                      <w:szCs w:val="18"/>
                    </w:rPr>
                  </w:pP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instrText xml:space="preserve"> FORMCHECKBOX </w:instrText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fldChar w:fldCharType="end"/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t xml:space="preserve">  Mind Matters  </w:t>
                  </w:r>
                </w:p>
                <w:p w:rsidR="004F3979" w:rsidRPr="002636E8" w:rsidRDefault="004F3979" w:rsidP="00F146F4">
                  <w:pPr>
                    <w:spacing w:before="60" w:after="60"/>
                    <w:ind w:right="-2"/>
                    <w:outlineLvl w:val="1"/>
                    <w:rPr>
                      <w:rFonts w:eastAsia="Times New Roman" w:cs="Arial"/>
                      <w:sz w:val="14"/>
                      <w:szCs w:val="18"/>
                    </w:rPr>
                  </w:pP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instrText xml:space="preserve"> FORMCHECKBOX </w:instrText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fldChar w:fldCharType="end"/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t xml:space="preserve"> Peer Mediation</w:t>
                  </w:r>
                </w:p>
                <w:p w:rsidR="004F3979" w:rsidRPr="002636E8" w:rsidRDefault="004F3979" w:rsidP="00F146F4">
                  <w:pPr>
                    <w:spacing w:before="60" w:after="60"/>
                    <w:ind w:right="-2"/>
                    <w:outlineLvl w:val="1"/>
                    <w:rPr>
                      <w:rFonts w:eastAsia="Times New Roman" w:cs="Arial"/>
                      <w:sz w:val="14"/>
                      <w:szCs w:val="18"/>
                    </w:rPr>
                  </w:pP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instrText xml:space="preserve"> FORMCHECKBOX </w:instrText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fldChar w:fldCharType="end"/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t xml:space="preserve"> Literacy</w:t>
                  </w:r>
                </w:p>
                <w:p w:rsidR="004F3979" w:rsidRPr="002636E8" w:rsidRDefault="004F3979" w:rsidP="00F146F4">
                  <w:pPr>
                    <w:spacing w:before="60" w:after="60"/>
                    <w:ind w:right="-2"/>
                    <w:outlineLvl w:val="1"/>
                    <w:rPr>
                      <w:rFonts w:asciiTheme="majorHAnsi" w:eastAsia="Times New Roman" w:hAnsiTheme="majorHAnsi" w:cs="Arial"/>
                      <w:sz w:val="18"/>
                      <w:szCs w:val="18"/>
                    </w:rPr>
                  </w:pP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instrText xml:space="preserve"> FORMCHECKBOX </w:instrText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fldChar w:fldCharType="end"/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t xml:space="preserve"> Numeracy</w:t>
                  </w:r>
                </w:p>
              </w:tc>
              <w:tc>
                <w:tcPr>
                  <w:tcW w:w="2977" w:type="dxa"/>
                </w:tcPr>
                <w:p w:rsidR="004F3979" w:rsidRPr="002636E8" w:rsidRDefault="004F3979" w:rsidP="00F146F4">
                  <w:pPr>
                    <w:spacing w:before="60" w:after="60"/>
                    <w:ind w:right="-2"/>
                    <w:outlineLvl w:val="1"/>
                    <w:rPr>
                      <w:rFonts w:eastAsia="Times New Roman" w:cs="Arial"/>
                      <w:sz w:val="14"/>
                      <w:szCs w:val="18"/>
                    </w:rPr>
                  </w:pP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instrText xml:space="preserve"> FORMCHECKBOX </w:instrText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fldChar w:fldCharType="end"/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t xml:space="preserve">  SWPB  </w:t>
                  </w:r>
                </w:p>
                <w:p w:rsidR="004F3979" w:rsidRPr="002636E8" w:rsidRDefault="004F3979" w:rsidP="00F146F4">
                  <w:pPr>
                    <w:spacing w:before="60" w:after="60"/>
                    <w:ind w:right="-2"/>
                    <w:outlineLvl w:val="1"/>
                    <w:rPr>
                      <w:rFonts w:eastAsia="Times New Roman" w:cs="Arial"/>
                      <w:sz w:val="14"/>
                      <w:szCs w:val="18"/>
                    </w:rPr>
                  </w:pP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instrText xml:space="preserve"> FORMCHECKBOX </w:instrText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fldChar w:fldCharType="end"/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t xml:space="preserve">  Visible Learning   </w:t>
                  </w:r>
                </w:p>
                <w:p w:rsidR="004F3979" w:rsidRPr="002636E8" w:rsidRDefault="004F3979" w:rsidP="00F146F4">
                  <w:pPr>
                    <w:spacing w:before="60" w:after="60"/>
                    <w:ind w:right="-2"/>
                    <w:outlineLvl w:val="1"/>
                    <w:rPr>
                      <w:rFonts w:eastAsia="Times New Roman" w:cs="Arial"/>
                      <w:sz w:val="14"/>
                      <w:szCs w:val="18"/>
                    </w:rPr>
                  </w:pP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instrText xml:space="preserve"> FORMCHECKBOX </w:instrText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fldChar w:fldCharType="end"/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t xml:space="preserve"> Tribes  </w:t>
                  </w:r>
                </w:p>
                <w:p w:rsidR="004F3979" w:rsidRPr="002636E8" w:rsidRDefault="004F3979" w:rsidP="00F146F4">
                  <w:pPr>
                    <w:spacing w:before="60" w:after="60"/>
                    <w:ind w:right="-2"/>
                    <w:outlineLvl w:val="1"/>
                    <w:rPr>
                      <w:rFonts w:eastAsia="Times New Roman" w:cs="Arial"/>
                      <w:sz w:val="14"/>
                      <w:szCs w:val="18"/>
                    </w:rPr>
                  </w:pP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instrText xml:space="preserve"> FORMCHECKBOX </w:instrText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fldChar w:fldCharType="end"/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t xml:space="preserve"> Restorative Justice</w:t>
                  </w:r>
                </w:p>
                <w:p w:rsidR="004F3979" w:rsidRPr="002636E8" w:rsidRDefault="004F3979" w:rsidP="00F146F4">
                  <w:pPr>
                    <w:spacing w:before="60" w:after="60"/>
                    <w:ind w:right="-2"/>
                    <w:outlineLvl w:val="1"/>
                    <w:rPr>
                      <w:rFonts w:asciiTheme="majorHAnsi" w:eastAsia="Times New Roman" w:hAnsiTheme="majorHAnsi" w:cs="Arial"/>
                      <w:sz w:val="18"/>
                      <w:szCs w:val="18"/>
                    </w:rPr>
                  </w:pP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instrText xml:space="preserve"> FORMCHECKBOX </w:instrText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fldChar w:fldCharType="end"/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t xml:space="preserve"> Other Programs</w:t>
                  </w:r>
                </w:p>
              </w:tc>
              <w:tc>
                <w:tcPr>
                  <w:tcW w:w="3118" w:type="dxa"/>
                </w:tcPr>
                <w:p w:rsidR="004F3979" w:rsidRPr="002636E8" w:rsidRDefault="004F3979" w:rsidP="00F146F4">
                  <w:pPr>
                    <w:spacing w:before="60" w:after="60"/>
                    <w:ind w:right="-2"/>
                    <w:outlineLvl w:val="1"/>
                    <w:rPr>
                      <w:rFonts w:eastAsia="Times New Roman" w:cs="Arial"/>
                      <w:sz w:val="14"/>
                      <w:szCs w:val="18"/>
                    </w:rPr>
                  </w:pP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instrText xml:space="preserve"> FORMCHECKBOX </w:instrText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fldChar w:fldCharType="end"/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t xml:space="preserve"> Lunch Time Activities</w:t>
                  </w:r>
                </w:p>
                <w:p w:rsidR="004F3979" w:rsidRPr="002636E8" w:rsidRDefault="004F3979" w:rsidP="00F146F4">
                  <w:pPr>
                    <w:spacing w:before="60" w:after="60"/>
                    <w:ind w:right="-2"/>
                    <w:outlineLvl w:val="1"/>
                    <w:rPr>
                      <w:rFonts w:eastAsia="Times New Roman" w:cs="Arial"/>
                      <w:sz w:val="14"/>
                      <w:szCs w:val="18"/>
                    </w:rPr>
                  </w:pP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67"/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instrText xml:space="preserve"> FORMCHECKBOX </w:instrText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fldChar w:fldCharType="end"/>
                  </w:r>
                  <w:bookmarkEnd w:id="3"/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t xml:space="preserve"> School Support Team</w:t>
                  </w:r>
                </w:p>
                <w:p w:rsidR="004F3979" w:rsidRPr="002636E8" w:rsidRDefault="004F3979" w:rsidP="00F146F4">
                  <w:pPr>
                    <w:spacing w:before="60" w:after="60"/>
                    <w:ind w:right="-2"/>
                    <w:outlineLvl w:val="1"/>
                    <w:rPr>
                      <w:rFonts w:eastAsia="Times New Roman" w:cs="Arial"/>
                      <w:sz w:val="14"/>
                      <w:szCs w:val="18"/>
                    </w:rPr>
                  </w:pP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instrText xml:space="preserve"> FORMCHECKBOX </w:instrText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fldChar w:fldCharType="end"/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t xml:space="preserve"> Non-Violent Crisis Prevention</w:t>
                  </w:r>
                </w:p>
                <w:p w:rsidR="004F3979" w:rsidRPr="002636E8" w:rsidRDefault="004F3979" w:rsidP="00F146F4">
                  <w:pPr>
                    <w:spacing w:before="60" w:after="60"/>
                    <w:ind w:right="-2"/>
                    <w:outlineLvl w:val="1"/>
                    <w:rPr>
                      <w:rFonts w:eastAsia="Times New Roman" w:cs="Arial"/>
                      <w:sz w:val="14"/>
                      <w:szCs w:val="18"/>
                    </w:rPr>
                  </w:pP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instrText xml:space="preserve"> FORMCHECKBOX </w:instrText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fldChar w:fldCharType="end"/>
                  </w:r>
                  <w:r w:rsidRPr="002636E8">
                    <w:rPr>
                      <w:rFonts w:eastAsia="Times New Roman" w:cs="Arial"/>
                      <w:sz w:val="14"/>
                      <w:szCs w:val="18"/>
                    </w:rPr>
                    <w:t xml:space="preserve"> Now Hear Continuum  </w:t>
                  </w:r>
                </w:p>
              </w:tc>
            </w:tr>
          </w:tbl>
          <w:p w:rsidR="004F3979" w:rsidRDefault="004F3979" w:rsidP="004F3979">
            <w:pPr>
              <w:spacing w:before="60" w:after="60"/>
              <w:ind w:right="-2"/>
              <w:outlineLvl w:val="1"/>
              <w:rPr>
                <w:rFonts w:asciiTheme="majorHAnsi" w:eastAsia="Times New Roman" w:hAnsiTheme="majorHAnsi" w:cs="Arial"/>
                <w:b/>
                <w:sz w:val="20"/>
                <w:szCs w:val="18"/>
              </w:rPr>
            </w:pPr>
            <w:r w:rsidRPr="00E30AD4">
              <w:rPr>
                <w:rFonts w:asciiTheme="majorHAnsi" w:eastAsia="Times New Roman" w:hAnsiTheme="majorHAnsi" w:cs="Arial"/>
                <w:b/>
                <w:sz w:val="20"/>
                <w:szCs w:val="18"/>
              </w:rPr>
              <w:t xml:space="preserve">Level 2 Specific Support Program: </w:t>
            </w:r>
          </w:p>
          <w:tbl>
            <w:tblPr>
              <w:tblStyle w:val="TableGrid"/>
              <w:tblW w:w="9208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113"/>
              <w:gridCol w:w="2977"/>
              <w:gridCol w:w="3118"/>
            </w:tblGrid>
            <w:tr w:rsidR="004F3979" w:rsidTr="004F3979">
              <w:trPr>
                <w:trHeight w:val="590"/>
              </w:trPr>
              <w:tc>
                <w:tcPr>
                  <w:tcW w:w="3113" w:type="dxa"/>
                </w:tcPr>
                <w:p w:rsidR="004F3979" w:rsidRDefault="004F3979" w:rsidP="00F146F4">
                  <w:pPr>
                    <w:spacing w:before="60" w:after="60"/>
                    <w:ind w:right="-2"/>
                    <w:outlineLvl w:val="1"/>
                    <w:rPr>
                      <w:rFonts w:eastAsia="Times New Roman" w:cs="Arial"/>
                      <w:sz w:val="14"/>
                      <w:szCs w:val="18"/>
                    </w:rPr>
                  </w:pP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instrText xml:space="preserve"> FORMCHECKBOX </w:instrText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fldChar w:fldCharType="end"/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t xml:space="preserve"> Literacy</w:t>
                  </w:r>
                </w:p>
                <w:p w:rsidR="004F3979" w:rsidRDefault="004F3979" w:rsidP="00F146F4">
                  <w:pPr>
                    <w:spacing w:before="60" w:after="60"/>
                    <w:ind w:right="-2"/>
                    <w:outlineLvl w:val="1"/>
                    <w:rPr>
                      <w:rFonts w:asciiTheme="majorHAnsi" w:eastAsia="Times New Roman" w:hAnsiTheme="majorHAnsi" w:cs="Arial"/>
                      <w:b/>
                      <w:sz w:val="18"/>
                      <w:szCs w:val="18"/>
                    </w:rPr>
                  </w:pP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instrText xml:space="preserve"> FORMCHECKBOX </w:instrText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fldChar w:fldCharType="end"/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t>Numeracy</w:t>
                  </w:r>
                </w:p>
              </w:tc>
              <w:tc>
                <w:tcPr>
                  <w:tcW w:w="2977" w:type="dxa"/>
                </w:tcPr>
                <w:p w:rsidR="004F3979" w:rsidRDefault="004F3979" w:rsidP="00F146F4">
                  <w:pPr>
                    <w:spacing w:before="60" w:after="60"/>
                    <w:ind w:right="-2"/>
                    <w:outlineLvl w:val="1"/>
                    <w:rPr>
                      <w:rFonts w:eastAsia="Times New Roman" w:cs="Arial"/>
                      <w:sz w:val="14"/>
                      <w:szCs w:val="18"/>
                    </w:rPr>
                  </w:pP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instrText xml:space="preserve"> FORMCHECKBOX </w:instrText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fldChar w:fldCharType="end"/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t xml:space="preserve"> Social &amp; Emotional Learning</w:t>
                  </w:r>
                </w:p>
                <w:p w:rsidR="004F3979" w:rsidRDefault="004F3979" w:rsidP="00F146F4">
                  <w:pPr>
                    <w:spacing w:before="60" w:after="60"/>
                    <w:ind w:right="-2"/>
                    <w:outlineLvl w:val="1"/>
                    <w:rPr>
                      <w:rFonts w:asciiTheme="majorHAnsi" w:eastAsia="Times New Roman" w:hAnsiTheme="majorHAnsi" w:cs="Arial"/>
                      <w:b/>
                      <w:sz w:val="18"/>
                      <w:szCs w:val="18"/>
                    </w:rPr>
                  </w:pP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instrText xml:space="preserve"> FORMCHECKBOX </w:instrText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fldChar w:fldCharType="end"/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t xml:space="preserve"> Other Programs</w:t>
                  </w:r>
                </w:p>
              </w:tc>
              <w:tc>
                <w:tcPr>
                  <w:tcW w:w="3118" w:type="dxa"/>
                </w:tcPr>
                <w:p w:rsidR="004F3979" w:rsidRDefault="004F3979" w:rsidP="00F146F4">
                  <w:pPr>
                    <w:spacing w:before="60" w:after="60"/>
                    <w:ind w:right="-2"/>
                    <w:outlineLvl w:val="1"/>
                    <w:rPr>
                      <w:rFonts w:asciiTheme="majorHAnsi" w:eastAsia="Times New Roman" w:hAnsiTheme="majorHAnsi" w:cs="Arial"/>
                      <w:b/>
                      <w:sz w:val="18"/>
                      <w:szCs w:val="18"/>
                    </w:rPr>
                  </w:pP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instrText xml:space="preserve"> FORMCHECKBOX </w:instrText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fldChar w:fldCharType="end"/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t xml:space="preserve"> </w:t>
                  </w:r>
                  <w:r>
                    <w:rPr>
                      <w:rFonts w:eastAsia="Times New Roman" w:cs="Arial"/>
                      <w:sz w:val="14"/>
                      <w:szCs w:val="18"/>
                    </w:rPr>
                    <w:t xml:space="preserve">Student Specific Lunch Time </w:t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t xml:space="preserve"> Activities</w:t>
                  </w:r>
                  <w:r>
                    <w:rPr>
                      <w:rFonts w:eastAsia="Times New Roman" w:cs="Arial"/>
                      <w:sz w:val="14"/>
                      <w:szCs w:val="18"/>
                    </w:rPr>
                    <w:t xml:space="preserve">    </w:t>
                  </w:r>
                </w:p>
              </w:tc>
            </w:tr>
          </w:tbl>
          <w:p w:rsidR="004F3979" w:rsidRDefault="004F3979" w:rsidP="004F3979">
            <w:pPr>
              <w:spacing w:before="40" w:after="4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</w:rPr>
            </w:pPr>
            <w:r w:rsidRPr="00E30AD4">
              <w:rPr>
                <w:rFonts w:asciiTheme="majorHAnsi" w:eastAsia="Times New Roman" w:hAnsiTheme="majorHAnsi" w:cs="Arial"/>
                <w:b/>
                <w:sz w:val="20"/>
                <w:szCs w:val="18"/>
              </w:rPr>
              <w:t>Le</w:t>
            </w:r>
            <w:r>
              <w:rPr>
                <w:rFonts w:asciiTheme="majorHAnsi" w:eastAsia="Times New Roman" w:hAnsiTheme="majorHAnsi" w:cs="Arial"/>
                <w:b/>
                <w:sz w:val="20"/>
                <w:szCs w:val="18"/>
              </w:rPr>
              <w:t xml:space="preserve">vel 3 Intensive </w:t>
            </w:r>
            <w:r w:rsidRPr="00E30AD4">
              <w:rPr>
                <w:rFonts w:asciiTheme="majorHAnsi" w:eastAsia="Times New Roman" w:hAnsiTheme="majorHAnsi" w:cs="Arial"/>
                <w:b/>
                <w:sz w:val="20"/>
                <w:szCs w:val="18"/>
              </w:rPr>
              <w:t>Groups:</w:t>
            </w:r>
          </w:p>
          <w:tbl>
            <w:tblPr>
              <w:tblStyle w:val="TableGrid"/>
              <w:tblpPr w:leftFromText="180" w:rightFromText="180" w:vertAnchor="text" w:horzAnchor="margin" w:tblpY="3"/>
              <w:tblOverlap w:val="never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2977"/>
              <w:gridCol w:w="3118"/>
            </w:tblGrid>
            <w:tr w:rsidR="004F3979" w:rsidTr="004F3979">
              <w:trPr>
                <w:trHeight w:val="746"/>
              </w:trPr>
              <w:tc>
                <w:tcPr>
                  <w:tcW w:w="3114" w:type="dxa"/>
                </w:tcPr>
                <w:p w:rsidR="004F3979" w:rsidRDefault="004F3979" w:rsidP="004F3979">
                  <w:pPr>
                    <w:spacing w:before="60" w:after="60"/>
                    <w:ind w:right="-2"/>
                    <w:outlineLvl w:val="1"/>
                    <w:rPr>
                      <w:rFonts w:eastAsia="Times New Roman" w:cs="Arial"/>
                      <w:sz w:val="14"/>
                      <w:szCs w:val="18"/>
                    </w:rPr>
                  </w:pP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instrText xml:space="preserve"> FORMCHECKBOX </w:instrText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fldChar w:fldCharType="end"/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t xml:space="preserve"> One on One Program</w:t>
                  </w:r>
                </w:p>
                <w:p w:rsidR="004F3979" w:rsidRPr="002636E8" w:rsidRDefault="004F3979" w:rsidP="004F3979">
                  <w:pPr>
                    <w:spacing w:before="60" w:after="60"/>
                    <w:ind w:right="-2"/>
                    <w:outlineLvl w:val="1"/>
                    <w:rPr>
                      <w:rFonts w:eastAsia="Times New Roman" w:cs="Arial"/>
                      <w:sz w:val="14"/>
                      <w:szCs w:val="18"/>
                    </w:rPr>
                  </w:pP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instrText xml:space="preserve"> FORMCHECKBOX </w:instrText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fldChar w:fldCharType="end"/>
                  </w:r>
                  <w:r>
                    <w:rPr>
                      <w:rFonts w:eastAsia="Times New Roman" w:cs="Arial"/>
                      <w:sz w:val="14"/>
                      <w:szCs w:val="18"/>
                    </w:rPr>
                    <w:t xml:space="preserve"> Additional Support (SESP)</w:t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t xml:space="preserve">     </w:t>
                  </w:r>
                  <w:r>
                    <w:rPr>
                      <w:rFonts w:eastAsia="Times New Roman" w:cs="Arial"/>
                      <w:sz w:val="14"/>
                      <w:szCs w:val="18"/>
                    </w:rPr>
                    <w:t xml:space="preserve">    </w:t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2977" w:type="dxa"/>
                </w:tcPr>
                <w:p w:rsidR="004F3979" w:rsidRDefault="004F3979" w:rsidP="004F3979">
                  <w:pPr>
                    <w:spacing w:before="60" w:after="60"/>
                    <w:ind w:right="-2"/>
                    <w:outlineLvl w:val="1"/>
                    <w:rPr>
                      <w:rFonts w:eastAsia="Times New Roman" w:cs="Arial"/>
                      <w:sz w:val="14"/>
                      <w:szCs w:val="18"/>
                    </w:rPr>
                  </w:pP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instrText xml:space="preserve"> FORMCHECKBOX </w:instrText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fldChar w:fldCharType="end"/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t xml:space="preserve"> Intensive Support</w:t>
                  </w:r>
                </w:p>
                <w:p w:rsidR="004F3979" w:rsidRPr="00E30AD4" w:rsidRDefault="004F3979" w:rsidP="004F3979">
                  <w:pPr>
                    <w:spacing w:before="60" w:after="60"/>
                    <w:ind w:right="-2"/>
                    <w:outlineLvl w:val="1"/>
                    <w:rPr>
                      <w:rFonts w:eastAsia="Times New Roman" w:cs="Arial"/>
                      <w:sz w:val="14"/>
                      <w:szCs w:val="18"/>
                    </w:rPr>
                  </w:pP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instrText xml:space="preserve"> FORMCHECKBOX </w:instrText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fldChar w:fldCharType="end"/>
                  </w:r>
                  <w:r>
                    <w:rPr>
                      <w:rFonts w:eastAsia="Times New Roman" w:cs="Arial"/>
                      <w:sz w:val="14"/>
                      <w:szCs w:val="18"/>
                    </w:rPr>
                    <w:t>EEB Funding</w:t>
                  </w:r>
                </w:p>
              </w:tc>
              <w:tc>
                <w:tcPr>
                  <w:tcW w:w="3118" w:type="dxa"/>
                </w:tcPr>
                <w:p w:rsidR="004F3979" w:rsidRDefault="004F3979" w:rsidP="004F3979">
                  <w:pPr>
                    <w:spacing w:before="60" w:after="60"/>
                    <w:ind w:right="-2"/>
                    <w:outlineLvl w:val="1"/>
                    <w:rPr>
                      <w:rFonts w:eastAsia="Times New Roman" w:cs="Arial"/>
                      <w:sz w:val="14"/>
                      <w:szCs w:val="18"/>
                    </w:rPr>
                  </w:pP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instrText xml:space="preserve"> FORMCHECKBOX </w:instrText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fldChar w:fldCharType="end"/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t xml:space="preserve"> Multi-Agency Involvement</w:t>
                  </w:r>
                </w:p>
                <w:p w:rsidR="004F3979" w:rsidRPr="00E30AD4" w:rsidRDefault="004F3979" w:rsidP="004F3979">
                  <w:pPr>
                    <w:spacing w:before="60" w:after="60"/>
                    <w:ind w:right="-2"/>
                    <w:outlineLvl w:val="1"/>
                    <w:rPr>
                      <w:rFonts w:eastAsia="Times New Roman" w:cs="Arial"/>
                      <w:b/>
                      <w:sz w:val="14"/>
                      <w:szCs w:val="18"/>
                    </w:rPr>
                  </w:pP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instrText xml:space="preserve"> FORMCHECKBOX </w:instrText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fldChar w:fldCharType="end"/>
                  </w:r>
                  <w:r w:rsidRPr="00E30AD4">
                    <w:rPr>
                      <w:rFonts w:eastAsia="Times New Roman" w:cs="Arial"/>
                      <w:sz w:val="14"/>
                      <w:szCs w:val="18"/>
                    </w:rPr>
                    <w:t>Other Programs:</w:t>
                  </w:r>
                </w:p>
              </w:tc>
            </w:tr>
          </w:tbl>
          <w:p w:rsidR="004F3979" w:rsidRDefault="004F3979" w:rsidP="004F3979">
            <w:pPr>
              <w:rPr>
                <w:rFonts w:asciiTheme="majorHAnsi" w:eastAsia="Times New Roman" w:hAnsiTheme="majorHAnsi" w:cs="Arial"/>
                <w:b/>
                <w:sz w:val="20"/>
                <w:szCs w:val="18"/>
              </w:rPr>
            </w:pPr>
          </w:p>
          <w:p w:rsidR="002F74FC" w:rsidRPr="00730874" w:rsidRDefault="002F74FC" w:rsidP="002636E8">
            <w:pPr>
              <w:spacing w:before="60" w:after="60" w:line="240" w:lineRule="auto"/>
              <w:ind w:right="-2"/>
              <w:outlineLvl w:val="1"/>
            </w:pPr>
          </w:p>
        </w:tc>
      </w:tr>
      <w:tr w:rsidR="00C65330" w:rsidRPr="00B01129" w:rsidTr="00D37D19">
        <w:tc>
          <w:tcPr>
            <w:tcW w:w="10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65330" w:rsidRPr="00C65330" w:rsidRDefault="00C65330" w:rsidP="00C65330">
            <w:pPr>
              <w:pStyle w:val="Heading1"/>
              <w:ind w:right="-2"/>
              <w:jc w:val="both"/>
              <w:rPr>
                <w:rFonts w:asciiTheme="majorHAnsi" w:hAnsiTheme="majorHAnsi" w:cs="Arial"/>
                <w:szCs w:val="20"/>
                <w:lang w:val="en-AU"/>
              </w:rPr>
            </w:pPr>
            <w:r>
              <w:rPr>
                <w:rFonts w:asciiTheme="majorHAnsi" w:hAnsiTheme="majorHAnsi" w:cs="Arial"/>
                <w:szCs w:val="20"/>
                <w:lang w:val="en-AU"/>
              </w:rPr>
              <w:t>External Support:</w:t>
            </w:r>
          </w:p>
        </w:tc>
      </w:tr>
      <w:tr w:rsidR="00B01129" w:rsidRPr="00B01129" w:rsidTr="00D37D19">
        <w:tc>
          <w:tcPr>
            <w:tcW w:w="10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1129" w:rsidRPr="00B01129" w:rsidRDefault="00B01129" w:rsidP="00B0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AU"/>
              </w:rPr>
            </w:pPr>
            <w:r w:rsidRPr="00B0112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Teaching &amp;  Learning Adjustments:</w:t>
            </w:r>
            <w:r w:rsidR="00CF436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CF4364" w:rsidRPr="00CF4364">
              <w:rPr>
                <w:rFonts w:ascii="Cambria" w:eastAsia="Times New Roman" w:hAnsi="Cambria" w:cs="Times New Roman"/>
                <w:bCs/>
                <w:color w:val="000000"/>
                <w:sz w:val="12"/>
                <w:szCs w:val="20"/>
                <w:lang w:eastAsia="en-AU"/>
              </w:rPr>
              <w:t>(examples)</w:t>
            </w:r>
          </w:p>
          <w:p w:rsidR="00B01129" w:rsidRPr="00B01129" w:rsidRDefault="00B01129" w:rsidP="00B0112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548DD4" w:themeColor="text2" w:themeTint="99"/>
                <w:sz w:val="10"/>
                <w:szCs w:val="18"/>
                <w:lang w:eastAsia="en-AU"/>
              </w:rPr>
            </w:pPr>
            <w:r w:rsidRPr="00B01129">
              <w:rPr>
                <w:rFonts w:ascii="Georgia" w:eastAsia="Times New Roman" w:hAnsi="Georgia" w:cs="Times New Roman"/>
                <w:color w:val="548DD4" w:themeColor="text2" w:themeTint="99"/>
                <w:sz w:val="10"/>
                <w:szCs w:val="18"/>
                <w:lang w:eastAsia="en-AU"/>
              </w:rPr>
              <w:t>Work scaffolded to his ability.</w:t>
            </w:r>
          </w:p>
          <w:p w:rsidR="00B01129" w:rsidRPr="00B01129" w:rsidRDefault="00B01129" w:rsidP="00B0112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548DD4" w:themeColor="text2" w:themeTint="99"/>
                <w:sz w:val="10"/>
                <w:szCs w:val="18"/>
                <w:lang w:eastAsia="en-AU"/>
              </w:rPr>
            </w:pPr>
            <w:r w:rsidRPr="00B01129">
              <w:rPr>
                <w:rFonts w:ascii="Georgia" w:eastAsia="Times New Roman" w:hAnsi="Georgia" w:cs="Times New Roman"/>
                <w:color w:val="548DD4" w:themeColor="text2" w:themeTint="99"/>
                <w:sz w:val="10"/>
                <w:szCs w:val="18"/>
                <w:lang w:eastAsia="en-AU"/>
              </w:rPr>
              <w:t>Visual and verbal prompts</w:t>
            </w:r>
          </w:p>
          <w:p w:rsidR="00B01129" w:rsidRPr="00B01129" w:rsidRDefault="00B01129" w:rsidP="00B0112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548DD4" w:themeColor="text2" w:themeTint="99"/>
                <w:sz w:val="10"/>
                <w:szCs w:val="18"/>
                <w:lang w:eastAsia="en-AU"/>
              </w:rPr>
            </w:pPr>
            <w:r w:rsidRPr="00B01129">
              <w:rPr>
                <w:rFonts w:ascii="Georgia" w:eastAsia="Times New Roman" w:hAnsi="Georgia" w:cs="Times New Roman"/>
                <w:color w:val="548DD4" w:themeColor="text2" w:themeTint="99"/>
                <w:sz w:val="10"/>
                <w:szCs w:val="18"/>
                <w:lang w:eastAsia="en-AU"/>
              </w:rPr>
              <w:t>Explicit teaching of Concepts</w:t>
            </w:r>
          </w:p>
          <w:p w:rsidR="00B01129" w:rsidRPr="00B01129" w:rsidRDefault="00B01129" w:rsidP="00B0112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AU"/>
              </w:rPr>
            </w:pPr>
            <w:r w:rsidRPr="00B0112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n-AU"/>
              </w:rPr>
              <w:t>Environmental Adjustment:</w:t>
            </w:r>
          </w:p>
          <w:p w:rsidR="00CF4364" w:rsidRPr="004F3979" w:rsidRDefault="00CF4364" w:rsidP="00B0112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548DD4" w:themeColor="text2" w:themeTint="99"/>
                <w:sz w:val="12"/>
                <w:szCs w:val="20"/>
                <w:lang w:eastAsia="en-AU"/>
              </w:rPr>
            </w:pPr>
            <w:r w:rsidRPr="004F3979">
              <w:rPr>
                <w:rFonts w:ascii="Cambria" w:eastAsia="Times New Roman" w:hAnsi="Cambria" w:cs="Times New Roman"/>
                <w:color w:val="548DD4" w:themeColor="text2" w:themeTint="99"/>
                <w:sz w:val="12"/>
                <w:szCs w:val="20"/>
                <w:lang w:eastAsia="en-AU"/>
              </w:rPr>
              <w:t>Sit near the front of the class.</w:t>
            </w:r>
          </w:p>
          <w:p w:rsidR="00B01129" w:rsidRPr="00B01129" w:rsidRDefault="00B01129" w:rsidP="004F397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01129">
              <w:rPr>
                <w:rFonts w:ascii="Cambria" w:eastAsia="Times New Roman" w:hAnsi="Cambria" w:cs="Times New Roman"/>
                <w:color w:val="548DD4" w:themeColor="text2" w:themeTint="99"/>
                <w:sz w:val="12"/>
                <w:szCs w:val="20"/>
                <w:lang w:eastAsia="en-AU"/>
              </w:rPr>
              <w:t>Limit the number of fidget tactile objects he has on his desk.</w:t>
            </w:r>
          </w:p>
        </w:tc>
      </w:tr>
      <w:tr w:rsidR="00C220AC" w:rsidRPr="00B01129" w:rsidTr="00D37D19">
        <w:tc>
          <w:tcPr>
            <w:tcW w:w="10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220AC" w:rsidRPr="00B01129" w:rsidRDefault="00C220AC" w:rsidP="00C220A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Level of Adjustment: </w:t>
            </w:r>
            <w:r w:rsidRPr="00E30AD4">
              <w:rPr>
                <w:rFonts w:eastAsia="Times New Roman" w:cs="Arial"/>
                <w:sz w:val="14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AD4">
              <w:rPr>
                <w:rFonts w:eastAsia="Times New Roman" w:cs="Arial"/>
                <w:sz w:val="14"/>
                <w:szCs w:val="18"/>
              </w:rPr>
              <w:instrText xml:space="preserve"> FORMCHECKBOX </w:instrText>
            </w:r>
            <w:r w:rsidRPr="00E30AD4">
              <w:rPr>
                <w:rFonts w:eastAsia="Times New Roman" w:cs="Arial"/>
                <w:sz w:val="14"/>
                <w:szCs w:val="18"/>
              </w:rPr>
            </w:r>
            <w:r w:rsidRPr="00E30AD4">
              <w:rPr>
                <w:rFonts w:eastAsia="Times New Roman" w:cs="Arial"/>
                <w:sz w:val="14"/>
                <w:szCs w:val="18"/>
              </w:rPr>
              <w:fldChar w:fldCharType="end"/>
            </w:r>
            <w:r w:rsidRPr="00C220AC">
              <w:rPr>
                <w:color w:val="000000"/>
                <w:sz w:val="12"/>
                <w:szCs w:val="27"/>
              </w:rPr>
              <w:t xml:space="preserve"> </w:t>
            </w:r>
            <w:r>
              <w:rPr>
                <w:color w:val="000000"/>
                <w:sz w:val="12"/>
                <w:szCs w:val="27"/>
              </w:rPr>
              <w:t>No A</w:t>
            </w:r>
            <w:r w:rsidRPr="00C220AC">
              <w:rPr>
                <w:color w:val="000000"/>
                <w:sz w:val="12"/>
                <w:szCs w:val="27"/>
              </w:rPr>
              <w:t>djustments</w:t>
            </w:r>
            <w:r>
              <w:rPr>
                <w:color w:val="000000"/>
                <w:sz w:val="12"/>
                <w:szCs w:val="27"/>
              </w:rPr>
              <w:t xml:space="preserve"> at this time </w:t>
            </w:r>
            <w:r w:rsidRPr="00E30AD4">
              <w:rPr>
                <w:rFonts w:eastAsia="Times New Roman" w:cs="Arial"/>
                <w:sz w:val="14"/>
                <w:szCs w:val="18"/>
              </w:rPr>
              <w:t xml:space="preserve"> </w:t>
            </w:r>
            <w:r w:rsidRPr="00E30AD4">
              <w:rPr>
                <w:rFonts w:eastAsia="Times New Roman" w:cs="Arial"/>
                <w:sz w:val="14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AD4">
              <w:rPr>
                <w:rFonts w:eastAsia="Times New Roman" w:cs="Arial"/>
                <w:sz w:val="14"/>
                <w:szCs w:val="18"/>
              </w:rPr>
              <w:instrText xml:space="preserve"> FORMCHECKBOX </w:instrText>
            </w:r>
            <w:r w:rsidRPr="00E30AD4">
              <w:rPr>
                <w:rFonts w:eastAsia="Times New Roman" w:cs="Arial"/>
                <w:sz w:val="14"/>
                <w:szCs w:val="18"/>
              </w:rPr>
            </w:r>
            <w:r w:rsidRPr="00E30AD4">
              <w:rPr>
                <w:rFonts w:eastAsia="Times New Roman" w:cs="Arial"/>
                <w:sz w:val="14"/>
                <w:szCs w:val="18"/>
              </w:rPr>
              <w:fldChar w:fldCharType="end"/>
            </w:r>
            <w:r w:rsidRPr="00C220AC">
              <w:rPr>
                <w:color w:val="000000"/>
                <w:sz w:val="12"/>
                <w:szCs w:val="27"/>
              </w:rPr>
              <w:t xml:space="preserve"> </w:t>
            </w:r>
            <w:r>
              <w:rPr>
                <w:color w:val="000000"/>
                <w:sz w:val="12"/>
                <w:szCs w:val="27"/>
              </w:rPr>
              <w:t>Supplementary A</w:t>
            </w:r>
            <w:r w:rsidRPr="00C220AC">
              <w:rPr>
                <w:color w:val="000000"/>
                <w:sz w:val="12"/>
                <w:szCs w:val="27"/>
              </w:rPr>
              <w:t>djustments</w:t>
            </w:r>
            <w:r>
              <w:rPr>
                <w:color w:val="000000"/>
                <w:sz w:val="12"/>
                <w:szCs w:val="27"/>
              </w:rPr>
              <w:t xml:space="preserve"> </w:t>
            </w:r>
            <w:r w:rsidRPr="00E30AD4">
              <w:rPr>
                <w:rFonts w:eastAsia="Times New Roman" w:cs="Arial"/>
                <w:sz w:val="14"/>
                <w:szCs w:val="18"/>
              </w:rPr>
              <w:t xml:space="preserve"> </w:t>
            </w:r>
            <w:r w:rsidRPr="00E30AD4">
              <w:rPr>
                <w:rFonts w:eastAsia="Times New Roman" w:cs="Arial"/>
                <w:sz w:val="14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AD4">
              <w:rPr>
                <w:rFonts w:eastAsia="Times New Roman" w:cs="Arial"/>
                <w:sz w:val="14"/>
                <w:szCs w:val="18"/>
              </w:rPr>
              <w:instrText xml:space="preserve"> FORMCHECKBOX </w:instrText>
            </w:r>
            <w:r w:rsidRPr="00E30AD4">
              <w:rPr>
                <w:rFonts w:eastAsia="Times New Roman" w:cs="Arial"/>
                <w:sz w:val="14"/>
                <w:szCs w:val="18"/>
              </w:rPr>
            </w:r>
            <w:r w:rsidRPr="00E30AD4">
              <w:rPr>
                <w:rFonts w:eastAsia="Times New Roman" w:cs="Arial"/>
                <w:sz w:val="14"/>
                <w:szCs w:val="18"/>
              </w:rPr>
              <w:fldChar w:fldCharType="end"/>
            </w:r>
            <w:r w:rsidRPr="00E30AD4">
              <w:rPr>
                <w:rFonts w:eastAsia="Times New Roman" w:cs="Arial"/>
                <w:sz w:val="14"/>
                <w:szCs w:val="18"/>
              </w:rPr>
              <w:t xml:space="preserve"> </w:t>
            </w:r>
            <w:r>
              <w:rPr>
                <w:rFonts w:eastAsia="Times New Roman" w:cs="Arial"/>
                <w:sz w:val="14"/>
                <w:szCs w:val="18"/>
              </w:rPr>
              <w:t>Substantial</w:t>
            </w:r>
            <w:r w:rsidRPr="00C220AC">
              <w:rPr>
                <w:color w:val="000000"/>
                <w:sz w:val="12"/>
                <w:szCs w:val="27"/>
              </w:rPr>
              <w:t xml:space="preserve"> </w:t>
            </w:r>
            <w:r>
              <w:rPr>
                <w:color w:val="000000"/>
                <w:sz w:val="12"/>
                <w:szCs w:val="27"/>
              </w:rPr>
              <w:t>A</w:t>
            </w:r>
            <w:r w:rsidRPr="00C220AC">
              <w:rPr>
                <w:color w:val="000000"/>
                <w:sz w:val="12"/>
                <w:szCs w:val="27"/>
              </w:rPr>
              <w:t>djustments</w:t>
            </w:r>
            <w:r w:rsidRPr="00E30AD4">
              <w:rPr>
                <w:rFonts w:eastAsia="Times New Roman" w:cs="Arial"/>
                <w:sz w:val="14"/>
                <w:szCs w:val="18"/>
              </w:rPr>
              <w:t xml:space="preserve"> </w:t>
            </w:r>
            <w:r>
              <w:rPr>
                <w:rFonts w:eastAsia="Times New Roman" w:cs="Arial"/>
                <w:sz w:val="14"/>
                <w:szCs w:val="18"/>
              </w:rPr>
              <w:t xml:space="preserve"> </w:t>
            </w:r>
            <w:r w:rsidRPr="00E30AD4">
              <w:rPr>
                <w:rFonts w:eastAsia="Times New Roman" w:cs="Arial"/>
                <w:sz w:val="14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AD4">
              <w:rPr>
                <w:rFonts w:eastAsia="Times New Roman" w:cs="Arial"/>
                <w:sz w:val="14"/>
                <w:szCs w:val="18"/>
              </w:rPr>
              <w:instrText xml:space="preserve"> FORMCHECKBOX </w:instrText>
            </w:r>
            <w:r w:rsidRPr="00E30AD4">
              <w:rPr>
                <w:rFonts w:eastAsia="Times New Roman" w:cs="Arial"/>
                <w:sz w:val="14"/>
                <w:szCs w:val="18"/>
              </w:rPr>
            </w:r>
            <w:r w:rsidRPr="00E30AD4">
              <w:rPr>
                <w:rFonts w:eastAsia="Times New Roman" w:cs="Arial"/>
                <w:sz w:val="14"/>
                <w:szCs w:val="18"/>
              </w:rPr>
              <w:fldChar w:fldCharType="end"/>
            </w:r>
            <w:r w:rsidRPr="00E30AD4">
              <w:rPr>
                <w:rFonts w:eastAsia="Times New Roman" w:cs="Arial"/>
                <w:sz w:val="14"/>
                <w:szCs w:val="18"/>
              </w:rPr>
              <w:t xml:space="preserve"> </w:t>
            </w:r>
            <w:r>
              <w:rPr>
                <w:color w:val="000000"/>
                <w:sz w:val="12"/>
                <w:szCs w:val="27"/>
              </w:rPr>
              <w:t>Extensive A</w:t>
            </w:r>
            <w:r w:rsidRPr="00C220AC">
              <w:rPr>
                <w:color w:val="000000"/>
                <w:sz w:val="12"/>
                <w:szCs w:val="27"/>
              </w:rPr>
              <w:t>djustments</w:t>
            </w:r>
          </w:p>
        </w:tc>
      </w:tr>
      <w:tr w:rsidR="00CF4364" w:rsidRPr="00B01129" w:rsidTr="00D37D19">
        <w:tc>
          <w:tcPr>
            <w:tcW w:w="10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F4364" w:rsidRPr="00A3578C" w:rsidRDefault="00CF4364" w:rsidP="00CF436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548DD4" w:themeColor="text2" w:themeTint="99"/>
                <w:sz w:val="20"/>
                <w:szCs w:val="20"/>
                <w:lang w:eastAsia="en-AU"/>
              </w:rPr>
            </w:pPr>
            <w:r w:rsidRPr="00CF436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en-AU"/>
              </w:rPr>
              <w:t>TIPS:  </w:t>
            </w:r>
            <w:r w:rsidRPr="003C3BC1">
              <w:rPr>
                <w:rFonts w:asciiTheme="majorHAnsi" w:eastAsia="Times New Roman" w:hAnsiTheme="majorHAnsi" w:cs="Times New Roman"/>
                <w:bCs/>
                <w:color w:val="000000"/>
                <w:sz w:val="12"/>
                <w:szCs w:val="20"/>
                <w:lang w:eastAsia="en-AU"/>
              </w:rPr>
              <w:t>(Triggers)</w:t>
            </w:r>
          </w:p>
          <w:p w:rsidR="00A3578C" w:rsidRPr="00A3578C" w:rsidRDefault="00CF4364" w:rsidP="00A3578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color w:val="548DD4" w:themeColor="text2" w:themeTint="99"/>
                <w:sz w:val="12"/>
                <w:szCs w:val="17"/>
                <w:lang w:eastAsia="en-AU"/>
              </w:rPr>
            </w:pPr>
            <w:r w:rsidRPr="00A3578C">
              <w:rPr>
                <w:rFonts w:ascii="Garamond" w:eastAsia="Times New Roman" w:hAnsi="Garamond" w:cs="Times New Roman"/>
                <w:bCs/>
                <w:color w:val="548DD4" w:themeColor="text2" w:themeTint="99"/>
                <w:sz w:val="12"/>
                <w:szCs w:val="17"/>
                <w:lang w:eastAsia="en-AU"/>
              </w:rPr>
              <w:t>He rarely speaks to others.</w:t>
            </w:r>
            <w:bookmarkStart w:id="4" w:name="_GoBack"/>
            <w:bookmarkEnd w:id="4"/>
          </w:p>
          <w:p w:rsidR="00CF4364" w:rsidRPr="00A3578C" w:rsidRDefault="00CF4364" w:rsidP="00A3578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sz w:val="12"/>
                <w:szCs w:val="17"/>
                <w:lang w:eastAsia="en-AU"/>
              </w:rPr>
            </w:pPr>
            <w:r w:rsidRPr="00A3578C">
              <w:rPr>
                <w:rFonts w:ascii="Garamond" w:eastAsia="Times New Roman" w:hAnsi="Garamond" w:cs="Times New Roman"/>
                <w:bCs/>
                <w:color w:val="548DD4" w:themeColor="text2" w:themeTint="99"/>
                <w:sz w:val="12"/>
                <w:szCs w:val="17"/>
                <w:lang w:eastAsia="en-AU"/>
              </w:rPr>
              <w:t>He is scared of new or unfamiliar situations.</w:t>
            </w:r>
          </w:p>
        </w:tc>
      </w:tr>
    </w:tbl>
    <w:p w:rsidR="00D37D19" w:rsidRDefault="00D37D19" w:rsidP="002A5DFE"/>
    <w:sectPr w:rsidR="00D37D19" w:rsidSect="005E45B6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27" w:rsidRDefault="00A70527" w:rsidP="005E45B6">
      <w:pPr>
        <w:spacing w:after="0" w:line="240" w:lineRule="auto"/>
      </w:pPr>
      <w:r>
        <w:separator/>
      </w:r>
    </w:p>
  </w:endnote>
  <w:endnote w:type="continuationSeparator" w:id="0">
    <w:p w:rsidR="00A70527" w:rsidRDefault="00A70527" w:rsidP="005E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27" w:rsidRDefault="00A70527" w:rsidP="005E45B6">
      <w:pPr>
        <w:spacing w:after="0" w:line="240" w:lineRule="auto"/>
      </w:pPr>
      <w:r>
        <w:separator/>
      </w:r>
    </w:p>
  </w:footnote>
  <w:footnote w:type="continuationSeparator" w:id="0">
    <w:p w:rsidR="00A70527" w:rsidRDefault="00A70527" w:rsidP="005E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560"/>
    <w:multiLevelType w:val="hybridMultilevel"/>
    <w:tmpl w:val="5F8C1478"/>
    <w:lvl w:ilvl="0" w:tplc="C2248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27AE2"/>
    <w:multiLevelType w:val="multilevel"/>
    <w:tmpl w:val="B1BE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48DD4" w:themeColor="text2" w:themeTint="99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52CC0"/>
    <w:multiLevelType w:val="hybridMultilevel"/>
    <w:tmpl w:val="EE9EA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E3DD0"/>
    <w:multiLevelType w:val="multilevel"/>
    <w:tmpl w:val="170E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C2E77"/>
    <w:multiLevelType w:val="multilevel"/>
    <w:tmpl w:val="ABA0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29"/>
    <w:rsid w:val="00025AB9"/>
    <w:rsid w:val="002636E8"/>
    <w:rsid w:val="002A5DFE"/>
    <w:rsid w:val="002F74FC"/>
    <w:rsid w:val="003C3BC1"/>
    <w:rsid w:val="004D7595"/>
    <w:rsid w:val="004F3979"/>
    <w:rsid w:val="00560927"/>
    <w:rsid w:val="005D6B6D"/>
    <w:rsid w:val="005D72E3"/>
    <w:rsid w:val="005E45B6"/>
    <w:rsid w:val="0060348E"/>
    <w:rsid w:val="00730874"/>
    <w:rsid w:val="00792C19"/>
    <w:rsid w:val="007C347A"/>
    <w:rsid w:val="007D1F3F"/>
    <w:rsid w:val="007E3DCE"/>
    <w:rsid w:val="00A3578C"/>
    <w:rsid w:val="00A70527"/>
    <w:rsid w:val="00A73717"/>
    <w:rsid w:val="00B01129"/>
    <w:rsid w:val="00C220AC"/>
    <w:rsid w:val="00C65330"/>
    <w:rsid w:val="00CF4364"/>
    <w:rsid w:val="00D304F6"/>
    <w:rsid w:val="00D37D19"/>
    <w:rsid w:val="00E30AD4"/>
    <w:rsid w:val="00EB103B"/>
    <w:rsid w:val="00F9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5330"/>
    <w:pPr>
      <w:keepNext/>
      <w:spacing w:after="0" w:line="240" w:lineRule="auto"/>
      <w:outlineLvl w:val="0"/>
    </w:pPr>
    <w:rPr>
      <w:rFonts w:ascii="Comic Sans MS" w:eastAsia="Arial Unicode MS" w:hAnsi="Comic Sans MS" w:cs="Times New Roman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tab-span">
    <w:name w:val="apple-tab-span"/>
    <w:basedOn w:val="DefaultParagraphFont"/>
    <w:rsid w:val="00B01129"/>
  </w:style>
  <w:style w:type="paragraph" w:styleId="ListParagraph">
    <w:name w:val="List Paragraph"/>
    <w:basedOn w:val="Normal"/>
    <w:uiPriority w:val="34"/>
    <w:qFormat/>
    <w:rsid w:val="00CF43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65330"/>
    <w:rPr>
      <w:rFonts w:ascii="Comic Sans MS" w:eastAsia="Arial Unicode MS" w:hAnsi="Comic Sans MS" w:cs="Times New Roman"/>
      <w:b/>
      <w:bCs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79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4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5B6"/>
  </w:style>
  <w:style w:type="paragraph" w:styleId="Footer">
    <w:name w:val="footer"/>
    <w:basedOn w:val="Normal"/>
    <w:link w:val="FooterChar"/>
    <w:uiPriority w:val="99"/>
    <w:unhideWhenUsed/>
    <w:rsid w:val="005E4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5330"/>
    <w:pPr>
      <w:keepNext/>
      <w:spacing w:after="0" w:line="240" w:lineRule="auto"/>
      <w:outlineLvl w:val="0"/>
    </w:pPr>
    <w:rPr>
      <w:rFonts w:ascii="Comic Sans MS" w:eastAsia="Arial Unicode MS" w:hAnsi="Comic Sans MS" w:cs="Times New Roman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tab-span">
    <w:name w:val="apple-tab-span"/>
    <w:basedOn w:val="DefaultParagraphFont"/>
    <w:rsid w:val="00B01129"/>
  </w:style>
  <w:style w:type="paragraph" w:styleId="ListParagraph">
    <w:name w:val="List Paragraph"/>
    <w:basedOn w:val="Normal"/>
    <w:uiPriority w:val="34"/>
    <w:qFormat/>
    <w:rsid w:val="00CF43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65330"/>
    <w:rPr>
      <w:rFonts w:ascii="Comic Sans MS" w:eastAsia="Arial Unicode MS" w:hAnsi="Comic Sans MS" w:cs="Times New Roman"/>
      <w:b/>
      <w:bCs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79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4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5B6"/>
  </w:style>
  <w:style w:type="paragraph" w:styleId="Footer">
    <w:name w:val="footer"/>
    <w:basedOn w:val="Normal"/>
    <w:link w:val="FooterChar"/>
    <w:uiPriority w:val="99"/>
    <w:unhideWhenUsed/>
    <w:rsid w:val="005E4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A064-CEC2-4AE8-BAE7-BAF390BE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Mcallister</dc:creator>
  <cp:lastModifiedBy>Chantal Mcallister</cp:lastModifiedBy>
  <cp:revision>2</cp:revision>
  <dcterms:created xsi:type="dcterms:W3CDTF">2015-09-29T23:58:00Z</dcterms:created>
  <dcterms:modified xsi:type="dcterms:W3CDTF">2015-09-29T23:58:00Z</dcterms:modified>
</cp:coreProperties>
</file>