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FE1C" w14:textId="6041615C" w:rsidR="006405D4" w:rsidRPr="009D74EA" w:rsidRDefault="006405D4" w:rsidP="0027389F">
      <w:pPr>
        <w:rPr>
          <w:lang w:eastAsia="en-AU"/>
        </w:rPr>
      </w:pPr>
      <w:r w:rsidRPr="005E7978">
        <w:rPr>
          <w:rFonts w:cs="Arial"/>
          <w:bCs/>
          <w:lang w:val="en-US"/>
        </w:rPr>
        <w:t>Th</w:t>
      </w:r>
      <w:r>
        <w:rPr>
          <w:rFonts w:cs="Arial"/>
          <w:bCs/>
          <w:lang w:val="en-US"/>
        </w:rPr>
        <w:t xml:space="preserve">e School </w:t>
      </w:r>
      <w:r w:rsidR="000034F1">
        <w:rPr>
          <w:rFonts w:cs="Arial"/>
          <w:bCs/>
          <w:lang w:val="en-US"/>
        </w:rPr>
        <w:t>n</w:t>
      </w:r>
      <w:r>
        <w:rPr>
          <w:rFonts w:cs="Arial"/>
          <w:bCs/>
          <w:lang w:val="en-US"/>
        </w:rPr>
        <w:t xml:space="preserve">utrition and </w:t>
      </w:r>
      <w:r w:rsidR="000034F1">
        <w:rPr>
          <w:rFonts w:cs="Arial"/>
          <w:bCs/>
          <w:lang w:val="en-US"/>
        </w:rPr>
        <w:t>h</w:t>
      </w:r>
      <w:r>
        <w:rPr>
          <w:rFonts w:cs="Arial"/>
          <w:bCs/>
          <w:lang w:val="en-US"/>
        </w:rPr>
        <w:t xml:space="preserve">ealthy </w:t>
      </w:r>
      <w:r w:rsidR="000034F1">
        <w:rPr>
          <w:rFonts w:cs="Arial"/>
          <w:bCs/>
          <w:lang w:val="en-US"/>
        </w:rPr>
        <w:t>e</w:t>
      </w:r>
      <w:r>
        <w:rPr>
          <w:rFonts w:cs="Arial"/>
          <w:bCs/>
          <w:lang w:val="en-US"/>
        </w:rPr>
        <w:t xml:space="preserve">ating </w:t>
      </w:r>
      <w:r w:rsidRPr="005E7978">
        <w:rPr>
          <w:rFonts w:cs="Arial"/>
          <w:bCs/>
          <w:lang w:val="en-US"/>
        </w:rPr>
        <w:t xml:space="preserve">policy </w:t>
      </w:r>
      <w:r>
        <w:rPr>
          <w:rFonts w:cs="Arial"/>
          <w:bCs/>
          <w:lang w:val="en-US"/>
        </w:rPr>
        <w:t>and guidelines</w:t>
      </w:r>
      <w:r w:rsidR="00DB257A">
        <w:rPr>
          <w:rStyle w:val="FootnoteReference"/>
          <w:rFonts w:cs="Arial"/>
          <w:bCs/>
          <w:lang w:val="en-US"/>
        </w:rPr>
        <w:footnoteReference w:id="1"/>
      </w:r>
      <w:r>
        <w:rPr>
          <w:rFonts w:cs="Arial"/>
          <w:bCs/>
          <w:lang w:val="en-US"/>
        </w:rPr>
        <w:t xml:space="preserve"> have</w:t>
      </w:r>
      <w:r w:rsidRPr="005E7978">
        <w:rPr>
          <w:rFonts w:cs="Arial"/>
          <w:bCs/>
          <w:lang w:val="en-US"/>
        </w:rPr>
        <w:t xml:space="preserve"> been developed to ensure all students have access to healthy foods and drinks and a consistent approach to the availability and sale of food and drinks in N</w:t>
      </w:r>
      <w:r w:rsidR="005470EF">
        <w:rPr>
          <w:rFonts w:cs="Arial"/>
          <w:bCs/>
          <w:lang w:val="en-US"/>
        </w:rPr>
        <w:t xml:space="preserve">orthern </w:t>
      </w:r>
      <w:r w:rsidRPr="005E7978">
        <w:rPr>
          <w:rFonts w:cs="Arial"/>
          <w:bCs/>
          <w:lang w:val="en-US"/>
        </w:rPr>
        <w:t>T</w:t>
      </w:r>
      <w:r w:rsidR="005470EF">
        <w:rPr>
          <w:rFonts w:cs="Arial"/>
          <w:bCs/>
          <w:lang w:val="en-US"/>
        </w:rPr>
        <w:t>erritory</w:t>
      </w:r>
      <w:r w:rsidRPr="005E7978">
        <w:rPr>
          <w:rFonts w:cs="Arial"/>
          <w:bCs/>
          <w:lang w:val="en-US"/>
        </w:rPr>
        <w:t xml:space="preserve"> </w:t>
      </w:r>
      <w:r w:rsidR="00430DED" w:rsidRPr="005E7978">
        <w:rPr>
          <w:rFonts w:cs="Arial"/>
          <w:bCs/>
          <w:lang w:val="en-US"/>
        </w:rPr>
        <w:t xml:space="preserve">Government </w:t>
      </w:r>
      <w:r w:rsidRPr="005E7978">
        <w:rPr>
          <w:rFonts w:cs="Arial"/>
          <w:bCs/>
          <w:lang w:val="en-US"/>
        </w:rPr>
        <w:t>schools</w:t>
      </w:r>
      <w:r>
        <w:rPr>
          <w:rFonts w:cs="Arial"/>
          <w:bCs/>
          <w:lang w:val="en-US"/>
        </w:rPr>
        <w:t>.</w:t>
      </w:r>
    </w:p>
    <w:p w14:paraId="181C669E" w14:textId="472ED72A" w:rsidR="006405D4" w:rsidRPr="00AA1DFC" w:rsidRDefault="006405D4" w:rsidP="0027389F">
      <w:r w:rsidRPr="00D1239D">
        <w:rPr>
          <w:lang w:val="en-US"/>
        </w:rPr>
        <w:t xml:space="preserve">This checklist can be used to help decide whether a recipe is suitable for </w:t>
      </w:r>
      <w:r w:rsidR="000034F1" w:rsidRPr="00D1239D">
        <w:rPr>
          <w:lang w:val="en-US"/>
        </w:rPr>
        <w:t>sale.</w:t>
      </w:r>
    </w:p>
    <w:p w14:paraId="6183A7E7" w14:textId="485DE84F" w:rsidR="006405D4" w:rsidRDefault="006405D4" w:rsidP="0027389F">
      <w:pPr>
        <w:pStyle w:val="Heading1"/>
      </w:pPr>
      <w:r>
        <w:t>Savo</w:t>
      </w:r>
      <w:r w:rsidR="00006BAF">
        <w:t>u</w:t>
      </w:r>
      <w:r>
        <w:t>ry recipes</w:t>
      </w:r>
    </w:p>
    <w:p w14:paraId="12CD2934" w14:textId="6B0130A9" w:rsidR="006405D4" w:rsidRPr="00AA1DFC" w:rsidRDefault="006405D4" w:rsidP="0027389F">
      <w:pPr>
        <w:spacing w:after="120"/>
        <w:rPr>
          <w:rFonts w:cs="Arial"/>
        </w:rPr>
      </w:pPr>
      <w:r w:rsidRPr="00AA1DFC">
        <w:rPr>
          <w:rFonts w:cs="Arial"/>
        </w:rPr>
        <w:t>A healthy recipe will meet many of these criteria</w:t>
      </w:r>
      <w:r w:rsidR="008E3066">
        <w:rPr>
          <w:rFonts w:cs="Arial"/>
        </w:rPr>
        <w:t>:</w:t>
      </w:r>
    </w:p>
    <w:p w14:paraId="63B27306" w14:textId="669E59AC" w:rsidR="006405D4" w:rsidRPr="00E50DB8" w:rsidRDefault="006405D4" w:rsidP="0027389F">
      <w:pPr>
        <w:numPr>
          <w:ilvl w:val="0"/>
          <w:numId w:val="9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c</w:t>
      </w:r>
      <w:r w:rsidRPr="00AA1DFC">
        <w:rPr>
          <w:rFonts w:cs="Arial"/>
        </w:rPr>
        <w:t>ontai</w:t>
      </w:r>
      <w:r w:rsidR="00006BAF">
        <w:rPr>
          <w:rFonts w:cs="Arial"/>
        </w:rPr>
        <w:t>ns</w:t>
      </w:r>
      <w:r w:rsidRPr="00AA1DFC">
        <w:rPr>
          <w:rFonts w:cs="Arial"/>
        </w:rPr>
        <w:t xml:space="preserve"> plenty of vegetables</w:t>
      </w:r>
      <w:r w:rsidR="00006BAF">
        <w:rPr>
          <w:rFonts w:cs="Arial"/>
        </w:rPr>
        <w:t xml:space="preserve"> –</w:t>
      </w:r>
      <w:r w:rsidRPr="00AA1DFC">
        <w:rPr>
          <w:rFonts w:cs="Arial"/>
        </w:rPr>
        <w:t xml:space="preserve"> </w:t>
      </w:r>
      <w:r w:rsidR="000034F1">
        <w:rPr>
          <w:rFonts w:cs="Arial"/>
        </w:rPr>
        <w:t>t</w:t>
      </w:r>
      <w:r w:rsidRPr="00AA1DFC">
        <w:rPr>
          <w:rFonts w:cs="Arial"/>
        </w:rPr>
        <w:t>hese can be fresh, frozen or canned</w:t>
      </w:r>
    </w:p>
    <w:p w14:paraId="4FF3A3CA" w14:textId="77777777" w:rsidR="006405D4" w:rsidRPr="00AA1DFC" w:rsidRDefault="006405D4" w:rsidP="0027389F">
      <w:pPr>
        <w:numPr>
          <w:ilvl w:val="0"/>
          <w:numId w:val="9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u</w:t>
      </w:r>
      <w:r w:rsidRPr="00AA1DFC">
        <w:rPr>
          <w:rFonts w:cs="Arial"/>
        </w:rPr>
        <w:t xml:space="preserve">ses lean meat such as lean red meat with visible fat trimmed, premium mince, chicken with no skin, leg ham, fish such as tuna and salmon or </w:t>
      </w:r>
      <w:r>
        <w:rPr>
          <w:rFonts w:cs="Arial"/>
        </w:rPr>
        <w:t>a</w:t>
      </w:r>
      <w:r w:rsidRPr="00AA1DFC">
        <w:rPr>
          <w:rFonts w:cs="Arial"/>
        </w:rPr>
        <w:t xml:space="preserve"> meat alternative such as egg, tofu, lentils, legumes and beans</w:t>
      </w:r>
    </w:p>
    <w:p w14:paraId="50DF6AD4" w14:textId="77777777" w:rsidR="006405D4" w:rsidRPr="00AA1DFC" w:rsidRDefault="006405D4" w:rsidP="0027389F">
      <w:pPr>
        <w:numPr>
          <w:ilvl w:val="0"/>
          <w:numId w:val="10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u</w:t>
      </w:r>
      <w:r w:rsidRPr="00AA1DFC">
        <w:rPr>
          <w:rFonts w:cs="Arial"/>
        </w:rPr>
        <w:t>ses a sauce, gravy or stock that is low in saturated fat and salt</w:t>
      </w:r>
    </w:p>
    <w:p w14:paraId="261216D1" w14:textId="63E2FEEA" w:rsidR="006405D4" w:rsidRPr="00AA1DFC" w:rsidRDefault="006405D4" w:rsidP="0027389F">
      <w:pPr>
        <w:numPr>
          <w:ilvl w:val="0"/>
          <w:numId w:val="10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c</w:t>
      </w:r>
      <w:r w:rsidRPr="00AA1DFC">
        <w:rPr>
          <w:rFonts w:cs="Arial"/>
        </w:rPr>
        <w:t>ontain</w:t>
      </w:r>
      <w:r w:rsidR="00006BAF">
        <w:rPr>
          <w:rFonts w:cs="Arial"/>
        </w:rPr>
        <w:t>s</w:t>
      </w:r>
      <w:r w:rsidRPr="00AA1DFC">
        <w:rPr>
          <w:rFonts w:cs="Arial"/>
        </w:rPr>
        <w:t xml:space="preserve"> healthy carbohydrates such as pasta, rice, couscous or wholegrain bread</w:t>
      </w:r>
    </w:p>
    <w:p w14:paraId="1F021490" w14:textId="7CE93DD0" w:rsidR="006405D4" w:rsidRPr="00AA1DFC" w:rsidRDefault="006405D4" w:rsidP="0027389F">
      <w:pPr>
        <w:numPr>
          <w:ilvl w:val="0"/>
          <w:numId w:val="10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u</w:t>
      </w:r>
      <w:r w:rsidRPr="00AA1DFC">
        <w:rPr>
          <w:rFonts w:cs="Arial"/>
        </w:rPr>
        <w:t>ses small amounts of monounsaturated or poly unsaturated oil in cooking</w:t>
      </w:r>
      <w:r w:rsidR="00006BAF">
        <w:rPr>
          <w:rFonts w:cs="Arial"/>
        </w:rPr>
        <w:t>,</w:t>
      </w:r>
      <w:r>
        <w:rPr>
          <w:rFonts w:cs="Arial"/>
        </w:rPr>
        <w:t xml:space="preserve"> for example</w:t>
      </w:r>
      <w:r w:rsidRPr="00AA1DFC">
        <w:rPr>
          <w:rFonts w:cs="Arial"/>
        </w:rPr>
        <w:t xml:space="preserve"> </w:t>
      </w:r>
      <w:r>
        <w:rPr>
          <w:rFonts w:cs="Arial"/>
        </w:rPr>
        <w:t>o</w:t>
      </w:r>
      <w:r w:rsidRPr="00AA1DFC">
        <w:rPr>
          <w:rFonts w:cs="Arial"/>
        </w:rPr>
        <w:t>live</w:t>
      </w:r>
      <w:r w:rsidR="000034F1">
        <w:rPr>
          <w:rFonts w:cs="Arial"/>
        </w:rPr>
        <w:t xml:space="preserve"> or </w:t>
      </w:r>
      <w:r w:rsidRPr="00AA1DFC">
        <w:rPr>
          <w:rFonts w:cs="Arial"/>
        </w:rPr>
        <w:t>canola oil and margarine</w:t>
      </w:r>
    </w:p>
    <w:p w14:paraId="2DDB9A7A" w14:textId="165A3246" w:rsidR="006405D4" w:rsidRPr="00AA1DFC" w:rsidRDefault="006405D4" w:rsidP="0027389F">
      <w:pPr>
        <w:numPr>
          <w:ilvl w:val="0"/>
          <w:numId w:val="10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c</w:t>
      </w:r>
      <w:r w:rsidRPr="00AA1DFC">
        <w:rPr>
          <w:rFonts w:cs="Arial"/>
        </w:rPr>
        <w:t>ontain</w:t>
      </w:r>
      <w:r w:rsidR="00006BAF">
        <w:rPr>
          <w:rFonts w:cs="Arial"/>
        </w:rPr>
        <w:t>s</w:t>
      </w:r>
      <w:r w:rsidRPr="00AA1DFC">
        <w:rPr>
          <w:rFonts w:cs="Arial"/>
        </w:rPr>
        <w:t xml:space="preserve"> a reduced fat dairy product such as low or reduced</w:t>
      </w:r>
      <w:r w:rsidR="005470EF">
        <w:rPr>
          <w:rFonts w:cs="Arial"/>
        </w:rPr>
        <w:t xml:space="preserve"> </w:t>
      </w:r>
      <w:r w:rsidRPr="00AA1DFC">
        <w:rPr>
          <w:rFonts w:cs="Arial"/>
        </w:rPr>
        <w:t>fat milk or chees</w:t>
      </w:r>
      <w:r w:rsidR="005E1C03">
        <w:rPr>
          <w:rFonts w:cs="Arial"/>
        </w:rPr>
        <w:t>e</w:t>
      </w:r>
      <w:r w:rsidR="00566BD6">
        <w:rPr>
          <w:rFonts w:cs="Arial"/>
        </w:rPr>
        <w:t>:</w:t>
      </w:r>
    </w:p>
    <w:p w14:paraId="5CC1FCB5" w14:textId="77777777" w:rsidR="006405D4" w:rsidRPr="00AA1DFC" w:rsidRDefault="006405D4" w:rsidP="0027389F">
      <w:pPr>
        <w:numPr>
          <w:ilvl w:val="1"/>
          <w:numId w:val="15"/>
        </w:numPr>
        <w:spacing w:after="120"/>
        <w:ind w:left="1134" w:hanging="283"/>
        <w:rPr>
          <w:rFonts w:cs="Arial"/>
        </w:rPr>
      </w:pPr>
      <w:r>
        <w:rPr>
          <w:rFonts w:cs="Arial"/>
        </w:rPr>
        <w:t>r</w:t>
      </w:r>
      <w:r w:rsidRPr="00AA1DFC">
        <w:rPr>
          <w:rFonts w:cs="Arial"/>
        </w:rPr>
        <w:t>icotta and cottage cheese are low in fat and great to use in cooking</w:t>
      </w:r>
    </w:p>
    <w:p w14:paraId="1908830C" w14:textId="68A0EBB2" w:rsidR="006405D4" w:rsidRPr="00AA1DFC" w:rsidRDefault="006405D4" w:rsidP="0027389F">
      <w:pPr>
        <w:numPr>
          <w:ilvl w:val="1"/>
          <w:numId w:val="15"/>
        </w:numPr>
        <w:ind w:left="1134" w:hanging="283"/>
        <w:rPr>
          <w:rFonts w:cs="Arial"/>
        </w:rPr>
      </w:pPr>
      <w:r>
        <w:rPr>
          <w:rFonts w:cs="Arial"/>
        </w:rPr>
        <w:t>w</w:t>
      </w:r>
      <w:r w:rsidRPr="00AA1DFC">
        <w:rPr>
          <w:rFonts w:cs="Arial"/>
        </w:rPr>
        <w:t>hite sauce can be made with low or reduced fat milk and monounsaturated</w:t>
      </w:r>
      <w:r>
        <w:rPr>
          <w:rFonts w:cs="Arial"/>
        </w:rPr>
        <w:t xml:space="preserve"> or </w:t>
      </w:r>
      <w:r w:rsidRPr="00AA1DFC">
        <w:rPr>
          <w:rFonts w:cs="Arial"/>
        </w:rPr>
        <w:t>polyunsaturated oils</w:t>
      </w:r>
      <w:r w:rsidR="00006BAF">
        <w:rPr>
          <w:rFonts w:cs="Arial"/>
        </w:rPr>
        <w:t>.</w:t>
      </w:r>
    </w:p>
    <w:p w14:paraId="76982E49" w14:textId="4AE06B10" w:rsidR="006405D4" w:rsidRPr="00AA1DFC" w:rsidRDefault="006405D4" w:rsidP="0027389F">
      <w:pPr>
        <w:spacing w:after="120"/>
        <w:rPr>
          <w:rFonts w:cs="Arial"/>
        </w:rPr>
      </w:pPr>
      <w:r w:rsidRPr="00AA1DFC">
        <w:rPr>
          <w:rFonts w:cs="Arial"/>
        </w:rPr>
        <w:t xml:space="preserve">Recipes that contain these products are </w:t>
      </w:r>
      <w:r w:rsidRPr="00AA1DFC">
        <w:rPr>
          <w:rFonts w:cs="Arial"/>
          <w:bCs/>
        </w:rPr>
        <w:t>not</w:t>
      </w:r>
      <w:r w:rsidRPr="00AA1DFC">
        <w:rPr>
          <w:rFonts w:cs="Arial"/>
        </w:rPr>
        <w:t xml:space="preserve"> suitable</w:t>
      </w:r>
      <w:r w:rsidR="00CA4446">
        <w:rPr>
          <w:rFonts w:cs="Arial"/>
        </w:rPr>
        <w:t>:</w:t>
      </w:r>
    </w:p>
    <w:p w14:paraId="473498EF" w14:textId="77777777" w:rsidR="006405D4" w:rsidRPr="00AA1DFC" w:rsidRDefault="006405D4" w:rsidP="0027389F">
      <w:pPr>
        <w:numPr>
          <w:ilvl w:val="0"/>
          <w:numId w:val="11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a</w:t>
      </w:r>
      <w:r w:rsidRPr="00AA1DFC">
        <w:rPr>
          <w:rFonts w:cs="Arial"/>
        </w:rPr>
        <w:t>dded salt</w:t>
      </w:r>
    </w:p>
    <w:p w14:paraId="47DBF0C0" w14:textId="0F566419" w:rsidR="006405D4" w:rsidRPr="00AA1DFC" w:rsidRDefault="006405D4" w:rsidP="0027389F">
      <w:pPr>
        <w:numPr>
          <w:ilvl w:val="0"/>
          <w:numId w:val="11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f</w:t>
      </w:r>
      <w:r w:rsidRPr="00AA1DFC">
        <w:rPr>
          <w:rFonts w:cs="Arial"/>
        </w:rPr>
        <w:t xml:space="preserve">atty meats such as salami, </w:t>
      </w:r>
      <w:r w:rsidR="00140AF5">
        <w:rPr>
          <w:rFonts w:cs="Arial"/>
        </w:rPr>
        <w:t>f</w:t>
      </w:r>
      <w:r w:rsidRPr="00AA1DFC">
        <w:rPr>
          <w:rFonts w:cs="Arial"/>
        </w:rPr>
        <w:t>ritz and full fat sausages</w:t>
      </w:r>
    </w:p>
    <w:p w14:paraId="5BAFCD1D" w14:textId="77777777" w:rsidR="006405D4" w:rsidRPr="00AA1DFC" w:rsidRDefault="006405D4" w:rsidP="0027389F">
      <w:pPr>
        <w:numPr>
          <w:ilvl w:val="0"/>
          <w:numId w:val="11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b</w:t>
      </w:r>
      <w:r w:rsidRPr="00AA1DFC">
        <w:rPr>
          <w:rFonts w:cs="Arial"/>
        </w:rPr>
        <w:t>utter</w:t>
      </w:r>
    </w:p>
    <w:p w14:paraId="025CC9CD" w14:textId="004AD16D" w:rsidR="006405D4" w:rsidRDefault="006405D4" w:rsidP="0027389F">
      <w:pPr>
        <w:numPr>
          <w:ilvl w:val="0"/>
          <w:numId w:val="11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c</w:t>
      </w:r>
      <w:r w:rsidRPr="00AA1DFC">
        <w:rPr>
          <w:rFonts w:cs="Arial"/>
        </w:rPr>
        <w:t xml:space="preserve">ream or </w:t>
      </w:r>
      <w:r w:rsidR="000034F1">
        <w:rPr>
          <w:rFonts w:cs="Arial"/>
        </w:rPr>
        <w:t>c</w:t>
      </w:r>
      <w:r w:rsidRPr="00AA1DFC">
        <w:rPr>
          <w:rFonts w:cs="Arial"/>
        </w:rPr>
        <w:t>oconut milk</w:t>
      </w:r>
    </w:p>
    <w:p w14:paraId="3CB65F0B" w14:textId="007EF3F8" w:rsidR="006405D4" w:rsidRPr="00AA1DFC" w:rsidRDefault="006405D4" w:rsidP="0027389F">
      <w:pPr>
        <w:numPr>
          <w:ilvl w:val="0"/>
          <w:numId w:val="11"/>
        </w:numPr>
        <w:ind w:left="851" w:hanging="283"/>
        <w:rPr>
          <w:rFonts w:cs="Arial"/>
        </w:rPr>
      </w:pPr>
      <w:r>
        <w:rPr>
          <w:rFonts w:cs="Arial"/>
        </w:rPr>
        <w:t>p</w:t>
      </w:r>
      <w:r w:rsidRPr="00AA1DFC">
        <w:rPr>
          <w:rFonts w:cs="Arial"/>
        </w:rPr>
        <w:t>astry</w:t>
      </w:r>
      <w:r w:rsidR="00006BAF">
        <w:rPr>
          <w:rFonts w:cs="Arial"/>
        </w:rPr>
        <w:t>,</w:t>
      </w:r>
      <w:r w:rsidR="000034F1">
        <w:rPr>
          <w:rFonts w:cs="Arial"/>
        </w:rPr>
        <w:t xml:space="preserve"> </w:t>
      </w:r>
      <w:r w:rsidRPr="00AA1DFC">
        <w:rPr>
          <w:rFonts w:cs="Arial"/>
        </w:rPr>
        <w:t>unless filo</w:t>
      </w:r>
      <w:r>
        <w:rPr>
          <w:rFonts w:cs="Arial"/>
        </w:rPr>
        <w:t>.</w:t>
      </w:r>
    </w:p>
    <w:p w14:paraId="4306DDCD" w14:textId="77777777" w:rsidR="006405D4" w:rsidRPr="00CA2B4B" w:rsidRDefault="006405D4" w:rsidP="0027389F">
      <w:pPr>
        <w:pStyle w:val="Heading1"/>
      </w:pPr>
      <w:r w:rsidRPr="00CA2B4B">
        <w:t>Sweet recipes</w:t>
      </w:r>
    </w:p>
    <w:p w14:paraId="7977E02E" w14:textId="77777777" w:rsidR="006405D4" w:rsidRPr="006934A6" w:rsidRDefault="006405D4" w:rsidP="0027389F">
      <w:pPr>
        <w:rPr>
          <w:rFonts w:cs="Arial"/>
        </w:rPr>
      </w:pPr>
      <w:r w:rsidRPr="006934A6">
        <w:rPr>
          <w:rFonts w:cs="Arial"/>
        </w:rPr>
        <w:t>Homemade cakes, biscuits, bars, muffins, pancakes and snack foods that are reduced fat and reduced sugar can be sold.</w:t>
      </w:r>
      <w:r w:rsidRPr="006934A6">
        <w:rPr>
          <w:rFonts w:cs="Arial"/>
        </w:rPr>
        <w:fldChar w:fldCharType="begin"/>
      </w:r>
      <w:r w:rsidRPr="006934A6">
        <w:rPr>
          <w:rFonts w:cs="Arial"/>
        </w:rPr>
        <w:instrText xml:space="preserve"> INCLUDEPICTURE "http://craigharper.com.au/uploaded_images/muffin-765569.jpg" \* MERGEFORMATINET </w:instrText>
      </w:r>
      <w:r w:rsidRPr="006934A6">
        <w:rPr>
          <w:rFonts w:cs="Arial"/>
        </w:rPr>
        <w:fldChar w:fldCharType="end"/>
      </w:r>
    </w:p>
    <w:p w14:paraId="06E03555" w14:textId="699CEF12" w:rsidR="006405D4" w:rsidRPr="006934A6" w:rsidRDefault="006405D4" w:rsidP="0027389F">
      <w:pPr>
        <w:spacing w:after="120"/>
        <w:rPr>
          <w:rFonts w:cs="Arial"/>
        </w:rPr>
      </w:pPr>
      <w:r w:rsidRPr="006934A6">
        <w:rPr>
          <w:rFonts w:cs="Arial"/>
        </w:rPr>
        <w:t>A healthy recipe will meet many of these criteria:</w:t>
      </w:r>
    </w:p>
    <w:p w14:paraId="626AB1A7" w14:textId="1D47640D" w:rsidR="006405D4" w:rsidRPr="006934A6" w:rsidRDefault="006405D4" w:rsidP="0027389F">
      <w:pPr>
        <w:numPr>
          <w:ilvl w:val="0"/>
          <w:numId w:val="12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c</w:t>
      </w:r>
      <w:r w:rsidRPr="006934A6">
        <w:rPr>
          <w:rFonts w:cs="Arial"/>
        </w:rPr>
        <w:t>ontain</w:t>
      </w:r>
      <w:r w:rsidR="00006BAF">
        <w:rPr>
          <w:rFonts w:cs="Arial"/>
        </w:rPr>
        <w:t>s</w:t>
      </w:r>
      <w:r w:rsidRPr="006934A6">
        <w:rPr>
          <w:rFonts w:cs="Arial"/>
        </w:rPr>
        <w:t xml:space="preserve"> fruit</w:t>
      </w:r>
      <w:r w:rsidR="00006BAF">
        <w:rPr>
          <w:rFonts w:cs="Arial"/>
        </w:rPr>
        <w:t xml:space="preserve"> –</w:t>
      </w:r>
      <w:r w:rsidRPr="006934A6">
        <w:rPr>
          <w:rFonts w:cs="Arial"/>
        </w:rPr>
        <w:t xml:space="preserve"> </w:t>
      </w:r>
      <w:r>
        <w:rPr>
          <w:rFonts w:cs="Arial"/>
        </w:rPr>
        <w:t>t</w:t>
      </w:r>
      <w:r w:rsidRPr="006934A6">
        <w:rPr>
          <w:rFonts w:cs="Arial"/>
        </w:rPr>
        <w:t>hese can be fresh, tinned in natural juice, frozen or dried</w:t>
      </w:r>
    </w:p>
    <w:p w14:paraId="322E4137" w14:textId="56D5F82D" w:rsidR="006405D4" w:rsidRPr="006934A6" w:rsidRDefault="006405D4" w:rsidP="0027389F">
      <w:pPr>
        <w:numPr>
          <w:ilvl w:val="0"/>
          <w:numId w:val="12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c</w:t>
      </w:r>
      <w:r w:rsidRPr="006934A6">
        <w:rPr>
          <w:rFonts w:cs="Arial"/>
        </w:rPr>
        <w:t>ontain</w:t>
      </w:r>
      <w:r w:rsidR="00006BAF">
        <w:rPr>
          <w:rFonts w:cs="Arial"/>
        </w:rPr>
        <w:t>s</w:t>
      </w:r>
      <w:r w:rsidRPr="006934A6">
        <w:rPr>
          <w:rFonts w:cs="Arial"/>
        </w:rPr>
        <w:t xml:space="preserve"> low or reduced</w:t>
      </w:r>
      <w:r w:rsidR="000B2C39">
        <w:rPr>
          <w:rFonts w:cs="Arial"/>
        </w:rPr>
        <w:t xml:space="preserve"> </w:t>
      </w:r>
      <w:r w:rsidRPr="006934A6">
        <w:rPr>
          <w:rFonts w:cs="Arial"/>
        </w:rPr>
        <w:t>fat dairy such as yoghurt and milk or soy milk</w:t>
      </w:r>
    </w:p>
    <w:p w14:paraId="3388A3E3" w14:textId="699EABB0" w:rsidR="006405D4" w:rsidRPr="00843698" w:rsidRDefault="006405D4" w:rsidP="0027389F">
      <w:pPr>
        <w:numPr>
          <w:ilvl w:val="0"/>
          <w:numId w:val="12"/>
        </w:numPr>
        <w:spacing w:after="120"/>
        <w:ind w:left="851" w:hanging="283"/>
        <w:rPr>
          <w:rFonts w:cs="Arial"/>
        </w:rPr>
      </w:pPr>
      <w:r>
        <w:rPr>
          <w:rFonts w:cs="Arial"/>
        </w:rPr>
        <w:lastRenderedPageBreak/>
        <w:t>c</w:t>
      </w:r>
      <w:r w:rsidRPr="006934A6">
        <w:rPr>
          <w:rFonts w:cs="Arial"/>
        </w:rPr>
        <w:t>ontain</w:t>
      </w:r>
      <w:r w:rsidR="00006BAF">
        <w:rPr>
          <w:rFonts w:cs="Arial"/>
        </w:rPr>
        <w:t>s</w:t>
      </w:r>
      <w:r w:rsidRPr="006934A6">
        <w:rPr>
          <w:rFonts w:cs="Arial"/>
        </w:rPr>
        <w:t xml:space="preserve"> eggs</w:t>
      </w:r>
    </w:p>
    <w:p w14:paraId="1C040B31" w14:textId="072D7ADF" w:rsidR="006405D4" w:rsidRPr="006934A6" w:rsidRDefault="006405D4" w:rsidP="0027389F">
      <w:pPr>
        <w:numPr>
          <w:ilvl w:val="0"/>
          <w:numId w:val="12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c</w:t>
      </w:r>
      <w:r w:rsidRPr="006934A6">
        <w:rPr>
          <w:rFonts w:cs="Arial"/>
        </w:rPr>
        <w:t>ontain</w:t>
      </w:r>
      <w:r w:rsidR="00006BAF">
        <w:rPr>
          <w:rFonts w:cs="Arial"/>
        </w:rPr>
        <w:t>s</w:t>
      </w:r>
      <w:r w:rsidRPr="006934A6">
        <w:rPr>
          <w:rFonts w:cs="Arial"/>
        </w:rPr>
        <w:t xml:space="preserve"> healthy carbohydrates such as wholemeal bread, wholemeal flour, oats, breakfast cereals </w:t>
      </w:r>
      <w:r w:rsidR="00891D33">
        <w:rPr>
          <w:rFonts w:cs="Arial"/>
        </w:rPr>
        <w:t xml:space="preserve">that are </w:t>
      </w:r>
      <w:r w:rsidRPr="006934A6">
        <w:rPr>
          <w:rFonts w:cs="Arial"/>
        </w:rPr>
        <w:t>school approved</w:t>
      </w:r>
    </w:p>
    <w:p w14:paraId="622E1477" w14:textId="707E5A2A" w:rsidR="006405D4" w:rsidRPr="006934A6" w:rsidRDefault="006405D4" w:rsidP="0027389F">
      <w:pPr>
        <w:numPr>
          <w:ilvl w:val="0"/>
          <w:numId w:val="12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c</w:t>
      </w:r>
      <w:r w:rsidRPr="006934A6">
        <w:rPr>
          <w:rFonts w:cs="Arial"/>
        </w:rPr>
        <w:t>ontain nuts</w:t>
      </w:r>
      <w:r w:rsidR="00891D33">
        <w:rPr>
          <w:rFonts w:cs="Arial"/>
        </w:rPr>
        <w:t>,</w:t>
      </w:r>
      <w:r w:rsidRPr="006934A6">
        <w:rPr>
          <w:rFonts w:cs="Arial"/>
        </w:rPr>
        <w:t xml:space="preserve"> unsalted and unroasted*</w:t>
      </w:r>
    </w:p>
    <w:p w14:paraId="1CD405E1" w14:textId="1F95D635" w:rsidR="006405D4" w:rsidRDefault="006405D4" w:rsidP="0027389F">
      <w:pPr>
        <w:numPr>
          <w:ilvl w:val="0"/>
          <w:numId w:val="12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u</w:t>
      </w:r>
      <w:r w:rsidRPr="006934A6">
        <w:rPr>
          <w:rFonts w:cs="Arial"/>
        </w:rPr>
        <w:t>ses small amounts of poly unsaturated or monounsaturated oil in cooking such as canola oil or olive oil</w:t>
      </w:r>
      <w:r>
        <w:rPr>
          <w:rFonts w:cs="Arial"/>
        </w:rPr>
        <w:t>.</w:t>
      </w:r>
    </w:p>
    <w:p w14:paraId="15FF4DE1" w14:textId="7CECCB53" w:rsidR="00EE0C10" w:rsidRPr="00EE0C10" w:rsidRDefault="00EE0C10" w:rsidP="0027389F">
      <w:pPr>
        <w:autoSpaceDE w:val="0"/>
        <w:autoSpaceDN w:val="0"/>
        <w:adjustRightInd w:val="0"/>
        <w:spacing w:line="240" w:lineRule="atLeast"/>
        <w:rPr>
          <w:rFonts w:cs="Arial"/>
          <w:bCs/>
          <w:lang w:val="en-US"/>
        </w:rPr>
      </w:pPr>
      <w:r w:rsidRPr="00EE0C10">
        <w:rPr>
          <w:rFonts w:cs="Arial"/>
          <w:bCs/>
          <w:lang w:val="en-US"/>
        </w:rPr>
        <w:t>*</w:t>
      </w:r>
      <w:r w:rsidR="00006BAF" w:rsidRPr="00006BAF">
        <w:rPr>
          <w:rFonts w:cs="Arial"/>
          <w:iCs/>
        </w:rPr>
        <w:t xml:space="preserve"> </w:t>
      </w:r>
      <w:r w:rsidR="00006BAF" w:rsidRPr="0072107B">
        <w:rPr>
          <w:rFonts w:cs="Arial"/>
          <w:iCs/>
        </w:rPr>
        <w:t>Please refer to the school</w:t>
      </w:r>
      <w:r w:rsidR="00006BAF">
        <w:rPr>
          <w:rFonts w:cs="Arial"/>
          <w:iCs/>
        </w:rPr>
        <w:t>’</w:t>
      </w:r>
      <w:r w:rsidR="00006BAF" w:rsidRPr="0072107B">
        <w:rPr>
          <w:rFonts w:cs="Arial"/>
          <w:iCs/>
        </w:rPr>
        <w:t>s own policy on provision of nuts to students</w:t>
      </w:r>
      <w:r w:rsidR="00006BAF">
        <w:rPr>
          <w:rFonts w:cs="Arial"/>
          <w:iCs/>
        </w:rPr>
        <w:t>.</w:t>
      </w:r>
    </w:p>
    <w:p w14:paraId="0CF24AC1" w14:textId="5C2660BC" w:rsidR="006405D4" w:rsidRPr="006934A6" w:rsidRDefault="006405D4" w:rsidP="0027389F">
      <w:pPr>
        <w:spacing w:after="120"/>
        <w:rPr>
          <w:rFonts w:cs="Arial"/>
        </w:rPr>
      </w:pPr>
      <w:r w:rsidRPr="006934A6">
        <w:rPr>
          <w:rFonts w:cs="Arial"/>
        </w:rPr>
        <w:t xml:space="preserve">Recipes that contain these products are </w:t>
      </w:r>
      <w:r w:rsidRPr="006934A6">
        <w:rPr>
          <w:rFonts w:cs="Arial"/>
          <w:bCs/>
        </w:rPr>
        <w:t>not</w:t>
      </w:r>
      <w:r w:rsidRPr="006934A6">
        <w:rPr>
          <w:rFonts w:cs="Arial"/>
        </w:rPr>
        <w:t xml:space="preserve"> suitable:</w:t>
      </w:r>
    </w:p>
    <w:p w14:paraId="462A8290" w14:textId="77777777" w:rsidR="006405D4" w:rsidRPr="006934A6" w:rsidRDefault="006405D4" w:rsidP="0027389F">
      <w:pPr>
        <w:numPr>
          <w:ilvl w:val="0"/>
          <w:numId w:val="13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c</w:t>
      </w:r>
      <w:r w:rsidRPr="006934A6">
        <w:rPr>
          <w:rFonts w:cs="Arial"/>
        </w:rPr>
        <w:t>onfectionary such as chocolate pieces and lollies</w:t>
      </w:r>
    </w:p>
    <w:p w14:paraId="67DFADD8" w14:textId="77777777" w:rsidR="006405D4" w:rsidRPr="006934A6" w:rsidRDefault="006405D4" w:rsidP="0027389F">
      <w:pPr>
        <w:numPr>
          <w:ilvl w:val="0"/>
          <w:numId w:val="13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c</w:t>
      </w:r>
      <w:r w:rsidRPr="006934A6">
        <w:rPr>
          <w:rFonts w:cs="Arial"/>
        </w:rPr>
        <w:t>ream</w:t>
      </w:r>
    </w:p>
    <w:p w14:paraId="0B1D2804" w14:textId="77777777" w:rsidR="006405D4" w:rsidRPr="006934A6" w:rsidRDefault="006405D4" w:rsidP="0027389F">
      <w:pPr>
        <w:numPr>
          <w:ilvl w:val="0"/>
          <w:numId w:val="13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b</w:t>
      </w:r>
      <w:r w:rsidRPr="006934A6">
        <w:rPr>
          <w:rFonts w:cs="Arial"/>
        </w:rPr>
        <w:t>utter</w:t>
      </w:r>
    </w:p>
    <w:p w14:paraId="7894CE2F" w14:textId="23412458" w:rsidR="006405D4" w:rsidRPr="006934A6" w:rsidRDefault="006405D4" w:rsidP="0027389F">
      <w:pPr>
        <w:numPr>
          <w:ilvl w:val="0"/>
          <w:numId w:val="13"/>
        </w:numPr>
        <w:spacing w:after="120"/>
        <w:ind w:left="851" w:hanging="283"/>
        <w:rPr>
          <w:rFonts w:cs="Arial"/>
        </w:rPr>
      </w:pPr>
      <w:r>
        <w:rPr>
          <w:rFonts w:cs="Arial"/>
        </w:rPr>
        <w:t>p</w:t>
      </w:r>
      <w:r w:rsidRPr="006934A6">
        <w:rPr>
          <w:rFonts w:cs="Arial"/>
        </w:rPr>
        <w:t>astry</w:t>
      </w:r>
      <w:r w:rsidR="00006BAF">
        <w:rPr>
          <w:rFonts w:cs="Arial"/>
        </w:rPr>
        <w:t>,</w:t>
      </w:r>
      <w:r w:rsidR="00140AF5">
        <w:rPr>
          <w:rFonts w:cs="Arial"/>
        </w:rPr>
        <w:t xml:space="preserve"> </w:t>
      </w:r>
      <w:r w:rsidRPr="006934A6">
        <w:rPr>
          <w:rFonts w:cs="Arial"/>
        </w:rPr>
        <w:t>unless filo</w:t>
      </w:r>
    </w:p>
    <w:p w14:paraId="7FB6CBC5" w14:textId="77777777" w:rsidR="006405D4" w:rsidRPr="006934A6" w:rsidRDefault="006405D4" w:rsidP="0027389F">
      <w:pPr>
        <w:numPr>
          <w:ilvl w:val="0"/>
          <w:numId w:val="13"/>
        </w:numPr>
        <w:ind w:left="851" w:hanging="283"/>
        <w:rPr>
          <w:rFonts w:cs="Arial"/>
        </w:rPr>
      </w:pPr>
      <w:r>
        <w:rPr>
          <w:rFonts w:cs="Arial"/>
        </w:rPr>
        <w:t>i</w:t>
      </w:r>
      <w:r w:rsidRPr="006934A6">
        <w:rPr>
          <w:rFonts w:cs="Arial"/>
        </w:rPr>
        <w:t>cing</w:t>
      </w:r>
      <w:r>
        <w:rPr>
          <w:rFonts w:cs="Arial"/>
        </w:rPr>
        <w:t>.</w:t>
      </w:r>
    </w:p>
    <w:p w14:paraId="310FE4B4" w14:textId="49C5AB6D" w:rsidR="00F77CE9" w:rsidRDefault="006405D4" w:rsidP="0027389F">
      <w:pPr>
        <w:rPr>
          <w:rFonts w:cs="Arial"/>
        </w:rPr>
      </w:pPr>
      <w:r w:rsidRPr="006934A6">
        <w:rPr>
          <w:rFonts w:cs="Arial"/>
        </w:rPr>
        <w:t>Recipes can contain a small amount of added sugar</w:t>
      </w:r>
      <w:r w:rsidR="00006BAF">
        <w:rPr>
          <w:rFonts w:cs="Arial"/>
        </w:rPr>
        <w:t>,</w:t>
      </w:r>
      <w:r w:rsidRPr="006934A6">
        <w:rPr>
          <w:rFonts w:cs="Arial"/>
        </w:rPr>
        <w:t xml:space="preserve"> for example ¼</w:t>
      </w:r>
      <w:r w:rsidR="00891D33">
        <w:rPr>
          <w:rFonts w:cs="Arial"/>
        </w:rPr>
        <w:t xml:space="preserve"> to </w:t>
      </w:r>
      <w:r w:rsidRPr="006934A6">
        <w:rPr>
          <w:rFonts w:cs="Arial"/>
        </w:rPr>
        <w:t xml:space="preserve">½ cup of sugar in a recipe that makes 12 muffins. </w:t>
      </w:r>
    </w:p>
    <w:p w14:paraId="22B43795" w14:textId="0E8F7889" w:rsidR="006405D4" w:rsidRPr="006934A6" w:rsidRDefault="006405D4" w:rsidP="0027389F">
      <w:pPr>
        <w:rPr>
          <w:rFonts w:cs="Arial"/>
        </w:rPr>
      </w:pPr>
      <w:r w:rsidRPr="006934A6">
        <w:rPr>
          <w:rFonts w:cs="Arial"/>
        </w:rPr>
        <w:t xml:space="preserve">Fruit juice </w:t>
      </w:r>
      <w:r w:rsidR="00891D33">
        <w:rPr>
          <w:rFonts w:cs="Arial"/>
        </w:rPr>
        <w:t xml:space="preserve">at </w:t>
      </w:r>
      <w:r w:rsidRPr="006934A6">
        <w:rPr>
          <w:rFonts w:cs="Arial"/>
        </w:rPr>
        <w:t>99%</w:t>
      </w:r>
      <w:r w:rsidR="00140AF5">
        <w:rPr>
          <w:rFonts w:cs="Arial"/>
        </w:rPr>
        <w:t xml:space="preserve"> </w:t>
      </w:r>
      <w:r w:rsidRPr="006934A6">
        <w:rPr>
          <w:rFonts w:cs="Arial"/>
        </w:rPr>
        <w:t>can be used to sweeten recipes.</w:t>
      </w:r>
    </w:p>
    <w:sectPr w:rsidR="006405D4" w:rsidRPr="006934A6" w:rsidSect="005470E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BD3A" w14:textId="77777777" w:rsidR="00F53976" w:rsidRDefault="00F53976" w:rsidP="007332FF">
      <w:r>
        <w:separator/>
      </w:r>
    </w:p>
  </w:endnote>
  <w:endnote w:type="continuationSeparator" w:id="0">
    <w:p w14:paraId="26495621" w14:textId="77777777" w:rsidR="00F53976" w:rsidRDefault="00F5397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4619950E" w14:textId="77777777" w:rsidR="006405D4" w:rsidRDefault="006405D4" w:rsidP="006405D4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School nutrition and healthy eating</w:t>
          </w:r>
        </w:p>
        <w:p w14:paraId="3976F90F" w14:textId="03BA8A75" w:rsidR="00D47DC7" w:rsidRPr="00CE6614" w:rsidRDefault="005957F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91BDF">
                <w:rPr>
                  <w:rStyle w:val="PageNumber"/>
                </w:rPr>
                <w:t>Published</w:t>
              </w:r>
            </w:sdtContent>
          </w:sdt>
          <w:r w:rsidR="00E13E58">
            <w:rPr>
              <w:rStyle w:val="PageNumber"/>
            </w:rPr>
            <w:t xml:space="preserve"> </w:t>
          </w:r>
          <w:r w:rsidR="00354F31">
            <w:rPr>
              <w:rStyle w:val="PageNumber"/>
            </w:rPr>
            <w:t>September 2023</w:t>
          </w:r>
          <w:r w:rsidR="00D47DC7" w:rsidRPr="00CE6614">
            <w:rPr>
              <w:rStyle w:val="PageNumber"/>
            </w:rPr>
            <w:t xml:space="preserve"> </w:t>
          </w:r>
          <w:r w:rsidR="006405D4" w:rsidRPr="00CE6614">
            <w:rPr>
              <w:rStyle w:val="PageNumber"/>
            </w:rPr>
            <w:t xml:space="preserve">| </w:t>
          </w:r>
          <w:r w:rsidR="006405D4">
            <w:rPr>
              <w:rStyle w:val="PageNumber"/>
            </w:rPr>
            <w:t xml:space="preserve">TRM </w:t>
          </w:r>
          <w:proofErr w:type="gramStart"/>
          <w:r w:rsidR="006405D4">
            <w:rPr>
              <w:rStyle w:val="PageNumber"/>
            </w:rPr>
            <w:t>50:D</w:t>
          </w:r>
          <w:proofErr w:type="gramEnd"/>
          <w:r w:rsidR="006405D4">
            <w:rPr>
              <w:rStyle w:val="PageNumber"/>
            </w:rPr>
            <w:t>22:103251</w:t>
          </w:r>
        </w:p>
        <w:p w14:paraId="243D7916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4F3E933" w14:textId="77777777" w:rsidR="006405D4" w:rsidRDefault="006405D4" w:rsidP="006405D4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545298949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School nutrition and healthy eating</w:t>
          </w:r>
        </w:p>
        <w:p w14:paraId="2E787FB3" w14:textId="7249D40B" w:rsidR="00D47DC7" w:rsidRPr="00CE6614" w:rsidRDefault="00291BDF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</w:t>
          </w:r>
          <w:r w:rsidR="005470EF">
            <w:rPr>
              <w:rStyle w:val="PageNumber"/>
            </w:rPr>
            <w:t xml:space="preserve"> </w:t>
          </w:r>
          <w:r w:rsidR="00354F31">
            <w:rPr>
              <w:rStyle w:val="PageNumber"/>
            </w:rPr>
            <w:t>September 2023</w:t>
          </w:r>
          <w:r w:rsidR="00D47DC7" w:rsidRPr="00CE6614">
            <w:rPr>
              <w:rStyle w:val="PageNumber"/>
            </w:rPr>
            <w:t xml:space="preserve"> | </w:t>
          </w:r>
          <w:r w:rsidR="00086399">
            <w:rPr>
              <w:rStyle w:val="PageNumber"/>
            </w:rPr>
            <w:t>TRM</w:t>
          </w:r>
          <w:r w:rsidR="006405D4">
            <w:rPr>
              <w:rStyle w:val="PageNumber"/>
            </w:rPr>
            <w:t xml:space="preserve"> </w:t>
          </w:r>
          <w:proofErr w:type="gramStart"/>
          <w:r w:rsidR="006405D4">
            <w:rPr>
              <w:rStyle w:val="PageNumber"/>
            </w:rPr>
            <w:t>50:D</w:t>
          </w:r>
          <w:proofErr w:type="gramEnd"/>
          <w:r w:rsidR="006405D4">
            <w:rPr>
              <w:rStyle w:val="PageNumber"/>
            </w:rPr>
            <w:t>22:103251</w:t>
          </w:r>
        </w:p>
        <w:p w14:paraId="5FC7B6EA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5485" w14:textId="77777777" w:rsidR="00F53976" w:rsidRDefault="00F53976" w:rsidP="007332FF">
      <w:r>
        <w:separator/>
      </w:r>
    </w:p>
  </w:footnote>
  <w:footnote w:type="continuationSeparator" w:id="0">
    <w:p w14:paraId="30275351" w14:textId="77777777" w:rsidR="00F53976" w:rsidRDefault="00F53976" w:rsidP="007332FF">
      <w:r>
        <w:continuationSeparator/>
      </w:r>
    </w:p>
  </w:footnote>
  <w:footnote w:id="1">
    <w:p w14:paraId="4740E6C8" w14:textId="161442C4" w:rsidR="00DB257A" w:rsidRDefault="00DB25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754E6">
          <w:rPr>
            <w:rStyle w:val="Hyperlink"/>
          </w:rPr>
          <w:t>https://education.nt.gov.au/policies/health-safety/school-nutrition-and-healthy-eating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1FA8FDC6" w:rsidR="00983000" w:rsidRPr="00162207" w:rsidRDefault="005957F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6BAF">
          <w:t>Recipe checklist – information for canteen managers and teachers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eading1Char"/>
        <w:sz w:val="60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14:paraId="054729C4" w14:textId="6CF0C9C8" w:rsidR="00E54F9E" w:rsidRDefault="00006BAF" w:rsidP="00435082">
        <w:pPr>
          <w:pStyle w:val="Title"/>
        </w:pPr>
        <w:r w:rsidRPr="00006BAF">
          <w:rPr>
            <w:rStyle w:val="Heading1Char"/>
            <w:sz w:val="60"/>
            <w:szCs w:val="64"/>
          </w:rPr>
          <w:t>Recipe checklist</w:t>
        </w:r>
        <w:r>
          <w:rPr>
            <w:rStyle w:val="Heading1Char"/>
            <w:sz w:val="60"/>
            <w:szCs w:val="64"/>
          </w:rPr>
          <w:t xml:space="preserve"> </w:t>
        </w:r>
        <w:r w:rsidRPr="00006BAF">
          <w:rPr>
            <w:rStyle w:val="Heading1Char"/>
            <w:sz w:val="60"/>
            <w:szCs w:val="64"/>
          </w:rPr>
          <w:t>– information for canteen managers and teachers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069"/>
    <w:multiLevelType w:val="hybridMultilevel"/>
    <w:tmpl w:val="8CB81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6083D36"/>
    <w:multiLevelType w:val="hybridMultilevel"/>
    <w:tmpl w:val="A386DB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13D7F61"/>
    <w:multiLevelType w:val="hybridMultilevel"/>
    <w:tmpl w:val="F872D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A394B79"/>
    <w:multiLevelType w:val="hybridMultilevel"/>
    <w:tmpl w:val="34C00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4432C"/>
    <w:multiLevelType w:val="hybridMultilevel"/>
    <w:tmpl w:val="753CFD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1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6DE7C18"/>
    <w:multiLevelType w:val="hybridMultilevel"/>
    <w:tmpl w:val="051EA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7F2E5D27"/>
    <w:multiLevelType w:val="hybridMultilevel"/>
    <w:tmpl w:val="D2CA1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67317">
    <w:abstractNumId w:val="21"/>
  </w:num>
  <w:num w:numId="2" w16cid:durableId="339699933">
    <w:abstractNumId w:val="12"/>
  </w:num>
  <w:num w:numId="3" w16cid:durableId="1580093791">
    <w:abstractNumId w:val="39"/>
  </w:num>
  <w:num w:numId="4" w16cid:durableId="699428729">
    <w:abstractNumId w:val="25"/>
  </w:num>
  <w:num w:numId="5" w16cid:durableId="214969270">
    <w:abstractNumId w:val="17"/>
  </w:num>
  <w:num w:numId="6" w16cid:durableId="644511333">
    <w:abstractNumId w:val="8"/>
  </w:num>
  <w:num w:numId="7" w16cid:durableId="1879125192">
    <w:abstractNumId w:val="27"/>
  </w:num>
  <w:num w:numId="8" w16cid:durableId="1492986318">
    <w:abstractNumId w:val="16"/>
  </w:num>
  <w:num w:numId="9" w16cid:durableId="624698541">
    <w:abstractNumId w:val="0"/>
  </w:num>
  <w:num w:numId="10" w16cid:durableId="647588176">
    <w:abstractNumId w:val="38"/>
  </w:num>
  <w:num w:numId="11" w16cid:durableId="2065639130">
    <w:abstractNumId w:val="34"/>
  </w:num>
  <w:num w:numId="12" w16cid:durableId="1504589424">
    <w:abstractNumId w:val="23"/>
  </w:num>
  <w:num w:numId="13" w16cid:durableId="2132746087">
    <w:abstractNumId w:val="41"/>
  </w:num>
  <w:num w:numId="14" w16cid:durableId="2129470695">
    <w:abstractNumId w:val="13"/>
  </w:num>
  <w:num w:numId="15" w16cid:durableId="2064913424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9"/>
    <w:rsid w:val="00001DDF"/>
    <w:rsid w:val="0000322D"/>
    <w:rsid w:val="000034F1"/>
    <w:rsid w:val="00006BAF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399"/>
    <w:rsid w:val="00086A5F"/>
    <w:rsid w:val="000911EF"/>
    <w:rsid w:val="000962C5"/>
    <w:rsid w:val="00097865"/>
    <w:rsid w:val="000A4317"/>
    <w:rsid w:val="000A559C"/>
    <w:rsid w:val="000B2C39"/>
    <w:rsid w:val="000B2CA1"/>
    <w:rsid w:val="000D1F29"/>
    <w:rsid w:val="000D633D"/>
    <w:rsid w:val="000E10B6"/>
    <w:rsid w:val="000E342B"/>
    <w:rsid w:val="000E3ED2"/>
    <w:rsid w:val="000E5DD2"/>
    <w:rsid w:val="000F2958"/>
    <w:rsid w:val="000F3850"/>
    <w:rsid w:val="000F604F"/>
    <w:rsid w:val="00104E7F"/>
    <w:rsid w:val="00106903"/>
    <w:rsid w:val="00110A28"/>
    <w:rsid w:val="001137EC"/>
    <w:rsid w:val="001152F5"/>
    <w:rsid w:val="00117743"/>
    <w:rsid w:val="00117F5B"/>
    <w:rsid w:val="00132658"/>
    <w:rsid w:val="00140AF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37317"/>
    <w:rsid w:val="00247343"/>
    <w:rsid w:val="00265C56"/>
    <w:rsid w:val="002716CD"/>
    <w:rsid w:val="0027389F"/>
    <w:rsid w:val="00274D4B"/>
    <w:rsid w:val="002806F5"/>
    <w:rsid w:val="00281577"/>
    <w:rsid w:val="00287D73"/>
    <w:rsid w:val="00291BDF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14A5"/>
    <w:rsid w:val="00341B96"/>
    <w:rsid w:val="00342283"/>
    <w:rsid w:val="00343A87"/>
    <w:rsid w:val="00344A36"/>
    <w:rsid w:val="003456F4"/>
    <w:rsid w:val="00347FB6"/>
    <w:rsid w:val="003504FD"/>
    <w:rsid w:val="00350881"/>
    <w:rsid w:val="00354F3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0DED"/>
    <w:rsid w:val="0043465D"/>
    <w:rsid w:val="00435082"/>
    <w:rsid w:val="00443B6E"/>
    <w:rsid w:val="004506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25B"/>
    <w:rsid w:val="004A0EBA"/>
    <w:rsid w:val="004A2538"/>
    <w:rsid w:val="004A331E"/>
    <w:rsid w:val="004B0C15"/>
    <w:rsid w:val="004B35EA"/>
    <w:rsid w:val="004B69E4"/>
    <w:rsid w:val="004C05B2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F20"/>
    <w:rsid w:val="005249F5"/>
    <w:rsid w:val="005260F7"/>
    <w:rsid w:val="00543BD1"/>
    <w:rsid w:val="005470EF"/>
    <w:rsid w:val="0054785A"/>
    <w:rsid w:val="00556113"/>
    <w:rsid w:val="00564C12"/>
    <w:rsid w:val="005654B8"/>
    <w:rsid w:val="00566BD6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423"/>
    <w:rsid w:val="005C2833"/>
    <w:rsid w:val="005D08E7"/>
    <w:rsid w:val="005D7DEA"/>
    <w:rsid w:val="005E144D"/>
    <w:rsid w:val="005E1500"/>
    <w:rsid w:val="005E1C03"/>
    <w:rsid w:val="005E3A43"/>
    <w:rsid w:val="005F0B17"/>
    <w:rsid w:val="005F6602"/>
    <w:rsid w:val="005F77C7"/>
    <w:rsid w:val="00620675"/>
    <w:rsid w:val="00622910"/>
    <w:rsid w:val="006254B6"/>
    <w:rsid w:val="00627FC8"/>
    <w:rsid w:val="006405D4"/>
    <w:rsid w:val="006433C3"/>
    <w:rsid w:val="00650F5B"/>
    <w:rsid w:val="006670D7"/>
    <w:rsid w:val="00671884"/>
    <w:rsid w:val="006719EA"/>
    <w:rsid w:val="00671F13"/>
    <w:rsid w:val="00671FF8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1D33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3066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5CC"/>
    <w:rsid w:val="009B6657"/>
    <w:rsid w:val="009B6966"/>
    <w:rsid w:val="009C11B7"/>
    <w:rsid w:val="009D0EB5"/>
    <w:rsid w:val="009D14F9"/>
    <w:rsid w:val="009D2B74"/>
    <w:rsid w:val="009D63FF"/>
    <w:rsid w:val="009E175D"/>
    <w:rsid w:val="009E306F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2BE7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539"/>
    <w:rsid w:val="00BE37CA"/>
    <w:rsid w:val="00BE6144"/>
    <w:rsid w:val="00BE635A"/>
    <w:rsid w:val="00BF17E9"/>
    <w:rsid w:val="00BF2ABB"/>
    <w:rsid w:val="00BF5099"/>
    <w:rsid w:val="00C0298F"/>
    <w:rsid w:val="00C10B5E"/>
    <w:rsid w:val="00C10F10"/>
    <w:rsid w:val="00C15D4D"/>
    <w:rsid w:val="00C175DC"/>
    <w:rsid w:val="00C23DD3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2B4B"/>
    <w:rsid w:val="00CA36A0"/>
    <w:rsid w:val="00CA4446"/>
    <w:rsid w:val="00CA6BC5"/>
    <w:rsid w:val="00CC571B"/>
    <w:rsid w:val="00CC61CD"/>
    <w:rsid w:val="00CC6C02"/>
    <w:rsid w:val="00CC737B"/>
    <w:rsid w:val="00CD5011"/>
    <w:rsid w:val="00CE640F"/>
    <w:rsid w:val="00CE76BC"/>
    <w:rsid w:val="00CF4464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90F00"/>
    <w:rsid w:val="00D96804"/>
    <w:rsid w:val="00D975C0"/>
    <w:rsid w:val="00DA5285"/>
    <w:rsid w:val="00DB191D"/>
    <w:rsid w:val="00DB257A"/>
    <w:rsid w:val="00DB3B3A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3E58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0412"/>
    <w:rsid w:val="00E84C5A"/>
    <w:rsid w:val="00E861DB"/>
    <w:rsid w:val="00E908F1"/>
    <w:rsid w:val="00E91257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0C10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3976"/>
    <w:rsid w:val="00F5696E"/>
    <w:rsid w:val="00F60EFF"/>
    <w:rsid w:val="00F67D2D"/>
    <w:rsid w:val="00F77CE9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0034F1"/>
    <w:pPr>
      <w:spacing w:after="0"/>
    </w:pPr>
    <w:rPr>
      <w:rFonts w:ascii="Lato" w:hAnsi="Lato"/>
    </w:rPr>
  </w:style>
  <w:style w:type="character" w:styleId="UnresolvedMention">
    <w:name w:val="Unresolved Mention"/>
    <w:basedOn w:val="DefaultParagraphFont"/>
    <w:uiPriority w:val="99"/>
    <w:semiHidden/>
    <w:unhideWhenUsed/>
    <w:rsid w:val="00DB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t.gov.au/policies/health-safety/school-nutrition-and-healthy-eat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Published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BA29D-8C24-442A-A5F8-0A81A6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checklist for canteen managers and teachers – information sheet</vt:lpstr>
    </vt:vector>
  </TitlesOfParts>
  <Company>Education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checklist – information for canteen managers and teachers</dc:title>
  <dc:creator>Northern Territory Government</dc:creator>
  <cp:lastModifiedBy>Jessica Lai</cp:lastModifiedBy>
  <cp:revision>2</cp:revision>
  <cp:lastPrinted>2019-07-29T01:45:00Z</cp:lastPrinted>
  <dcterms:created xsi:type="dcterms:W3CDTF">2023-09-19T04:53:00Z</dcterms:created>
  <dcterms:modified xsi:type="dcterms:W3CDTF">2023-09-19T04:53:00Z</dcterms:modified>
</cp:coreProperties>
</file>