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02B" w:rsidRPr="00D108F0" w:rsidRDefault="00D108F0" w:rsidP="00D108F0">
      <w:pPr>
        <w:pStyle w:val="BodyText"/>
        <w:spacing w:before="69"/>
        <w:jc w:val="center"/>
        <w:rPr>
          <w:rFonts w:ascii="Lato" w:hAnsi="Lato"/>
          <w:color w:val="17365D" w:themeColor="text2" w:themeShade="BF"/>
          <w:sz w:val="40"/>
          <w:szCs w:val="40"/>
        </w:rPr>
      </w:pPr>
      <w:bookmarkStart w:id="0" w:name="_GoBack"/>
      <w:bookmarkEnd w:id="0"/>
      <w:r w:rsidRPr="00D108F0">
        <w:rPr>
          <w:rFonts w:ascii="Lato" w:hAnsi="Lato"/>
          <w:color w:val="17365D" w:themeColor="text2" w:themeShade="BF"/>
          <w:sz w:val="40"/>
          <w:szCs w:val="40"/>
        </w:rPr>
        <w:t>Explicit Planning Timetable for Post-School Programs</w:t>
      </w:r>
    </w:p>
    <w:tbl>
      <w:tblPr>
        <w:tblpPr w:leftFromText="180" w:rightFromText="180" w:vertAnchor="text" w:horzAnchor="margin" w:tblpY="152"/>
        <w:tblW w:w="15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30"/>
        <w:gridCol w:w="5314"/>
        <w:gridCol w:w="4750"/>
      </w:tblGrid>
      <w:tr w:rsidR="00D108F0" w:rsidTr="00D108F0">
        <w:trPr>
          <w:trHeight w:hRule="exact" w:val="383"/>
        </w:trPr>
        <w:tc>
          <w:tcPr>
            <w:tcW w:w="15594" w:type="dxa"/>
            <w:gridSpan w:val="3"/>
            <w:shd w:val="clear" w:color="auto" w:fill="244061"/>
          </w:tcPr>
          <w:p w:rsidR="00D108F0" w:rsidRDefault="00D108F0" w:rsidP="00D108F0">
            <w:pPr>
              <w:pStyle w:val="TableParagraph"/>
              <w:spacing w:before="56"/>
              <w:ind w:left="278"/>
              <w:rPr>
                <w:b/>
              </w:rPr>
            </w:pPr>
            <w:r>
              <w:rPr>
                <w:b/>
                <w:color w:val="FFFFFF"/>
              </w:rPr>
              <w:t>PART A – Student details</w:t>
            </w:r>
          </w:p>
        </w:tc>
      </w:tr>
      <w:tr w:rsidR="00D108F0" w:rsidTr="00D108F0">
        <w:trPr>
          <w:trHeight w:hRule="exact" w:val="384"/>
        </w:trPr>
        <w:tc>
          <w:tcPr>
            <w:tcW w:w="5530" w:type="dxa"/>
          </w:tcPr>
          <w:p w:rsidR="00D108F0" w:rsidRDefault="00D108F0" w:rsidP="00D108F0">
            <w:pPr>
              <w:pStyle w:val="TableParagraph"/>
              <w:spacing w:before="57"/>
              <w:ind w:left="136"/>
            </w:pPr>
            <w:r>
              <w:t>Student’s first name:</w:t>
            </w:r>
          </w:p>
        </w:tc>
        <w:tc>
          <w:tcPr>
            <w:tcW w:w="5314" w:type="dxa"/>
          </w:tcPr>
          <w:p w:rsidR="00D108F0" w:rsidRDefault="00D108F0" w:rsidP="00D108F0">
            <w:pPr>
              <w:pStyle w:val="TableParagraph"/>
              <w:spacing w:before="57"/>
              <w:ind w:left="136"/>
            </w:pPr>
            <w:r>
              <w:t>Student’s surname:</w:t>
            </w:r>
          </w:p>
        </w:tc>
        <w:tc>
          <w:tcPr>
            <w:tcW w:w="4750" w:type="dxa"/>
          </w:tcPr>
          <w:p w:rsidR="00D108F0" w:rsidRDefault="00D108F0" w:rsidP="00D108F0">
            <w:pPr>
              <w:pStyle w:val="TableParagraph"/>
              <w:tabs>
                <w:tab w:val="left" w:pos="1176"/>
              </w:tabs>
              <w:spacing w:before="57"/>
              <w:ind w:left="139"/>
            </w:pPr>
            <w:r>
              <w:t>Male</w:t>
            </w:r>
            <w:r w:rsidR="00E02A2F">
              <w:t xml:space="preserve"> </w:t>
            </w:r>
            <w:sdt>
              <w:sdtPr>
                <w:id w:val="-1741546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2A2F">
                  <w:rPr>
                    <w:rFonts w:ascii="MS Gothic" w:eastAsia="MS Gothic" w:hint="eastAsia"/>
                  </w:rPr>
                  <w:t>☐</w:t>
                </w:r>
              </w:sdtContent>
            </w:sdt>
            <w:r>
              <w:tab/>
              <w:t>Female</w:t>
            </w:r>
            <w:r w:rsidR="00E02A2F">
              <w:t xml:space="preserve"> </w:t>
            </w:r>
            <w:sdt>
              <w:sdtPr>
                <w:id w:val="-2107636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2A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108F0" w:rsidTr="00D108F0">
        <w:trPr>
          <w:trHeight w:hRule="exact" w:val="382"/>
        </w:trPr>
        <w:tc>
          <w:tcPr>
            <w:tcW w:w="5530" w:type="dxa"/>
          </w:tcPr>
          <w:p w:rsidR="00D108F0" w:rsidRDefault="00D108F0" w:rsidP="00D108F0">
            <w:pPr>
              <w:pStyle w:val="TableParagraph"/>
              <w:spacing w:before="57"/>
              <w:ind w:left="136"/>
            </w:pPr>
            <w:r>
              <w:t>Date of Birth:</w:t>
            </w:r>
          </w:p>
        </w:tc>
        <w:tc>
          <w:tcPr>
            <w:tcW w:w="10064" w:type="dxa"/>
            <w:gridSpan w:val="2"/>
          </w:tcPr>
          <w:p w:rsidR="00D108F0" w:rsidRDefault="00D108F0" w:rsidP="00D108F0">
            <w:pPr>
              <w:pStyle w:val="TableParagraph"/>
              <w:spacing w:before="57"/>
              <w:ind w:left="136"/>
            </w:pPr>
            <w:r>
              <w:t>Current school:</w:t>
            </w:r>
          </w:p>
        </w:tc>
      </w:tr>
      <w:tr w:rsidR="00D108F0" w:rsidTr="00D108F0">
        <w:trPr>
          <w:trHeight w:hRule="exact" w:val="384"/>
        </w:trPr>
        <w:tc>
          <w:tcPr>
            <w:tcW w:w="15594" w:type="dxa"/>
            <w:gridSpan w:val="3"/>
          </w:tcPr>
          <w:p w:rsidR="00D108F0" w:rsidRDefault="00D108F0" w:rsidP="00D108F0">
            <w:pPr>
              <w:pStyle w:val="TableParagraph"/>
              <w:spacing w:before="57"/>
              <w:ind w:left="136"/>
            </w:pPr>
            <w:r>
              <w:t>Date of development:</w:t>
            </w:r>
          </w:p>
        </w:tc>
      </w:tr>
    </w:tbl>
    <w:p w:rsidR="001462FF" w:rsidRDefault="001462FF" w:rsidP="00F6002B"/>
    <w:tbl>
      <w:tblPr>
        <w:tblW w:w="1559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8"/>
        <w:gridCol w:w="3120"/>
        <w:gridCol w:w="3118"/>
        <w:gridCol w:w="3118"/>
        <w:gridCol w:w="3120"/>
      </w:tblGrid>
      <w:tr w:rsidR="00D108F0" w:rsidTr="00D108F0">
        <w:trPr>
          <w:trHeight w:hRule="exact" w:val="384"/>
        </w:trPr>
        <w:tc>
          <w:tcPr>
            <w:tcW w:w="15594" w:type="dxa"/>
            <w:gridSpan w:val="5"/>
            <w:shd w:val="clear" w:color="auto" w:fill="244061"/>
          </w:tcPr>
          <w:p w:rsidR="00D108F0" w:rsidRDefault="00D108F0" w:rsidP="00FF0AB4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PART B – Timetable</w:t>
            </w:r>
          </w:p>
        </w:tc>
      </w:tr>
      <w:tr w:rsidR="00D108F0" w:rsidTr="00D108F0">
        <w:trPr>
          <w:trHeight w:hRule="exact" w:val="382"/>
        </w:trPr>
        <w:tc>
          <w:tcPr>
            <w:tcW w:w="3118" w:type="dxa"/>
          </w:tcPr>
          <w:p w:rsidR="00D108F0" w:rsidRDefault="00D108F0" w:rsidP="00FF0AB4">
            <w:pPr>
              <w:pStyle w:val="TableParagraph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3120" w:type="dxa"/>
          </w:tcPr>
          <w:p w:rsidR="00D108F0" w:rsidRDefault="00D108F0" w:rsidP="00FF0AB4">
            <w:pPr>
              <w:pStyle w:val="TableParagraph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3118" w:type="dxa"/>
          </w:tcPr>
          <w:p w:rsidR="00D108F0" w:rsidRDefault="00D108F0" w:rsidP="00FF0AB4">
            <w:pPr>
              <w:pStyle w:val="TableParagraph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3118" w:type="dxa"/>
          </w:tcPr>
          <w:p w:rsidR="00D108F0" w:rsidRDefault="00D108F0" w:rsidP="00FF0AB4">
            <w:pPr>
              <w:pStyle w:val="TableParagraph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3120" w:type="dxa"/>
          </w:tcPr>
          <w:p w:rsidR="00D108F0" w:rsidRDefault="00D108F0" w:rsidP="00FF0AB4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Friday</w:t>
            </w:r>
          </w:p>
        </w:tc>
      </w:tr>
      <w:tr w:rsidR="00D108F0" w:rsidTr="00D108F0">
        <w:trPr>
          <w:trHeight w:hRule="exact" w:val="2220"/>
        </w:trPr>
        <w:tc>
          <w:tcPr>
            <w:tcW w:w="3118" w:type="dxa"/>
          </w:tcPr>
          <w:p w:rsidR="00D108F0" w:rsidRDefault="00D108F0" w:rsidP="00FF0AB4"/>
        </w:tc>
        <w:tc>
          <w:tcPr>
            <w:tcW w:w="3120" w:type="dxa"/>
          </w:tcPr>
          <w:p w:rsidR="00D108F0" w:rsidRDefault="00D108F0" w:rsidP="00FF0AB4"/>
        </w:tc>
        <w:tc>
          <w:tcPr>
            <w:tcW w:w="3118" w:type="dxa"/>
          </w:tcPr>
          <w:p w:rsidR="00D108F0" w:rsidRDefault="00D108F0" w:rsidP="00FF0AB4"/>
        </w:tc>
        <w:tc>
          <w:tcPr>
            <w:tcW w:w="3118" w:type="dxa"/>
          </w:tcPr>
          <w:p w:rsidR="00D108F0" w:rsidRDefault="00D108F0" w:rsidP="00FF0AB4"/>
        </w:tc>
        <w:tc>
          <w:tcPr>
            <w:tcW w:w="3120" w:type="dxa"/>
          </w:tcPr>
          <w:p w:rsidR="00D108F0" w:rsidRDefault="00D108F0" w:rsidP="00FF0AB4"/>
        </w:tc>
      </w:tr>
      <w:tr w:rsidR="00D108F0" w:rsidTr="00D108F0">
        <w:trPr>
          <w:trHeight w:hRule="exact" w:val="2690"/>
        </w:trPr>
        <w:tc>
          <w:tcPr>
            <w:tcW w:w="3118" w:type="dxa"/>
          </w:tcPr>
          <w:p w:rsidR="00D108F0" w:rsidRDefault="00D108F0" w:rsidP="00FF0AB4"/>
        </w:tc>
        <w:tc>
          <w:tcPr>
            <w:tcW w:w="3120" w:type="dxa"/>
          </w:tcPr>
          <w:p w:rsidR="00D108F0" w:rsidRDefault="00D108F0" w:rsidP="00FF0AB4"/>
        </w:tc>
        <w:tc>
          <w:tcPr>
            <w:tcW w:w="3118" w:type="dxa"/>
          </w:tcPr>
          <w:p w:rsidR="00D108F0" w:rsidRDefault="00D108F0" w:rsidP="00FF0AB4"/>
        </w:tc>
        <w:tc>
          <w:tcPr>
            <w:tcW w:w="3118" w:type="dxa"/>
          </w:tcPr>
          <w:p w:rsidR="00D108F0" w:rsidRDefault="00D108F0" w:rsidP="00FF0AB4"/>
        </w:tc>
        <w:tc>
          <w:tcPr>
            <w:tcW w:w="3120" w:type="dxa"/>
          </w:tcPr>
          <w:p w:rsidR="00D108F0" w:rsidRDefault="00D108F0" w:rsidP="00FF0AB4"/>
        </w:tc>
      </w:tr>
    </w:tbl>
    <w:p w:rsidR="00D108F0" w:rsidRPr="00F6002B" w:rsidRDefault="00D108F0" w:rsidP="00D108F0">
      <w:pPr>
        <w:spacing w:line="251" w:lineRule="exact"/>
      </w:pPr>
      <w:r>
        <w:t>Please extend for weekend activity.</w:t>
      </w:r>
    </w:p>
    <w:sectPr w:rsidR="00D108F0" w:rsidRPr="00F6002B" w:rsidSect="00D108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0" w:orient="landscape"/>
      <w:pgMar w:top="720" w:right="720" w:bottom="720" w:left="720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827" w:rsidRDefault="00541827">
      <w:r>
        <w:separator/>
      </w:r>
    </w:p>
  </w:endnote>
  <w:endnote w:type="continuationSeparator" w:id="0">
    <w:p w:rsidR="00541827" w:rsidRDefault="00541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Lato Light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190" w:rsidRDefault="00F761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BBC" w:rsidRDefault="001B7375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2DFD63F1" wp14:editId="6CEFE09A">
              <wp:simplePos x="0" y="0"/>
              <wp:positionH relativeFrom="margin">
                <wp:posOffset>4715510</wp:posOffset>
              </wp:positionH>
              <wp:positionV relativeFrom="margin">
                <wp:posOffset>9213215</wp:posOffset>
              </wp:positionV>
              <wp:extent cx="1583690" cy="134620"/>
              <wp:effectExtent l="0" t="0" r="16510" b="17780"/>
              <wp:wrapTight wrapText="bothSides">
                <wp:wrapPolygon edited="0">
                  <wp:start x="0" y="0"/>
                  <wp:lineTo x="0" y="21396"/>
                  <wp:lineTo x="21565" y="21396"/>
                  <wp:lineTo x="21565" y="0"/>
                  <wp:lineTo x="0" y="0"/>
                </wp:wrapPolygon>
              </wp:wrapTight>
              <wp:docPr id="1" name="_x0000_tx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3690" cy="134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1BBC" w:rsidRDefault="00531BBC" w:rsidP="00531BBC">
                          <w:pPr>
                            <w:pStyle w:val="web"/>
                          </w:pPr>
                          <w:r>
                            <w:t>www.nt.gov.au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DFD63F1" id="_x0000_t202" coordsize="21600,21600" o:spt="202" path="m,l,21600r21600,l21600,xe">
              <v:stroke joinstyle="miter"/>
              <v:path gradientshapeok="t" o:connecttype="rect"/>
            </v:shapetype>
            <v:shape id="_x0000_tx3" o:spid="_x0000_s1027" type="#_x0000_t202" style="position:absolute;margin-left:371.3pt;margin-top:725.45pt;width:124.7pt;height:10.6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wSZtAIAALAFAAAOAAAAZHJzL2Uyb0RvYy54bWysVFtvmzAUfp+0/2D5nXIJoYBKpjaEaVJ3&#10;kbo9Vw6YYA1sZjuBbtp/37EJSdq9TNt4sA728Xcu3+dz82bsWnSgUjHBM+xfeRhRXoqK8V2Gv3wu&#10;nBgjpQmvSCs4zfATVfjN6vWrm6FPaSAa0VZUIgDhKh36DDda96nrqrKhHVFXoqccDmshO6LhV+7c&#10;SpIB0LvWDTwvcgchq16KkioFu/l0iFcWv65pqT/WtaIatRmG3LRdpV23ZnVXNyTdSdI3rDymQf4i&#10;i44wDkFPUDnRBO0l+w2qY6UUStT6qhSdK+qaldTWANX43otqHhrSU1sLNEf1pzap/wdbfjh8kohV&#10;wB1GnHRA0ePowfeox4XpztCrFJweenDT450YjaepVPX3ovyqEBfrhvAdvZVSDA0lFWTnm5vuxdUJ&#10;RxmQ7fBeVBCG7LWwQGMtOwMIzUCADiw9nZiho0alCbmMF1ECRyWc+YswCix1Lknn271U+i0VHTJG&#10;hiUwb9HJ4V5pkw1JZxcTjIuCta1lv+XPNsBx2oHYcNWcmSwsmT8SL9nEmzh0wiDaOKGX585tsQ6d&#10;qPCvl/kiX69z/6eJ64dpw6qKchNmFpYf/hlxR4lPkjhJS4mWVQbOpKTkbrtuJToQEHZhP9tzODm7&#10;uc/TsE2AWl6U5AehdxckThHF105YhEsnufZix/OTuyTywiTMi+cl3TNO/70kNGQ4WQbLSUznpF/U&#10;ZrTozWRf1EbSjmkYHS3rMhyfnEhqJLjhlaVWE9ZO9kUrTPrnVgDdM9FWsEajk1r1uB2PLwPAjJi3&#10;onoCBUsBAgMtwtgDoxHyO0YDjJAMq297IilG7TsOr8DMm9mQs7GdDcJLuJrhLUaTudbTXNr3ku0a&#10;QJ7eGRe38FJqZkV8zuL4vmAs2FqOI8zMnct/63UetKtfAAAA//8DAFBLAwQUAAYACAAAACEA5aHD&#10;R+EAAAANAQAADwAAAGRycy9kb3ducmV2LnhtbEyPzU7DMBCE70i8g7VI3KhTtzQkxKkiJA6o/IjA&#10;A7jJkkTE6yh20vD2bE9w3JlPszPZfrG9mHH0nSMN61UEAqlydUeNhs+Px5s7ED4Yqk3vCDX8oId9&#10;fnmRmbR2J3rHuQyN4BDyqdHQhjCkUvqqRWv8yg1I7H250ZrA59jIejQnDre9VFG0k9Z0xB9aM+BD&#10;i9V3OVkN84tVxVP1msjyWW3ieHN4K6aD1tdXS3EPIuAS/mA41+fqkHOno5uo9qLXEG/VjlE2trdR&#10;AoKRJFE873iWYrUGmWfy/4r8FwAA//8DAFBLAQItABQABgAIAAAAIQC2gziS/gAAAOEBAAATAAAA&#10;AAAAAAAAAAAAAAAAAABbQ29udGVudF9UeXBlc10ueG1sUEsBAi0AFAAGAAgAAAAhADj9If/WAAAA&#10;lAEAAAsAAAAAAAAAAAAAAAAALwEAAF9yZWxzLy5yZWxzUEsBAi0AFAAGAAgAAAAhAGynBJm0AgAA&#10;sAUAAA4AAAAAAAAAAAAAAAAALgIAAGRycy9lMm9Eb2MueG1sUEsBAi0AFAAGAAgAAAAhAOWhw0fh&#10;AAAADQEAAA8AAAAAAAAAAAAAAAAADgUAAGRycy9kb3ducmV2LnhtbFBLBQYAAAAABAAEAPMAAAAc&#10;BgAAAAA=&#10;" filled="f" stroked="f">
              <v:textbox inset="0,0,0,0">
                <w:txbxContent>
                  <w:p w:rsidR="00531BBC" w:rsidRDefault="00531BBC" w:rsidP="00531BBC">
                    <w:pPr>
                      <w:pStyle w:val="web"/>
                    </w:pPr>
                    <w:r>
                      <w:t>www.nt.gov.au</w:t>
                    </w:r>
                  </w:p>
                </w:txbxContent>
              </v:textbox>
              <w10:wrap type="tight"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8F0" w:rsidRDefault="00D108F0" w:rsidP="00D108F0">
    <w:pPr>
      <w:tabs>
        <w:tab w:val="left" w:pos="13138"/>
      </w:tabs>
      <w:spacing w:before="70"/>
      <w:ind w:left="12616" w:right="91" w:hanging="5887"/>
      <w:jc w:val="right"/>
      <w:rPr>
        <w:b/>
      </w:rPr>
    </w:pPr>
    <w:r>
      <w:rPr>
        <w:color w:val="1F497D"/>
        <w:sz w:val="18"/>
      </w:rPr>
      <w:t>Explicit Planning Timetable for</w:t>
    </w:r>
    <w:r>
      <w:rPr>
        <w:color w:val="1F497D"/>
        <w:spacing w:val="-15"/>
        <w:sz w:val="18"/>
      </w:rPr>
      <w:t xml:space="preserve"> </w:t>
    </w:r>
    <w:r>
      <w:rPr>
        <w:color w:val="1F497D"/>
        <w:sz w:val="18"/>
      </w:rPr>
      <w:t>Post-School</w:t>
    </w:r>
    <w:r>
      <w:rPr>
        <w:color w:val="1F497D"/>
        <w:spacing w:val="-2"/>
        <w:sz w:val="18"/>
      </w:rPr>
      <w:t xml:space="preserve"> </w:t>
    </w:r>
    <w:r>
      <w:rPr>
        <w:color w:val="1F497D"/>
        <w:sz w:val="18"/>
      </w:rPr>
      <w:t>Programs</w:t>
    </w:r>
    <w:r>
      <w:rPr>
        <w:color w:val="1F497D"/>
        <w:sz w:val="18"/>
      </w:rPr>
      <w:tab/>
    </w:r>
    <w:hyperlink r:id="rId1">
      <w:r>
        <w:rPr>
          <w:color w:val="1F497D"/>
          <w:spacing w:val="-1"/>
          <w:sz w:val="24"/>
        </w:rPr>
        <w:t>www.education.gov.au</w:t>
      </w:r>
    </w:hyperlink>
    <w:r>
      <w:rPr>
        <w:color w:val="1F497D"/>
        <w:spacing w:val="-1"/>
        <w:sz w:val="24"/>
      </w:rPr>
      <w:t xml:space="preserve"> </w:t>
    </w:r>
    <w:r>
      <w:rPr>
        <w:b/>
        <w:spacing w:val="-1"/>
      </w:rPr>
      <w:t>FILE2015/316 EDOC2016/4341</w:t>
    </w:r>
  </w:p>
  <w:p w:rsidR="00D108F0" w:rsidRDefault="00D108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827" w:rsidRDefault="00541827">
      <w:r>
        <w:separator/>
      </w:r>
    </w:p>
  </w:footnote>
  <w:footnote w:type="continuationSeparator" w:id="0">
    <w:p w:rsidR="00541827" w:rsidRDefault="005418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190" w:rsidRDefault="00F7619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F6F" w:rsidRDefault="001B7375" w:rsidP="00531BBC">
    <w:pPr>
      <w:pStyle w:val="Header"/>
    </w:pPr>
    <w:r>
      <w:rPr>
        <w:noProof/>
        <w:lang w:eastAsia="en-AU"/>
      </w:rPr>
      <w:drawing>
        <wp:anchor distT="114300" distB="114300" distL="114300" distR="114300" simplePos="0" relativeHeight="251653120" behindDoc="1" locked="0" layoutInCell="0" allowOverlap="1" wp14:anchorId="6FE372A4" wp14:editId="03B203B4">
          <wp:simplePos x="0" y="0"/>
          <wp:positionH relativeFrom="margin">
            <wp:posOffset>-879475</wp:posOffset>
          </wp:positionH>
          <wp:positionV relativeFrom="margin">
            <wp:posOffset>-2876550</wp:posOffset>
          </wp:positionV>
          <wp:extent cx="2169160" cy="701040"/>
          <wp:effectExtent l="0" t="0" r="0" b="381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916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82F6F" w:rsidRDefault="00B82F6F" w:rsidP="00531BBC">
    <w:pPr>
      <w:pStyle w:val="Header"/>
    </w:pPr>
  </w:p>
  <w:p w:rsidR="00B82F6F" w:rsidRDefault="00B82F6F" w:rsidP="00531BBC">
    <w:pPr>
      <w:pStyle w:val="Header"/>
    </w:pPr>
  </w:p>
  <w:p w:rsidR="00B82F6F" w:rsidRDefault="00B82F6F" w:rsidP="00B82F6F">
    <w:pPr>
      <w:pStyle w:val="Header"/>
      <w:tabs>
        <w:tab w:val="clear" w:pos="4320"/>
        <w:tab w:val="clear" w:pos="8640"/>
        <w:tab w:val="left" w:pos="7515"/>
      </w:tabs>
    </w:pPr>
    <w:r>
      <w:tab/>
    </w:r>
  </w:p>
  <w:p w:rsidR="00B82F6F" w:rsidRDefault="00B82F6F" w:rsidP="00531BBC">
    <w:pPr>
      <w:pStyle w:val="Header"/>
    </w:pPr>
  </w:p>
  <w:p w:rsidR="00B82F6F" w:rsidRDefault="00B82F6F" w:rsidP="00531BBC">
    <w:pPr>
      <w:pStyle w:val="Header"/>
    </w:pPr>
  </w:p>
  <w:tbl>
    <w:tblPr>
      <w:tblpPr w:bottomFromText="278" w:vertAnchor="page" w:tblpXSpec="center" w:tblpY="1702"/>
      <w:tblOverlap w:val="never"/>
      <w:tblW w:w="10206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206"/>
    </w:tblGrid>
    <w:tr w:rsidR="00B82F6F" w:rsidTr="001462FF">
      <w:trPr>
        <w:cantSplit/>
        <w:trHeight w:hRule="exact" w:val="64"/>
      </w:trPr>
      <w:tc>
        <w:tcPr>
          <w:tcW w:w="10206" w:type="dxa"/>
          <w:vAlign w:val="center"/>
        </w:tcPr>
        <w:p w:rsidR="00B82F6F" w:rsidRPr="003E1A65" w:rsidRDefault="00B82F6F" w:rsidP="003E1A65">
          <w:pPr>
            <w:pStyle w:val="Heading1"/>
            <w:jc w:val="left"/>
            <w:rPr>
              <w:sz w:val="16"/>
              <w:szCs w:val="16"/>
            </w:rPr>
          </w:pPr>
        </w:p>
      </w:tc>
    </w:tr>
  </w:tbl>
  <w:p w:rsidR="00531BBC" w:rsidRPr="00531BBC" w:rsidRDefault="001B7375" w:rsidP="00531BBC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D044CA5" wp14:editId="48FD06DF">
              <wp:simplePos x="0" y="0"/>
              <wp:positionH relativeFrom="margin">
                <wp:posOffset>4715510</wp:posOffset>
              </wp:positionH>
              <wp:positionV relativeFrom="margin">
                <wp:posOffset>8672830</wp:posOffset>
              </wp:positionV>
              <wp:extent cx="1583690" cy="134620"/>
              <wp:effectExtent l="0" t="0" r="16510" b="17780"/>
              <wp:wrapTight wrapText="bothSides">
                <wp:wrapPolygon edited="0">
                  <wp:start x="0" y="0"/>
                  <wp:lineTo x="0" y="21396"/>
                  <wp:lineTo x="21565" y="21396"/>
                  <wp:lineTo x="21565" y="0"/>
                  <wp:lineTo x="0" y="0"/>
                </wp:wrapPolygon>
              </wp:wrapTight>
              <wp:docPr id="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3690" cy="134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0ED8" w:rsidRDefault="00520ED8" w:rsidP="00531BBC">
                          <w:pPr>
                            <w:pStyle w:val="web"/>
                          </w:pPr>
                          <w:r>
                            <w:t>www.</w:t>
                          </w:r>
                          <w:r w:rsidR="001B7375">
                            <w:t>education.</w:t>
                          </w:r>
                          <w:r>
                            <w:t>nt.gov.au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D044CA5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371.3pt;margin-top:682.9pt;width:124.7pt;height:10.6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IZMrgIAAKkFAAAOAAAAZHJzL2Uyb0RvYy54bWysVNtunDAQfa/Uf7D8TriEJYDCVsmyVJXS&#10;i5T0AwyYxSrY1PYupFX/vWOz7ObyUrXlwRrs8Zk5M8dz/W7qO3SgUjHBM+xfeBhRXoma8V2Gvz4U&#10;ToyR0oTXpBOcZviRKvxu/fbN9TikNBCt6GoqEYBwlY5Dhluth9R1VdXSnqgLMVAOh42QPdHwK3du&#10;LckI6H3nBp4XuaOQ9SBFRZWC3Xw+xGuL3zS00p+bRlGNugxDbtqu0q6lWd31NUl3kgwtq45pkL/I&#10;oieMQ9ATVE40QXvJXkH1rJJCiUZfVKJ3RdOwiloOwMb3XrC5b8lALRcojhpOZVL/D7b6dPgiEasz&#10;HGLESQ8teqCTRrdiQompzjioFJzuB3DTE2xDly1TNdyJ6ptCXGxawnf0RkoxtpTUkJ1vbrpPrs44&#10;yoCU40dRQxiy18ICTY3sTemgGAjQoUuPp86YVCoTchVfRgkcVXDmX4ZRYFvnknS5PUil31PRI2Nk&#10;WELnLTo53CltsiHp4mKCcVGwrrPd7/izDXCcdyA2XDVnJgvbzJ+Jl2zjbRw6YRBtndDLc+em2IRO&#10;VPhXq/wy32xy/5eJ64dpy+qachNmEZYf/lnjjhKfJXGSlhIdqw2cSUnJXbnpJDoQEHZhP1tzODm7&#10;uc/TsEUALi8o+UHo3QaJU0TxlRMW4cpJrrzY8fzkNom8MAnz4jmlO8bpv1NCY4aTVbCaxXRO+gU3&#10;z36vuZG0ZxpGR8f6DMcnJ5IaCW55bVurCetm+0kpTPrnUkC7l0ZbwRqNzmrVUzkBilFxKepHkK4U&#10;oCwQIcw7MFohf2A0wuzIsPq+J5Ji1H3gIH8zaBZDLka5GIRXcDXDJUazudHzQNoPku1aQJ4fGBc3&#10;8EQaZtV7zuL4sGAeWBLH2WUGztN/63WesOvfAAAA//8DAFBLAwQUAAYACAAAACEATtd6b+AAAAAN&#10;AQAADwAAAGRycy9kb3ducmV2LnhtbEyPQU+EMBCF7yb+h2ZMvLnForAgZUNMPJh1NaI/oEtHINKW&#10;0MLiv3f2pMd578ub94rdaga24OR7ZyXcbiJgaBune9tK+Px4utkC80FZrQZnUcIPetiVlxeFyrU7&#10;2Xdc6tAyCrE+VxK6EMacc990aJTfuBEteV9uMirQObVcT+pE4WbgIooSblRv6UOnRnzssPmuZyNh&#10;ORhRPTevGa9fRJym8f6tmvdSXl+t1QOwgGv4g+Fcn6pDSZ2Obrbas0FCeicSQsmIk3saQUiWCZp3&#10;PEvbNAJeFvz/ivIXAAD//wMAUEsBAi0AFAAGAAgAAAAhALaDOJL+AAAA4QEAABMAAAAAAAAAAAAA&#10;AAAAAAAAAFtDb250ZW50X1R5cGVzXS54bWxQSwECLQAUAAYACAAAACEAOP0h/9YAAACUAQAACwAA&#10;AAAAAAAAAAAAAAAvAQAAX3JlbHMvLnJlbHNQSwECLQAUAAYACAAAACEAm6CGTK4CAACpBQAADgAA&#10;AAAAAAAAAAAAAAAuAgAAZHJzL2Uyb0RvYy54bWxQSwECLQAUAAYACAAAACEATtd6b+AAAAANAQAA&#10;DwAAAAAAAAAAAAAAAAAIBQAAZHJzL2Rvd25yZXYueG1sUEsFBgAAAAAEAAQA8wAAABUGAAAAAA==&#10;" filled="f" stroked="f">
              <v:textbox inset="0,0,0,0">
                <w:txbxContent>
                  <w:p w:rsidR="00520ED8" w:rsidRDefault="00520ED8" w:rsidP="00531BBC">
                    <w:pPr>
                      <w:pStyle w:val="web"/>
                    </w:pPr>
                    <w:r>
                      <w:t>www.</w:t>
                    </w:r>
                    <w:r w:rsidR="001B7375">
                      <w:t>education.</w:t>
                    </w:r>
                    <w:r>
                      <w:t>nt.gov.au</w:t>
                    </w:r>
                  </w:p>
                </w:txbxContent>
              </v:textbox>
              <w10:wrap type="tight"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2FF" w:rsidRPr="001462FF" w:rsidRDefault="001462FF" w:rsidP="001462FF">
    <w:pPr>
      <w:pStyle w:val="Header"/>
    </w:pPr>
    <w:r w:rsidRPr="001462FF">
      <w:rPr>
        <w:noProof/>
        <w:lang w:eastAsia="en-AU"/>
      </w:rPr>
      <w:drawing>
        <wp:anchor distT="114300" distB="114300" distL="114300" distR="114300" simplePos="0" relativeHeight="251661312" behindDoc="1" locked="0" layoutInCell="1" allowOverlap="1" wp14:anchorId="40C396D0" wp14:editId="2A7D735E">
          <wp:simplePos x="0" y="0"/>
          <wp:positionH relativeFrom="margin">
            <wp:posOffset>7258050</wp:posOffset>
          </wp:positionH>
          <wp:positionV relativeFrom="page">
            <wp:posOffset>9525</wp:posOffset>
          </wp:positionV>
          <wp:extent cx="704850" cy="1104900"/>
          <wp:effectExtent l="0" t="0" r="0" b="0"/>
          <wp:wrapNone/>
          <wp:docPr id="9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462FF">
      <w:rPr>
        <w:noProof/>
        <w:lang w:eastAsia="en-AU"/>
      </w:rPr>
      <w:drawing>
        <wp:anchor distT="114300" distB="114300" distL="114300" distR="114300" simplePos="0" relativeHeight="251657216" behindDoc="1" locked="0" layoutInCell="0" allowOverlap="1" wp14:anchorId="29BFB3C4" wp14:editId="3A603F25">
          <wp:simplePos x="0" y="0"/>
          <wp:positionH relativeFrom="margin">
            <wp:posOffset>-879475</wp:posOffset>
          </wp:positionH>
          <wp:positionV relativeFrom="margin">
            <wp:posOffset>-2876550</wp:posOffset>
          </wp:positionV>
          <wp:extent cx="2169160" cy="701040"/>
          <wp:effectExtent l="0" t="0" r="0" b="3810"/>
          <wp:wrapNone/>
          <wp:docPr id="10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916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462FF" w:rsidRPr="001462FF" w:rsidRDefault="001462FF" w:rsidP="001462FF">
    <w:pPr>
      <w:pStyle w:val="Header"/>
    </w:pPr>
  </w:p>
  <w:p w:rsidR="001462FF" w:rsidRPr="001462FF" w:rsidRDefault="00D108F0" w:rsidP="001462FF">
    <w:pPr>
      <w:pStyle w:val="Header"/>
    </w:pPr>
    <w:r w:rsidRPr="001462FF">
      <w:rPr>
        <w:noProof/>
        <w:lang w:eastAsia="en-AU"/>
      </w:rPr>
      <w:drawing>
        <wp:anchor distT="114300" distB="114300" distL="114300" distR="114300" simplePos="0" relativeHeight="251664384" behindDoc="1" locked="0" layoutInCell="0" allowOverlap="1" wp14:anchorId="0698595A" wp14:editId="1DA89189">
          <wp:simplePos x="0" y="0"/>
          <wp:positionH relativeFrom="margin">
            <wp:posOffset>6350</wp:posOffset>
          </wp:positionH>
          <wp:positionV relativeFrom="margin">
            <wp:posOffset>-996950</wp:posOffset>
          </wp:positionV>
          <wp:extent cx="2169160" cy="701040"/>
          <wp:effectExtent l="0" t="0" r="0" b="3810"/>
          <wp:wrapNone/>
          <wp:docPr id="1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916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462FF" w:rsidRPr="001462FF" w:rsidRDefault="001462FF" w:rsidP="001462FF">
    <w:pPr>
      <w:pStyle w:val="Header"/>
    </w:pPr>
    <w:r w:rsidRPr="001462FF">
      <w:tab/>
    </w:r>
  </w:p>
  <w:p w:rsidR="001462FF" w:rsidRPr="001462FF" w:rsidRDefault="001462FF" w:rsidP="00D108F0">
    <w:pPr>
      <w:pStyle w:val="Header"/>
      <w:tabs>
        <w:tab w:val="clear" w:pos="4320"/>
        <w:tab w:val="clear" w:pos="8640"/>
        <w:tab w:val="left" w:pos="1965"/>
      </w:tabs>
    </w:pPr>
    <w:r w:rsidRPr="001462FF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8EEE5F" wp14:editId="1A5B8349">
              <wp:simplePos x="0" y="0"/>
              <wp:positionH relativeFrom="page">
                <wp:posOffset>8435975</wp:posOffset>
              </wp:positionH>
              <wp:positionV relativeFrom="page">
                <wp:posOffset>768350</wp:posOffset>
              </wp:positionV>
              <wp:extent cx="1574800" cy="271145"/>
              <wp:effectExtent l="0" t="0" r="6350" b="14605"/>
              <wp:wrapTight wrapText="bothSides">
                <wp:wrapPolygon edited="0">
                  <wp:start x="0" y="0"/>
                  <wp:lineTo x="0" y="21246"/>
                  <wp:lineTo x="21426" y="21246"/>
                  <wp:lineTo x="21426" y="0"/>
                  <wp:lineTo x="0" y="0"/>
                </wp:wrapPolygon>
              </wp:wrapTight>
              <wp:docPr id="6" name="_x0000_tx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4800" cy="271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62FF" w:rsidRDefault="001462FF" w:rsidP="001462FF">
                          <w:pPr>
                            <w:pStyle w:val="Departmentof"/>
                          </w:pPr>
                          <w:r>
                            <w:t>Department of</w:t>
                          </w:r>
                        </w:p>
                        <w:p w:rsidR="001462FF" w:rsidRDefault="001462FF" w:rsidP="001462FF">
                          <w:pPr>
                            <w:pStyle w:val="Departmentname"/>
                          </w:pPr>
                          <w:r>
                            <w:t>Education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48EEE5F" id="_x0000_t202" coordsize="21600,21600" o:spt="202" path="m,l,21600r21600,l21600,xe">
              <v:stroke joinstyle="miter"/>
              <v:path gradientshapeok="t" o:connecttype="rect"/>
            </v:shapetype>
            <v:shape id="_x0000_tx2" o:spid="_x0000_s1028" type="#_x0000_t202" style="position:absolute;margin-left:664.25pt;margin-top:60.5pt;width:124pt;height:21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0k9tAIAALAFAAAOAAAAZHJzL2Uyb0RvYy54bWysVNuOmzAQfa/Uf7D8znIpuYCWrJIQqkrb&#10;i7Tt88qACVbBprYT2K367x2bkM1uValqywMa8PjM5ZyZ65uhbdCRSsUET7B/5WFEeSFKxvcJ/vI5&#10;c5YYKU14SRrBaYIfqMI3q9evrvsupoGoRVNSiQCEq7jvElxr3cWuq4qatkRdiY5yOKyEbImGT7l3&#10;S0l6QG8bN/C8udsLWXZSFFQp+JuOh3hl8auKFvpjVSmqUZNgyE3bt7Tv3Lzd1TWJ95J0NStOaZC/&#10;yKIljEPQM1RKNEEHyX6BalkhhRKVvipE64qqYgW1NUA1vveimruadNTWAs1R3blN6v/BFh+OnyRi&#10;ZYLnGHHSAkX3gwfPvR4C052+UzE43XXgpoeNGIBlW6nqbkXxVSEutjXhe7qWUvQ1JSVk55ub7sXV&#10;EUcZkLx/L0oIQw5aWKChkq1pHTQDATqw9HBmhg4aFSbkbBEuPTgq4CxY+H44syFIPN3upNJvqWiR&#10;MRIsgXmLTo63SptsSDy5mGBcZKxpLPsNf/YDHMc/EBuumjOThSXze+RFu+VuGTphMN85oZemzjrb&#10;hs488xez9E263ab+DxPXD+OalSXlJswkLD/8M+JOEh8lcZaWEg0rDZxJScl9vm0kOhIQdmafU0Mu&#10;3NznadgmQC0vSvKD0NsEkZPNlwsnzMKZEy28peP50Saae2EUptnzkm4Zp/9eEuoTHM2C2Sim39Zm&#10;tAjEjwxe1EbilmlYHQ1rEwzSODmR2Ehwx0tLrSasGe2LVpj0n1oBdE9EW8EajY5q1UM+2Mk4z0Eu&#10;ygdQsBQgMNAirD0waiEfMephhSRYfTsQSTFq3nGYArNvJkNORj4ZhBdwNcE5RqO51eNeOnSS7WtA&#10;HueMizVMSsWsiM1IjVmc5gvWgq3ltMLM3rn8tl5Pi3b1EwAA//8DAFBLAwQUAAYACAAAACEAXu6w&#10;h98AAAANAQAADwAAAGRycy9kb3ducmV2LnhtbExPQU7DMBC8I/EHa5G4UaeOmrRpnCpC4oAKRQQe&#10;4MYmiYjXUeyk4fdsT3Cb2RnNzuSHxfZsNqPvHEpYryJgBmunO2wkfH48PWyB+aBQq96hkfBjPByK&#10;25tcZdpd8N3MVWgYhaDPlIQ2hCHj3Netscqv3GCQtC83WhWIjg3Xo7pQuO25iKKEW9UhfWjVYB5b&#10;U39Xk5Uwv1pRPtenHa9eRJym8fGtnI5S3t8t5R5YMEv4M8O1PlWHgjqd3YTas554LLYb8hISa1p1&#10;tWzShE5nQkmcAi9y/n9F8QsAAP//AwBQSwECLQAUAAYACAAAACEAtoM4kv4AAADhAQAAEwAAAAAA&#10;AAAAAAAAAAAAAAAAW0NvbnRlbnRfVHlwZXNdLnhtbFBLAQItABQABgAIAAAAIQA4/SH/1gAAAJQB&#10;AAALAAAAAAAAAAAAAAAAAC8BAABfcmVscy8ucmVsc1BLAQItABQABgAIAAAAIQDp30k9tAIAALAF&#10;AAAOAAAAAAAAAAAAAAAAAC4CAABkcnMvZTJvRG9jLnhtbFBLAQItABQABgAIAAAAIQBe7rCH3wAA&#10;AA0BAAAPAAAAAAAAAAAAAAAAAA4FAABkcnMvZG93bnJldi54bWxQSwUGAAAAAAQABADzAAAAGgYA&#10;AAAA&#10;" filled="f" stroked="f">
              <v:textbox inset="0,0,0,0">
                <w:txbxContent>
                  <w:p w:rsidR="001462FF" w:rsidRDefault="001462FF" w:rsidP="001462FF">
                    <w:pPr>
                      <w:pStyle w:val="Departmentof"/>
                    </w:pPr>
                    <w:r>
                      <w:t>Department of</w:t>
                    </w:r>
                  </w:p>
                  <w:p w:rsidR="001462FF" w:rsidRDefault="001462FF" w:rsidP="001462FF">
                    <w:pPr>
                      <w:pStyle w:val="Departmentname"/>
                    </w:pPr>
                    <w:r>
                      <w:t>Education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 w:rsidR="00D108F0">
      <w:tab/>
    </w:r>
  </w:p>
  <w:p w:rsidR="001462FF" w:rsidRPr="001462FF" w:rsidRDefault="001462FF" w:rsidP="001462FF">
    <w:pPr>
      <w:pStyle w:val="Header"/>
    </w:pPr>
  </w:p>
  <w:p w:rsidR="001462FF" w:rsidRPr="001462FF" w:rsidRDefault="001462FF" w:rsidP="001462FF">
    <w:pPr>
      <w:pStyle w:val="Header"/>
    </w:pPr>
    <w:r w:rsidRPr="001462FF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3C85A04" wp14:editId="783224C4">
              <wp:simplePos x="0" y="0"/>
              <wp:positionH relativeFrom="margin">
                <wp:posOffset>4715510</wp:posOffset>
              </wp:positionH>
              <wp:positionV relativeFrom="margin">
                <wp:posOffset>8672830</wp:posOffset>
              </wp:positionV>
              <wp:extent cx="1583690" cy="134620"/>
              <wp:effectExtent l="0" t="0" r="16510" b="17780"/>
              <wp:wrapTight wrapText="bothSides">
                <wp:wrapPolygon edited="0">
                  <wp:start x="0" y="0"/>
                  <wp:lineTo x="0" y="21396"/>
                  <wp:lineTo x="21565" y="21396"/>
                  <wp:lineTo x="21565" y="0"/>
                  <wp:lineTo x="0" y="0"/>
                </wp:wrapPolygon>
              </wp:wrapTight>
              <wp:docPr id="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3690" cy="134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62FF" w:rsidRDefault="001462FF" w:rsidP="001462FF">
                          <w:pPr>
                            <w:pStyle w:val="web"/>
                          </w:pPr>
                          <w:r>
                            <w:t>www.education.nt.gov.au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3C85A04" id="_x0000_s1029" type="#_x0000_t202" style="position:absolute;margin-left:371.3pt;margin-top:682.9pt;width:124.7pt;height:10.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mi5sQIAALAFAAAOAAAAZHJzL2Uyb0RvYy54bWysVNuOmzAQfa/Uf7D8znIJYQNastoNoaq0&#10;vUi7/QADJlgFm9pOYLvqv3dsQrKXl6otD9bgGc/tnJmr67Fr0YFKxQRPsX/hYUR5KSrGdyn+9pA7&#10;K4yUJrwireA0xY9U4ev1+3dXQ5/QQDSirahE4ISrZOhT3GjdJ66ryoZ2RF2InnJQ1kJ2RMOv3LmV&#10;JAN471o38LzIHYSseilKqhTcZpMSr63/uqal/lLXimrUphhy0/aU9izM6a6vSLKTpG9YeUyD/EUW&#10;HWEcgp5cZUQTtJfsjauOlVIoUeuLUnSuqGtWUlsDVON7r6q5b0hPbS3QHNWf2qT+n9vy8+GrRKxK&#10;MQDFSQcQPdBRo1sxoth0Z+hVAkb3PZjpEa4BZVup6u9E+V0hLjYN4Tt6I6UYGkoqyM43L91nTyc/&#10;yjgphk+igjBkr4V1NNayM62DZiDwDig9npAxqZQm5HK1iGJQlaDzF2EUWOhcksyve6n0Byo6ZIQU&#10;S0DeeieHO6VNNiSZTUwwLnLWthb9lr+4AMPpBmLDU6MzWVgwn2Iv3q62q9AJg2jrhF6WOTf5JnSi&#10;3L9cZotss8n8XyauHyYNqyrKTZiZWH74Z8AdKT5R4kQtJVpWGXcmJSV3xaaV6ECA2Ln9bM9BczZz&#10;X6ZhmwC1vCrJD0LvNoidPFpdOmEeLp340ls5nh/fxpEXxmGWvyzpjnH67yWhIcXxMlhOZDon/ao2&#10;z35vayNJxzSsjpZ1wN2TEUkMBbe8stBqwtpJftYKk/65FQD3DLQlrOHoxFY9FqOdjMU8B4WoHoHB&#10;UgDBgIuw9kBohPyJ0QArJMXqx55IilH7kcMUmH0zC3IWilkgvISnKS4wmsSNnvbSvpds14Dnac64&#10;uIFJqZklsRmpKYvjfMFasLUcV5jZO8//rdV50a5/AwAA//8DAFBLAwQUAAYACAAAACEATtd6b+AA&#10;AAANAQAADwAAAGRycy9kb3ducmV2LnhtbEyPQU+EMBCF7yb+h2ZMvLnForAgZUNMPJh1NaI/oEtH&#10;INKW0MLiv3f2pMd578ub94rdaga24OR7ZyXcbiJgaBune9tK+Px4utkC80FZrQZnUcIPetiVlxeF&#10;yrU72Xdc6tAyCrE+VxK6EMacc990aJTfuBEteV9uMirQObVcT+pE4WbgIooSblRv6UOnRnzssPmu&#10;ZyNhORhRPTevGa9fRJym8f6tmvdSXl+t1QOwgGv4g+Fcn6pDSZ2Obrbas0FCeicSQsmIk3saQUiW&#10;CZp3PEvbNAJeFvz/ivIXAAD//wMAUEsBAi0AFAAGAAgAAAAhALaDOJL+AAAA4QEAABMAAAAAAAAA&#10;AAAAAAAAAAAAAFtDb250ZW50X1R5cGVzXS54bWxQSwECLQAUAAYACAAAACEAOP0h/9YAAACUAQAA&#10;CwAAAAAAAAAAAAAAAAAvAQAAX3JlbHMvLnJlbHNQSwECLQAUAAYACAAAACEAE+ZoubECAACwBQAA&#10;DgAAAAAAAAAAAAAAAAAuAgAAZHJzL2Uyb0RvYy54bWxQSwECLQAUAAYACAAAACEATtd6b+AAAAAN&#10;AQAADwAAAAAAAAAAAAAAAAALBQAAZHJzL2Rvd25yZXYueG1sUEsFBgAAAAAEAAQA8wAAABgGAAAA&#10;AA==&#10;" filled="f" stroked="f">
              <v:textbox inset="0,0,0,0">
                <w:txbxContent>
                  <w:p w:rsidR="001462FF" w:rsidRDefault="001462FF" w:rsidP="001462FF">
                    <w:pPr>
                      <w:pStyle w:val="web"/>
                    </w:pPr>
                    <w:r>
                      <w:t>www.education.nt.gov.au</w:t>
                    </w:r>
                  </w:p>
                </w:txbxContent>
              </v:textbox>
              <w10:wrap type="tight" anchorx="margin" anchory="margin"/>
            </v:shape>
          </w:pict>
        </mc:Fallback>
      </mc:AlternateContent>
    </w:r>
  </w:p>
  <w:p w:rsidR="001462FF" w:rsidRDefault="001462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7542A"/>
    <w:multiLevelType w:val="hybridMultilevel"/>
    <w:tmpl w:val="45F665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ED3067"/>
    <w:multiLevelType w:val="hybridMultilevel"/>
    <w:tmpl w:val="1D6E56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A038C6"/>
    <w:multiLevelType w:val="hybridMultilevel"/>
    <w:tmpl w:val="47A02A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BA5C14"/>
    <w:multiLevelType w:val="hybridMultilevel"/>
    <w:tmpl w:val="5C1AE5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5C2427"/>
    <w:multiLevelType w:val="hybridMultilevel"/>
    <w:tmpl w:val="E25459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527366"/>
    <w:multiLevelType w:val="hybridMultilevel"/>
    <w:tmpl w:val="DB087762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375"/>
    <w:rsid w:val="001462FF"/>
    <w:rsid w:val="00172AC4"/>
    <w:rsid w:val="001807DC"/>
    <w:rsid w:val="001B322C"/>
    <w:rsid w:val="001B7375"/>
    <w:rsid w:val="002B514E"/>
    <w:rsid w:val="002E249F"/>
    <w:rsid w:val="00377583"/>
    <w:rsid w:val="003E1A65"/>
    <w:rsid w:val="004F44B5"/>
    <w:rsid w:val="00520ED8"/>
    <w:rsid w:val="00526256"/>
    <w:rsid w:val="005263FB"/>
    <w:rsid w:val="00531BBC"/>
    <w:rsid w:val="00541827"/>
    <w:rsid w:val="005A2D9C"/>
    <w:rsid w:val="00696484"/>
    <w:rsid w:val="006A5684"/>
    <w:rsid w:val="006D091D"/>
    <w:rsid w:val="007749DC"/>
    <w:rsid w:val="00821EFF"/>
    <w:rsid w:val="00837D62"/>
    <w:rsid w:val="00837D8A"/>
    <w:rsid w:val="008400F4"/>
    <w:rsid w:val="00A1786D"/>
    <w:rsid w:val="00A6361A"/>
    <w:rsid w:val="00A653CD"/>
    <w:rsid w:val="00A67393"/>
    <w:rsid w:val="00AB4A9B"/>
    <w:rsid w:val="00B407D4"/>
    <w:rsid w:val="00B82F6F"/>
    <w:rsid w:val="00B85FAF"/>
    <w:rsid w:val="00B920A7"/>
    <w:rsid w:val="00B92D9E"/>
    <w:rsid w:val="00BC1CDA"/>
    <w:rsid w:val="00D01B04"/>
    <w:rsid w:val="00D108F0"/>
    <w:rsid w:val="00DA5FCB"/>
    <w:rsid w:val="00DF02C7"/>
    <w:rsid w:val="00E02A2F"/>
    <w:rsid w:val="00E21391"/>
    <w:rsid w:val="00E27DB8"/>
    <w:rsid w:val="00F0066E"/>
    <w:rsid w:val="00F053D9"/>
    <w:rsid w:val="00F6002B"/>
    <w:rsid w:val="00F76190"/>
    <w:rsid w:val="00F87F41"/>
    <w:rsid w:val="00FB6EB1"/>
    <w:rsid w:val="00FF577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02B"/>
    <w:rPr>
      <w:rFonts w:ascii="Lato" w:eastAsia="Times New Roman" w:hAnsi="Lato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82F6F"/>
    <w:pPr>
      <w:keepNext/>
      <w:spacing w:before="240" w:after="120"/>
      <w:jc w:val="center"/>
      <w:outlineLvl w:val="0"/>
    </w:pPr>
    <w:rPr>
      <w:rFonts w:ascii="Arial Black" w:hAnsi="Arial Black" w:cs="Arial"/>
      <w:b/>
      <w:bCs/>
      <w:caps/>
      <w:color w:val="002868"/>
      <w:sz w:val="40"/>
      <w:szCs w:val="32"/>
    </w:rPr>
  </w:style>
  <w:style w:type="paragraph" w:styleId="Heading2">
    <w:name w:val="heading 2"/>
    <w:basedOn w:val="Normal"/>
    <w:next w:val="Normal"/>
    <w:link w:val="Heading2Char"/>
    <w:qFormat/>
    <w:rsid w:val="00B82F6F"/>
    <w:pPr>
      <w:keepNext/>
      <w:spacing w:before="120"/>
      <w:outlineLvl w:val="1"/>
    </w:pPr>
    <w:rPr>
      <w:rFonts w:cs="Arial"/>
      <w:b/>
      <w:bCs/>
      <w:iCs/>
      <w:caps/>
      <w:sz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002B"/>
    <w:pPr>
      <w:keepNext/>
      <w:keepLines/>
      <w:spacing w:before="40"/>
      <w:outlineLvl w:val="2"/>
    </w:pPr>
    <w:rPr>
      <w:b/>
      <w:caps/>
      <w:sz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7D62"/>
    <w:pPr>
      <w:keepNext/>
      <w:keepLines/>
      <w:spacing w:before="40"/>
      <w:outlineLvl w:val="3"/>
    </w:pPr>
    <w:rPr>
      <w:i/>
      <w:iCs/>
      <w:color w:val="365F9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31B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BBC"/>
  </w:style>
  <w:style w:type="paragraph" w:styleId="Footer">
    <w:name w:val="footer"/>
    <w:basedOn w:val="Normal"/>
    <w:link w:val="FooterChar"/>
    <w:uiPriority w:val="99"/>
    <w:unhideWhenUsed/>
    <w:rsid w:val="00531B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BBC"/>
  </w:style>
  <w:style w:type="paragraph" w:customStyle="1" w:styleId="web">
    <w:name w:val="web"/>
    <w:basedOn w:val="Normal"/>
    <w:rsid w:val="00531BBC"/>
    <w:pPr>
      <w:spacing w:line="240" w:lineRule="exact"/>
    </w:pPr>
    <w:rPr>
      <w:rFonts w:ascii="Lato Black" w:hAnsi="Lato Black" w:cs="Lato Black"/>
      <w:color w:val="231F20"/>
      <w:sz w:val="18"/>
      <w:szCs w:val="18"/>
      <w:u w:color="000000"/>
      <w:lang w:val="en-US" w:eastAsia="ja-JP"/>
    </w:rPr>
  </w:style>
  <w:style w:type="paragraph" w:customStyle="1" w:styleId="Departmentof">
    <w:name w:val="Department of"/>
    <w:basedOn w:val="Normal"/>
    <w:rsid w:val="00531BBC"/>
    <w:pPr>
      <w:spacing w:line="200" w:lineRule="exact"/>
    </w:pPr>
    <w:rPr>
      <w:rFonts w:ascii="Lato Regular" w:hAnsi="Lato Regular" w:cs="Lato Regular"/>
      <w:caps/>
      <w:color w:val="231F20"/>
      <w:sz w:val="17"/>
      <w:szCs w:val="17"/>
      <w:u w:color="000000"/>
      <w:lang w:val="en-US" w:eastAsia="ja-JP"/>
    </w:rPr>
  </w:style>
  <w:style w:type="paragraph" w:customStyle="1" w:styleId="Departmentname">
    <w:name w:val="Department name"/>
    <w:basedOn w:val="Departmentof"/>
    <w:rsid w:val="00531BBC"/>
    <w:rPr>
      <w:rFonts w:ascii="Lato Black" w:hAnsi="Lato Black" w:cs="Lato Black"/>
    </w:rPr>
  </w:style>
  <w:style w:type="paragraph" w:customStyle="1" w:styleId="BodyText1">
    <w:name w:val="Body Text1"/>
    <w:basedOn w:val="Normal"/>
    <w:rsid w:val="00531BBC"/>
    <w:pPr>
      <w:spacing w:line="180" w:lineRule="exact"/>
    </w:pPr>
    <w:rPr>
      <w:rFonts w:ascii="Lato Light" w:hAnsi="Lato Light" w:cs="Lato Light"/>
      <w:color w:val="231F20"/>
      <w:sz w:val="15"/>
      <w:szCs w:val="15"/>
      <w:u w:color="000000"/>
      <w:lang w:val="en-US" w:eastAsia="ja-JP"/>
    </w:rPr>
  </w:style>
  <w:style w:type="character" w:styleId="Strong">
    <w:name w:val="Strong"/>
    <w:uiPriority w:val="22"/>
    <w:rsid w:val="00531BBC"/>
    <w:rPr>
      <w:b/>
    </w:rPr>
  </w:style>
  <w:style w:type="character" w:customStyle="1" w:styleId="apple-converted-space">
    <w:name w:val="apple-converted-space"/>
    <w:basedOn w:val="DefaultParagraphFont"/>
    <w:rsid w:val="00531BBC"/>
  </w:style>
  <w:style w:type="character" w:customStyle="1" w:styleId="Heading1Char">
    <w:name w:val="Heading 1 Char"/>
    <w:link w:val="Heading1"/>
    <w:rsid w:val="00B82F6F"/>
    <w:rPr>
      <w:rFonts w:ascii="Arial Black" w:eastAsia="Times New Roman" w:hAnsi="Arial Black" w:cs="Arial"/>
      <w:b/>
      <w:bCs/>
      <w:caps/>
      <w:color w:val="002868"/>
      <w:sz w:val="40"/>
      <w:szCs w:val="32"/>
    </w:rPr>
  </w:style>
  <w:style w:type="character" w:customStyle="1" w:styleId="Heading2Char">
    <w:name w:val="Heading 2 Char"/>
    <w:link w:val="Heading2"/>
    <w:rsid w:val="00B82F6F"/>
    <w:rPr>
      <w:rFonts w:ascii="Arial" w:eastAsia="Times New Roman" w:hAnsi="Arial" w:cs="Arial"/>
      <w:b/>
      <w:bCs/>
      <w:iCs/>
      <w:caps/>
      <w:sz w:val="32"/>
    </w:rPr>
  </w:style>
  <w:style w:type="character" w:customStyle="1" w:styleId="Heading3Char">
    <w:name w:val="Heading 3 Char"/>
    <w:link w:val="Heading3"/>
    <w:uiPriority w:val="9"/>
    <w:rsid w:val="00F6002B"/>
    <w:rPr>
      <w:rFonts w:ascii="Lato" w:eastAsia="Times New Roman" w:hAnsi="Lato"/>
      <w:b/>
      <w:caps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B82F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5F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85FAF"/>
    <w:rPr>
      <w:rFonts w:ascii="Segoe UI" w:eastAsia="Times New Roman" w:hAnsi="Segoe UI" w:cs="Segoe UI"/>
      <w:sz w:val="18"/>
      <w:szCs w:val="18"/>
    </w:rPr>
  </w:style>
  <w:style w:type="character" w:customStyle="1" w:styleId="Heading4Char">
    <w:name w:val="Heading 4 Char"/>
    <w:link w:val="Heading4"/>
    <w:uiPriority w:val="9"/>
    <w:semiHidden/>
    <w:rsid w:val="00837D62"/>
    <w:rPr>
      <w:rFonts w:ascii="Lato" w:eastAsia="Times New Roman" w:hAnsi="Lato"/>
      <w:i/>
      <w:iCs/>
      <w:color w:val="365F91"/>
      <w:sz w:val="22"/>
      <w:szCs w:val="24"/>
      <w:lang w:eastAsia="en-US"/>
    </w:rPr>
  </w:style>
  <w:style w:type="paragraph" w:customStyle="1" w:styleId="AgencyName">
    <w:name w:val="AgencyName"/>
    <w:basedOn w:val="Normal"/>
    <w:rsid w:val="007749DC"/>
    <w:pPr>
      <w:spacing w:after="120"/>
    </w:pPr>
    <w:rPr>
      <w:spacing w:val="8"/>
      <w:sz w:val="26"/>
      <w:szCs w:val="26"/>
      <w:lang w:eastAsia="en-AU"/>
    </w:rPr>
  </w:style>
  <w:style w:type="paragraph" w:customStyle="1" w:styleId="WebAddress">
    <w:name w:val="WebAddress"/>
    <w:basedOn w:val="AgencyName"/>
    <w:rsid w:val="007749DC"/>
    <w:pPr>
      <w:jc w:val="right"/>
    </w:pPr>
    <w:rPr>
      <w:sz w:val="28"/>
      <w:szCs w:val="28"/>
    </w:rPr>
  </w:style>
  <w:style w:type="character" w:customStyle="1" w:styleId="AgencyNameChar">
    <w:name w:val="AgencyName Char"/>
    <w:rsid w:val="007749DC"/>
    <w:rPr>
      <w:rFonts w:ascii="Arial" w:hAnsi="Arial"/>
      <w:spacing w:val="8"/>
      <w:sz w:val="26"/>
      <w:szCs w:val="26"/>
      <w:lang w:val="en-AU" w:eastAsia="en-AU" w:bidi="ar-SA"/>
    </w:rPr>
  </w:style>
  <w:style w:type="paragraph" w:styleId="NormalWeb">
    <w:name w:val="Normal (Web)"/>
    <w:basedOn w:val="Normal"/>
    <w:uiPriority w:val="99"/>
    <w:unhideWhenUsed/>
    <w:rsid w:val="007749DC"/>
    <w:pPr>
      <w:spacing w:before="100" w:beforeAutospacing="1" w:after="100" w:afterAutospacing="1" w:line="270" w:lineRule="atLeast"/>
    </w:pPr>
    <w:rPr>
      <w:rFonts w:ascii="Times New Roman" w:hAnsi="Times New Roman"/>
      <w:sz w:val="24"/>
      <w:lang w:eastAsia="en-AU"/>
    </w:rPr>
  </w:style>
  <w:style w:type="paragraph" w:customStyle="1" w:styleId="SOFinalBulletsCoded2-3Letters">
    <w:name w:val="SO Final Bullets Coded (2-3 Letters)"/>
    <w:rsid w:val="007749DC"/>
    <w:pPr>
      <w:tabs>
        <w:tab w:val="left" w:pos="567"/>
      </w:tabs>
      <w:spacing w:before="60"/>
      <w:ind w:left="567" w:hanging="567"/>
    </w:pPr>
    <w:rPr>
      <w:rFonts w:ascii="Arial" w:eastAsia="MS Mincho" w:hAnsi="Arial" w:cs="Arial"/>
      <w:color w:val="000000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7749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49DC"/>
    <w:rPr>
      <w:sz w:val="20"/>
      <w:szCs w:val="20"/>
      <w:lang w:eastAsia="en-AU"/>
    </w:rPr>
  </w:style>
  <w:style w:type="character" w:customStyle="1" w:styleId="CommentTextChar">
    <w:name w:val="Comment Text Char"/>
    <w:link w:val="CommentText"/>
    <w:uiPriority w:val="99"/>
    <w:semiHidden/>
    <w:rsid w:val="007749DC"/>
    <w:rPr>
      <w:rFonts w:ascii="Arial" w:eastAsia="Times New Roman" w:hAnsi="Arial" w:cs="Times New Roman"/>
      <w:sz w:val="20"/>
      <w:szCs w:val="20"/>
      <w:lang w:eastAsia="en-AU"/>
    </w:rPr>
  </w:style>
  <w:style w:type="character" w:styleId="Hyperlink">
    <w:name w:val="Hyperlink"/>
    <w:uiPriority w:val="99"/>
    <w:unhideWhenUsed/>
    <w:rsid w:val="007749DC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37D62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837D62"/>
    <w:rPr>
      <w:rFonts w:ascii="Lato" w:eastAsia="Times New Roman" w:hAnsi="Lato" w:cs="Times New Roman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37D62"/>
    <w:pPr>
      <w:spacing w:after="60"/>
      <w:jc w:val="center"/>
      <w:outlineLvl w:val="1"/>
    </w:pPr>
    <w:rPr>
      <w:sz w:val="24"/>
    </w:rPr>
  </w:style>
  <w:style w:type="character" w:customStyle="1" w:styleId="SubtitleChar">
    <w:name w:val="Subtitle Char"/>
    <w:link w:val="Subtitle"/>
    <w:uiPriority w:val="11"/>
    <w:rsid w:val="00837D62"/>
    <w:rPr>
      <w:rFonts w:ascii="Lato" w:eastAsia="Times New Roman" w:hAnsi="Lato" w:cs="Times New Roman"/>
      <w:sz w:val="24"/>
      <w:szCs w:val="24"/>
      <w:lang w:eastAsia="en-US"/>
    </w:rPr>
  </w:style>
  <w:style w:type="character" w:styleId="BookTitle">
    <w:name w:val="Book Title"/>
    <w:uiPriority w:val="33"/>
    <w:qFormat/>
    <w:rsid w:val="00837D62"/>
    <w:rPr>
      <w:rFonts w:ascii="Lato" w:hAnsi="Lato"/>
      <w:b/>
      <w:bCs/>
      <w:smallCaps/>
      <w:spacing w:val="5"/>
    </w:rPr>
  </w:style>
  <w:style w:type="character" w:styleId="IntenseReference">
    <w:name w:val="Intense Reference"/>
    <w:uiPriority w:val="32"/>
    <w:qFormat/>
    <w:rsid w:val="00837D62"/>
    <w:rPr>
      <w:rFonts w:ascii="Lato" w:hAnsi="Lato"/>
      <w:b/>
      <w:bCs/>
      <w:smallCaps/>
      <w:color w:val="C0504D"/>
      <w:spacing w:val="5"/>
      <w:u w:val="single"/>
    </w:rPr>
  </w:style>
  <w:style w:type="character" w:styleId="SubtleReference">
    <w:name w:val="Subtle Reference"/>
    <w:uiPriority w:val="31"/>
    <w:qFormat/>
    <w:rsid w:val="00837D62"/>
    <w:rPr>
      <w:rFonts w:ascii="Lato" w:hAnsi="Lato"/>
      <w:smallCaps/>
      <w:color w:val="C0504D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37D6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837D62"/>
    <w:rPr>
      <w:rFonts w:ascii="Lato" w:eastAsia="Times New Roman" w:hAnsi="Lato"/>
      <w:b/>
      <w:bCs/>
      <w:i/>
      <w:iCs/>
      <w:color w:val="4F81BD"/>
      <w:sz w:val="22"/>
      <w:szCs w:val="24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D108F0"/>
    <w:pPr>
      <w:widowControl w:val="0"/>
      <w:spacing w:before="4"/>
    </w:pPr>
    <w:rPr>
      <w:rFonts w:ascii="Arial" w:eastAsia="Arial" w:hAnsi="Arial" w:cs="Arial"/>
      <w:b/>
      <w:bCs/>
      <w:sz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108F0"/>
    <w:rPr>
      <w:rFonts w:ascii="Arial" w:eastAsia="Arial" w:hAnsi="Arial" w:cs="Arial"/>
      <w:b/>
      <w:bCs/>
      <w:sz w:val="24"/>
      <w:szCs w:val="24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D108F0"/>
    <w:pPr>
      <w:widowControl w:val="0"/>
      <w:spacing w:before="55"/>
      <w:ind w:left="103"/>
    </w:pPr>
    <w:rPr>
      <w:rFonts w:ascii="Arial" w:eastAsia="Arial" w:hAnsi="Arial" w:cs="Arial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02B"/>
    <w:rPr>
      <w:rFonts w:ascii="Lato" w:eastAsia="Times New Roman" w:hAnsi="Lato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82F6F"/>
    <w:pPr>
      <w:keepNext/>
      <w:spacing w:before="240" w:after="120"/>
      <w:jc w:val="center"/>
      <w:outlineLvl w:val="0"/>
    </w:pPr>
    <w:rPr>
      <w:rFonts w:ascii="Arial Black" w:hAnsi="Arial Black" w:cs="Arial"/>
      <w:b/>
      <w:bCs/>
      <w:caps/>
      <w:color w:val="002868"/>
      <w:sz w:val="40"/>
      <w:szCs w:val="32"/>
    </w:rPr>
  </w:style>
  <w:style w:type="paragraph" w:styleId="Heading2">
    <w:name w:val="heading 2"/>
    <w:basedOn w:val="Normal"/>
    <w:next w:val="Normal"/>
    <w:link w:val="Heading2Char"/>
    <w:qFormat/>
    <w:rsid w:val="00B82F6F"/>
    <w:pPr>
      <w:keepNext/>
      <w:spacing w:before="120"/>
      <w:outlineLvl w:val="1"/>
    </w:pPr>
    <w:rPr>
      <w:rFonts w:cs="Arial"/>
      <w:b/>
      <w:bCs/>
      <w:iCs/>
      <w:caps/>
      <w:sz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002B"/>
    <w:pPr>
      <w:keepNext/>
      <w:keepLines/>
      <w:spacing w:before="40"/>
      <w:outlineLvl w:val="2"/>
    </w:pPr>
    <w:rPr>
      <w:b/>
      <w:caps/>
      <w:sz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7D62"/>
    <w:pPr>
      <w:keepNext/>
      <w:keepLines/>
      <w:spacing w:before="40"/>
      <w:outlineLvl w:val="3"/>
    </w:pPr>
    <w:rPr>
      <w:i/>
      <w:iCs/>
      <w:color w:val="365F9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31B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BBC"/>
  </w:style>
  <w:style w:type="paragraph" w:styleId="Footer">
    <w:name w:val="footer"/>
    <w:basedOn w:val="Normal"/>
    <w:link w:val="FooterChar"/>
    <w:uiPriority w:val="99"/>
    <w:unhideWhenUsed/>
    <w:rsid w:val="00531B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BBC"/>
  </w:style>
  <w:style w:type="paragraph" w:customStyle="1" w:styleId="web">
    <w:name w:val="web"/>
    <w:basedOn w:val="Normal"/>
    <w:rsid w:val="00531BBC"/>
    <w:pPr>
      <w:spacing w:line="240" w:lineRule="exact"/>
    </w:pPr>
    <w:rPr>
      <w:rFonts w:ascii="Lato Black" w:hAnsi="Lato Black" w:cs="Lato Black"/>
      <w:color w:val="231F20"/>
      <w:sz w:val="18"/>
      <w:szCs w:val="18"/>
      <w:u w:color="000000"/>
      <w:lang w:val="en-US" w:eastAsia="ja-JP"/>
    </w:rPr>
  </w:style>
  <w:style w:type="paragraph" w:customStyle="1" w:styleId="Departmentof">
    <w:name w:val="Department of"/>
    <w:basedOn w:val="Normal"/>
    <w:rsid w:val="00531BBC"/>
    <w:pPr>
      <w:spacing w:line="200" w:lineRule="exact"/>
    </w:pPr>
    <w:rPr>
      <w:rFonts w:ascii="Lato Regular" w:hAnsi="Lato Regular" w:cs="Lato Regular"/>
      <w:caps/>
      <w:color w:val="231F20"/>
      <w:sz w:val="17"/>
      <w:szCs w:val="17"/>
      <w:u w:color="000000"/>
      <w:lang w:val="en-US" w:eastAsia="ja-JP"/>
    </w:rPr>
  </w:style>
  <w:style w:type="paragraph" w:customStyle="1" w:styleId="Departmentname">
    <w:name w:val="Department name"/>
    <w:basedOn w:val="Departmentof"/>
    <w:rsid w:val="00531BBC"/>
    <w:rPr>
      <w:rFonts w:ascii="Lato Black" w:hAnsi="Lato Black" w:cs="Lato Black"/>
    </w:rPr>
  </w:style>
  <w:style w:type="paragraph" w:customStyle="1" w:styleId="BodyText1">
    <w:name w:val="Body Text1"/>
    <w:basedOn w:val="Normal"/>
    <w:rsid w:val="00531BBC"/>
    <w:pPr>
      <w:spacing w:line="180" w:lineRule="exact"/>
    </w:pPr>
    <w:rPr>
      <w:rFonts w:ascii="Lato Light" w:hAnsi="Lato Light" w:cs="Lato Light"/>
      <w:color w:val="231F20"/>
      <w:sz w:val="15"/>
      <w:szCs w:val="15"/>
      <w:u w:color="000000"/>
      <w:lang w:val="en-US" w:eastAsia="ja-JP"/>
    </w:rPr>
  </w:style>
  <w:style w:type="character" w:styleId="Strong">
    <w:name w:val="Strong"/>
    <w:uiPriority w:val="22"/>
    <w:rsid w:val="00531BBC"/>
    <w:rPr>
      <w:b/>
    </w:rPr>
  </w:style>
  <w:style w:type="character" w:customStyle="1" w:styleId="apple-converted-space">
    <w:name w:val="apple-converted-space"/>
    <w:basedOn w:val="DefaultParagraphFont"/>
    <w:rsid w:val="00531BBC"/>
  </w:style>
  <w:style w:type="character" w:customStyle="1" w:styleId="Heading1Char">
    <w:name w:val="Heading 1 Char"/>
    <w:link w:val="Heading1"/>
    <w:rsid w:val="00B82F6F"/>
    <w:rPr>
      <w:rFonts w:ascii="Arial Black" w:eastAsia="Times New Roman" w:hAnsi="Arial Black" w:cs="Arial"/>
      <w:b/>
      <w:bCs/>
      <w:caps/>
      <w:color w:val="002868"/>
      <w:sz w:val="40"/>
      <w:szCs w:val="32"/>
    </w:rPr>
  </w:style>
  <w:style w:type="character" w:customStyle="1" w:styleId="Heading2Char">
    <w:name w:val="Heading 2 Char"/>
    <w:link w:val="Heading2"/>
    <w:rsid w:val="00B82F6F"/>
    <w:rPr>
      <w:rFonts w:ascii="Arial" w:eastAsia="Times New Roman" w:hAnsi="Arial" w:cs="Arial"/>
      <w:b/>
      <w:bCs/>
      <w:iCs/>
      <w:caps/>
      <w:sz w:val="32"/>
    </w:rPr>
  </w:style>
  <w:style w:type="character" w:customStyle="1" w:styleId="Heading3Char">
    <w:name w:val="Heading 3 Char"/>
    <w:link w:val="Heading3"/>
    <w:uiPriority w:val="9"/>
    <w:rsid w:val="00F6002B"/>
    <w:rPr>
      <w:rFonts w:ascii="Lato" w:eastAsia="Times New Roman" w:hAnsi="Lato"/>
      <w:b/>
      <w:caps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B82F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5F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85FAF"/>
    <w:rPr>
      <w:rFonts w:ascii="Segoe UI" w:eastAsia="Times New Roman" w:hAnsi="Segoe UI" w:cs="Segoe UI"/>
      <w:sz w:val="18"/>
      <w:szCs w:val="18"/>
    </w:rPr>
  </w:style>
  <w:style w:type="character" w:customStyle="1" w:styleId="Heading4Char">
    <w:name w:val="Heading 4 Char"/>
    <w:link w:val="Heading4"/>
    <w:uiPriority w:val="9"/>
    <w:semiHidden/>
    <w:rsid w:val="00837D62"/>
    <w:rPr>
      <w:rFonts w:ascii="Lato" w:eastAsia="Times New Roman" w:hAnsi="Lato"/>
      <w:i/>
      <w:iCs/>
      <w:color w:val="365F91"/>
      <w:sz w:val="22"/>
      <w:szCs w:val="24"/>
      <w:lang w:eastAsia="en-US"/>
    </w:rPr>
  </w:style>
  <w:style w:type="paragraph" w:customStyle="1" w:styleId="AgencyName">
    <w:name w:val="AgencyName"/>
    <w:basedOn w:val="Normal"/>
    <w:rsid w:val="007749DC"/>
    <w:pPr>
      <w:spacing w:after="120"/>
    </w:pPr>
    <w:rPr>
      <w:spacing w:val="8"/>
      <w:sz w:val="26"/>
      <w:szCs w:val="26"/>
      <w:lang w:eastAsia="en-AU"/>
    </w:rPr>
  </w:style>
  <w:style w:type="paragraph" w:customStyle="1" w:styleId="WebAddress">
    <w:name w:val="WebAddress"/>
    <w:basedOn w:val="AgencyName"/>
    <w:rsid w:val="007749DC"/>
    <w:pPr>
      <w:jc w:val="right"/>
    </w:pPr>
    <w:rPr>
      <w:sz w:val="28"/>
      <w:szCs w:val="28"/>
    </w:rPr>
  </w:style>
  <w:style w:type="character" w:customStyle="1" w:styleId="AgencyNameChar">
    <w:name w:val="AgencyName Char"/>
    <w:rsid w:val="007749DC"/>
    <w:rPr>
      <w:rFonts w:ascii="Arial" w:hAnsi="Arial"/>
      <w:spacing w:val="8"/>
      <w:sz w:val="26"/>
      <w:szCs w:val="26"/>
      <w:lang w:val="en-AU" w:eastAsia="en-AU" w:bidi="ar-SA"/>
    </w:rPr>
  </w:style>
  <w:style w:type="paragraph" w:styleId="NormalWeb">
    <w:name w:val="Normal (Web)"/>
    <w:basedOn w:val="Normal"/>
    <w:uiPriority w:val="99"/>
    <w:unhideWhenUsed/>
    <w:rsid w:val="007749DC"/>
    <w:pPr>
      <w:spacing w:before="100" w:beforeAutospacing="1" w:after="100" w:afterAutospacing="1" w:line="270" w:lineRule="atLeast"/>
    </w:pPr>
    <w:rPr>
      <w:rFonts w:ascii="Times New Roman" w:hAnsi="Times New Roman"/>
      <w:sz w:val="24"/>
      <w:lang w:eastAsia="en-AU"/>
    </w:rPr>
  </w:style>
  <w:style w:type="paragraph" w:customStyle="1" w:styleId="SOFinalBulletsCoded2-3Letters">
    <w:name w:val="SO Final Bullets Coded (2-3 Letters)"/>
    <w:rsid w:val="007749DC"/>
    <w:pPr>
      <w:tabs>
        <w:tab w:val="left" w:pos="567"/>
      </w:tabs>
      <w:spacing w:before="60"/>
      <w:ind w:left="567" w:hanging="567"/>
    </w:pPr>
    <w:rPr>
      <w:rFonts w:ascii="Arial" w:eastAsia="MS Mincho" w:hAnsi="Arial" w:cs="Arial"/>
      <w:color w:val="000000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7749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49DC"/>
    <w:rPr>
      <w:sz w:val="20"/>
      <w:szCs w:val="20"/>
      <w:lang w:eastAsia="en-AU"/>
    </w:rPr>
  </w:style>
  <w:style w:type="character" w:customStyle="1" w:styleId="CommentTextChar">
    <w:name w:val="Comment Text Char"/>
    <w:link w:val="CommentText"/>
    <w:uiPriority w:val="99"/>
    <w:semiHidden/>
    <w:rsid w:val="007749DC"/>
    <w:rPr>
      <w:rFonts w:ascii="Arial" w:eastAsia="Times New Roman" w:hAnsi="Arial" w:cs="Times New Roman"/>
      <w:sz w:val="20"/>
      <w:szCs w:val="20"/>
      <w:lang w:eastAsia="en-AU"/>
    </w:rPr>
  </w:style>
  <w:style w:type="character" w:styleId="Hyperlink">
    <w:name w:val="Hyperlink"/>
    <w:uiPriority w:val="99"/>
    <w:unhideWhenUsed/>
    <w:rsid w:val="007749DC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37D62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837D62"/>
    <w:rPr>
      <w:rFonts w:ascii="Lato" w:eastAsia="Times New Roman" w:hAnsi="Lato" w:cs="Times New Roman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37D62"/>
    <w:pPr>
      <w:spacing w:after="60"/>
      <w:jc w:val="center"/>
      <w:outlineLvl w:val="1"/>
    </w:pPr>
    <w:rPr>
      <w:sz w:val="24"/>
    </w:rPr>
  </w:style>
  <w:style w:type="character" w:customStyle="1" w:styleId="SubtitleChar">
    <w:name w:val="Subtitle Char"/>
    <w:link w:val="Subtitle"/>
    <w:uiPriority w:val="11"/>
    <w:rsid w:val="00837D62"/>
    <w:rPr>
      <w:rFonts w:ascii="Lato" w:eastAsia="Times New Roman" w:hAnsi="Lato" w:cs="Times New Roman"/>
      <w:sz w:val="24"/>
      <w:szCs w:val="24"/>
      <w:lang w:eastAsia="en-US"/>
    </w:rPr>
  </w:style>
  <w:style w:type="character" w:styleId="BookTitle">
    <w:name w:val="Book Title"/>
    <w:uiPriority w:val="33"/>
    <w:qFormat/>
    <w:rsid w:val="00837D62"/>
    <w:rPr>
      <w:rFonts w:ascii="Lato" w:hAnsi="Lato"/>
      <w:b/>
      <w:bCs/>
      <w:smallCaps/>
      <w:spacing w:val="5"/>
    </w:rPr>
  </w:style>
  <w:style w:type="character" w:styleId="IntenseReference">
    <w:name w:val="Intense Reference"/>
    <w:uiPriority w:val="32"/>
    <w:qFormat/>
    <w:rsid w:val="00837D62"/>
    <w:rPr>
      <w:rFonts w:ascii="Lato" w:hAnsi="Lato"/>
      <w:b/>
      <w:bCs/>
      <w:smallCaps/>
      <w:color w:val="C0504D"/>
      <w:spacing w:val="5"/>
      <w:u w:val="single"/>
    </w:rPr>
  </w:style>
  <w:style w:type="character" w:styleId="SubtleReference">
    <w:name w:val="Subtle Reference"/>
    <w:uiPriority w:val="31"/>
    <w:qFormat/>
    <w:rsid w:val="00837D62"/>
    <w:rPr>
      <w:rFonts w:ascii="Lato" w:hAnsi="Lato"/>
      <w:smallCaps/>
      <w:color w:val="C0504D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37D6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837D62"/>
    <w:rPr>
      <w:rFonts w:ascii="Lato" w:eastAsia="Times New Roman" w:hAnsi="Lato"/>
      <w:b/>
      <w:bCs/>
      <w:i/>
      <w:iCs/>
      <w:color w:val="4F81BD"/>
      <w:sz w:val="22"/>
      <w:szCs w:val="24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D108F0"/>
    <w:pPr>
      <w:widowControl w:val="0"/>
      <w:spacing w:before="4"/>
    </w:pPr>
    <w:rPr>
      <w:rFonts w:ascii="Arial" w:eastAsia="Arial" w:hAnsi="Arial" w:cs="Arial"/>
      <w:b/>
      <w:bCs/>
      <w:sz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108F0"/>
    <w:rPr>
      <w:rFonts w:ascii="Arial" w:eastAsia="Arial" w:hAnsi="Arial" w:cs="Arial"/>
      <w:b/>
      <w:bCs/>
      <w:sz w:val="24"/>
      <w:szCs w:val="24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D108F0"/>
    <w:pPr>
      <w:widowControl w:val="0"/>
      <w:spacing w:before="55"/>
      <w:ind w:left="103"/>
    </w:pPr>
    <w:rPr>
      <w:rFonts w:ascii="Arial" w:eastAsia="Arial" w:hAnsi="Arial" w:cs="Arial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4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tion.gov.au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C5BBB-C029-4DAB-9B5C-8ADD4BE64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Class in Graphic Design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Staynoff</dc:creator>
  <cp:lastModifiedBy>Chantal Mcallister</cp:lastModifiedBy>
  <cp:revision>2</cp:revision>
  <cp:lastPrinted>2016-01-07T05:12:00Z</cp:lastPrinted>
  <dcterms:created xsi:type="dcterms:W3CDTF">2016-07-01T00:07:00Z</dcterms:created>
  <dcterms:modified xsi:type="dcterms:W3CDTF">2016-07-01T00:07:00Z</dcterms:modified>
</cp:coreProperties>
</file>