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4A4F9" w14:textId="77777777" w:rsidR="003D75F9" w:rsidRDefault="003D75F9" w:rsidP="003D75F9">
      <w:pPr>
        <w:pStyle w:val="Subtitle0"/>
      </w:pPr>
      <w:r>
        <w:rPr>
          <w:noProof/>
          <w:lang w:eastAsia="en-AU"/>
        </w:rPr>
        <w:t>Karmi Sceney (urban and remote) Aboriginal Excellence and Leadership Awards</w:t>
      </w:r>
    </w:p>
    <w:p w14:paraId="6479904A" w14:textId="77777777" w:rsidR="002C7213" w:rsidRDefault="002C7213" w:rsidP="0066375E">
      <w:pPr>
        <w:pStyle w:val="Heading1"/>
      </w:pPr>
      <w:r>
        <w:t>Award</w:t>
      </w:r>
    </w:p>
    <w:p w14:paraId="26A14AB1" w14:textId="77777777" w:rsidR="002C7213" w:rsidRDefault="002C7213" w:rsidP="002C7213">
      <w:r>
        <w:t>The award consists of a certificate and $500 and will be presented at NTBOS award ceremonies held in Darwin and Alice Springs in February each year.</w:t>
      </w:r>
    </w:p>
    <w:p w14:paraId="14BB2811" w14:textId="77777777" w:rsidR="0066375E" w:rsidRDefault="00AF4958" w:rsidP="0066375E">
      <w:pPr>
        <w:pStyle w:val="Heading1"/>
      </w:pPr>
      <w:r>
        <w:t>Purpose</w:t>
      </w:r>
    </w:p>
    <w:p w14:paraId="6AFCDDC1" w14:textId="77777777" w:rsidR="00424BB4" w:rsidRPr="00424BB4" w:rsidRDefault="00AF4958" w:rsidP="00AF4958">
      <w:r>
        <w:t>The purpose of this award is to acknowledge excellence in the Northern Territory Certificate of Education and Training (NTCET) and to recognise a student’s development and demonstration of their capabilities as they have undertaken their NTCET.</w:t>
      </w:r>
    </w:p>
    <w:p w14:paraId="01D41D31" w14:textId="77777777" w:rsidR="00424BB4" w:rsidRPr="00424BB4" w:rsidRDefault="00AF4958" w:rsidP="00AF4958">
      <w:pPr>
        <w:pStyle w:val="Heading2"/>
      </w:pPr>
      <w:r>
        <w:t>Criteria</w:t>
      </w:r>
    </w:p>
    <w:p w14:paraId="41709FD1" w14:textId="77777777" w:rsidR="00424BB4" w:rsidRDefault="00AF4958" w:rsidP="00AA75BD">
      <w:pPr>
        <w:pStyle w:val="ListParagraph"/>
        <w:numPr>
          <w:ilvl w:val="0"/>
          <w:numId w:val="30"/>
        </w:numPr>
        <w:spacing w:after="60"/>
      </w:pPr>
      <w:r>
        <w:t>students are nominated by their school</w:t>
      </w:r>
    </w:p>
    <w:p w14:paraId="18AFE58E" w14:textId="77777777" w:rsidR="00F54D01" w:rsidRDefault="00F54D01" w:rsidP="00AA75BD">
      <w:pPr>
        <w:pStyle w:val="ListParagraph"/>
        <w:numPr>
          <w:ilvl w:val="0"/>
          <w:numId w:val="30"/>
        </w:numPr>
        <w:spacing w:after="60"/>
      </w:pPr>
      <w:r>
        <w:t>each school may nominate one Aboriginal student only</w:t>
      </w:r>
    </w:p>
    <w:p w14:paraId="2F062DC9" w14:textId="77777777" w:rsidR="00AF4958" w:rsidRDefault="00F54D01" w:rsidP="00AA75BD">
      <w:pPr>
        <w:pStyle w:val="ListParagraph"/>
        <w:numPr>
          <w:ilvl w:val="0"/>
          <w:numId w:val="30"/>
        </w:numPr>
        <w:spacing w:after="60"/>
      </w:pPr>
      <w:r>
        <w:t>s</w:t>
      </w:r>
      <w:r w:rsidR="00AF4958">
        <w:t>tudents may meet the requirements of this award over the year</w:t>
      </w:r>
      <w:r>
        <w:t>s that they undertake the NTCET</w:t>
      </w:r>
    </w:p>
    <w:p w14:paraId="1B175083" w14:textId="77777777" w:rsidR="00F54D01" w:rsidRDefault="00F54D01" w:rsidP="00AA75BD">
      <w:pPr>
        <w:pStyle w:val="ListParagraph"/>
        <w:numPr>
          <w:ilvl w:val="0"/>
          <w:numId w:val="30"/>
        </w:numPr>
        <w:spacing w:after="60"/>
      </w:pPr>
      <w:r>
        <w:t>a panel will assess the applications</w:t>
      </w:r>
    </w:p>
    <w:p w14:paraId="70C3CC93" w14:textId="77777777" w:rsidR="00424BB4" w:rsidRPr="00424BB4" w:rsidRDefault="00AF4958" w:rsidP="0066375E">
      <w:pPr>
        <w:pStyle w:val="Heading2"/>
        <w:rPr>
          <w:sz w:val="24"/>
          <w:szCs w:val="24"/>
        </w:rPr>
      </w:pPr>
      <w:r>
        <w:t>Eligibility</w:t>
      </w:r>
    </w:p>
    <w:p w14:paraId="228C1140" w14:textId="77777777" w:rsidR="00424BB4" w:rsidRDefault="00AF4958" w:rsidP="00424BB4">
      <w:r>
        <w:t>Nominees must be students who:</w:t>
      </w:r>
    </w:p>
    <w:p w14:paraId="727E82D0" w14:textId="77777777" w:rsidR="00AF4958" w:rsidRDefault="00F54D01" w:rsidP="00AA75BD">
      <w:pPr>
        <w:pStyle w:val="ListParagraph"/>
        <w:numPr>
          <w:ilvl w:val="0"/>
          <w:numId w:val="31"/>
        </w:numPr>
        <w:spacing w:after="60"/>
      </w:pPr>
      <w:r>
        <w:t>i</w:t>
      </w:r>
      <w:r w:rsidR="00AF4958">
        <w:t>dentify as Aboriginal</w:t>
      </w:r>
    </w:p>
    <w:p w14:paraId="7A6D5919" w14:textId="77777777" w:rsidR="00AF4958" w:rsidRDefault="00F54D01" w:rsidP="00AA75BD">
      <w:pPr>
        <w:pStyle w:val="ListParagraph"/>
        <w:numPr>
          <w:ilvl w:val="0"/>
          <w:numId w:val="31"/>
        </w:numPr>
        <w:spacing w:after="60"/>
      </w:pPr>
      <w:r>
        <w:t>a</w:t>
      </w:r>
      <w:r w:rsidR="00AF4958">
        <w:t>re enrolled in a Northern Territory government or non-government school</w:t>
      </w:r>
    </w:p>
    <w:p w14:paraId="500017E1" w14:textId="77777777" w:rsidR="00AF4958" w:rsidRDefault="00F54D01" w:rsidP="00AA75BD">
      <w:pPr>
        <w:pStyle w:val="ListParagraph"/>
        <w:numPr>
          <w:ilvl w:val="0"/>
          <w:numId w:val="31"/>
        </w:numPr>
        <w:spacing w:after="60"/>
      </w:pPr>
      <w:r>
        <w:t>r</w:t>
      </w:r>
      <w:r w:rsidR="00AF4958">
        <w:t>eceive the award in the year that they first complete their NTCET</w:t>
      </w:r>
    </w:p>
    <w:p w14:paraId="2EA1000F" w14:textId="77777777" w:rsidR="00AF4958" w:rsidRDefault="00F54D01" w:rsidP="00AA75BD">
      <w:pPr>
        <w:pStyle w:val="ListParagraph"/>
        <w:numPr>
          <w:ilvl w:val="0"/>
          <w:numId w:val="31"/>
        </w:numPr>
        <w:spacing w:after="60"/>
      </w:pPr>
      <w:r>
        <w:t>h</w:t>
      </w:r>
      <w:r w:rsidR="00AF4958">
        <w:t xml:space="preserve">ave </w:t>
      </w:r>
      <w:r>
        <w:t>been nominated by their school</w:t>
      </w:r>
    </w:p>
    <w:p w14:paraId="718C19CF" w14:textId="77777777" w:rsidR="00AF4958" w:rsidRPr="00424BB4" w:rsidRDefault="00F54D01" w:rsidP="00AF4958">
      <w:pPr>
        <w:pStyle w:val="Heading2"/>
        <w:rPr>
          <w:sz w:val="24"/>
          <w:szCs w:val="24"/>
        </w:rPr>
      </w:pPr>
      <w:r>
        <w:t xml:space="preserve">Panel </w:t>
      </w:r>
      <w:r w:rsidR="006B4F56">
        <w:t>selection c</w:t>
      </w:r>
      <w:r w:rsidR="00AF4958">
        <w:t xml:space="preserve">riteria </w:t>
      </w:r>
    </w:p>
    <w:p w14:paraId="26C71CA7" w14:textId="77777777" w:rsidR="00F54D01" w:rsidRDefault="00AF4958" w:rsidP="00AF4958">
      <w:r>
        <w:t>A</w:t>
      </w:r>
      <w:r w:rsidR="00B33B24">
        <w:t xml:space="preserve"> selection panel will assess</w:t>
      </w:r>
      <w:r>
        <w:t xml:space="preserve"> nominations. </w:t>
      </w:r>
    </w:p>
    <w:p w14:paraId="3FA2EF49" w14:textId="722EAFA0" w:rsidR="006B4F56" w:rsidRPr="009A543E" w:rsidRDefault="006B4F56" w:rsidP="006B4F56">
      <w:pPr>
        <w:rPr>
          <w:i/>
        </w:rPr>
      </w:pPr>
    </w:p>
    <w:sectPr w:rsidR="006B4F56" w:rsidRPr="009A543E" w:rsidSect="00B33B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794" w:bottom="794" w:left="794" w:header="426" w:footer="5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013D8" w14:textId="77777777" w:rsidR="00572C38" w:rsidRDefault="00572C38" w:rsidP="007332FF">
      <w:r>
        <w:separator/>
      </w:r>
    </w:p>
  </w:endnote>
  <w:endnote w:type="continuationSeparator" w:id="0">
    <w:p w14:paraId="1C4AE210" w14:textId="77777777" w:rsidR="00572C38" w:rsidRDefault="00572C38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7E891" w14:textId="77777777" w:rsidR="00044DAC" w:rsidRDefault="00044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4E824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37724298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736A7395" w14:textId="77777777" w:rsidR="00424BB4" w:rsidRDefault="00424BB4" w:rsidP="00424BB4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Northern Territory Board of Studies</w:t>
          </w:r>
        </w:p>
        <w:p w14:paraId="55E11868" w14:textId="77777777" w:rsidR="00CA36A0" w:rsidRPr="00AC4488" w:rsidRDefault="00D47DC7" w:rsidP="002C7213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22BD5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22BD5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3571A1E1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37D86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45B18222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34F34E61" w14:textId="77777777" w:rsidR="0071700C" w:rsidRDefault="00424BB4" w:rsidP="00044DAC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Northern Territory Board of Studies</w:t>
          </w:r>
          <w:r w:rsidR="003D75F9">
            <w:rPr>
              <w:rStyle w:val="PageNumber"/>
            </w:rPr>
            <w:br/>
          </w:r>
          <w:r w:rsidR="00D47DC7" w:rsidRPr="00AC4488">
            <w:rPr>
              <w:rStyle w:val="PageNumber"/>
            </w:rPr>
            <w:t xml:space="preserve">Page </w:t>
          </w:r>
          <w:r w:rsidR="00D47DC7" w:rsidRPr="00AC4488">
            <w:rPr>
              <w:rStyle w:val="PageNumber"/>
            </w:rPr>
            <w:fldChar w:fldCharType="begin"/>
          </w:r>
          <w:r w:rsidR="00D47DC7" w:rsidRPr="00AC4488">
            <w:rPr>
              <w:rStyle w:val="PageNumber"/>
            </w:rPr>
            <w:instrText xml:space="preserve"> PAGE  \* Arabic  \* MERGEFORMAT </w:instrText>
          </w:r>
          <w:r w:rsidR="00D47DC7" w:rsidRPr="00AC4488">
            <w:rPr>
              <w:rStyle w:val="PageNumber"/>
            </w:rPr>
            <w:fldChar w:fldCharType="separate"/>
          </w:r>
          <w:r w:rsidR="00CA6CD5">
            <w:rPr>
              <w:rStyle w:val="PageNumber"/>
              <w:noProof/>
            </w:rPr>
            <w:t>1</w:t>
          </w:r>
          <w:r w:rsidR="00D47DC7" w:rsidRPr="00AC4488">
            <w:rPr>
              <w:rStyle w:val="PageNumber"/>
            </w:rPr>
            <w:fldChar w:fldCharType="end"/>
          </w:r>
          <w:r w:rsidR="00D47DC7" w:rsidRPr="00AC4488">
            <w:rPr>
              <w:rStyle w:val="PageNumber"/>
            </w:rPr>
            <w:t xml:space="preserve"> of </w:t>
          </w:r>
          <w:r w:rsidR="00D47DC7" w:rsidRPr="00AC4488">
            <w:rPr>
              <w:rStyle w:val="PageNumber"/>
            </w:rPr>
            <w:fldChar w:fldCharType="begin"/>
          </w:r>
          <w:r w:rsidR="00D47DC7" w:rsidRPr="00AC4488">
            <w:rPr>
              <w:rStyle w:val="PageNumber"/>
            </w:rPr>
            <w:instrText xml:space="preserve"> NUMPAGES  \* Arabic  \* MERGEFORMAT </w:instrText>
          </w:r>
          <w:r w:rsidR="00D47DC7" w:rsidRPr="00AC4488">
            <w:rPr>
              <w:rStyle w:val="PageNumber"/>
            </w:rPr>
            <w:fldChar w:fldCharType="separate"/>
          </w:r>
          <w:r w:rsidR="00CA6CD5">
            <w:rPr>
              <w:rStyle w:val="PageNumber"/>
              <w:noProof/>
            </w:rPr>
            <w:t>1</w:t>
          </w:r>
          <w:r w:rsidR="00D47DC7" w:rsidRPr="00AC4488">
            <w:rPr>
              <w:rStyle w:val="PageNumber"/>
            </w:rPr>
            <w:fldChar w:fldCharType="end"/>
          </w:r>
        </w:p>
        <w:p w14:paraId="7512AAC3" w14:textId="77777777" w:rsidR="00044DAC" w:rsidRDefault="00044DAC" w:rsidP="00044DAC">
          <w:pPr>
            <w:spacing w:after="0"/>
            <w:rPr>
              <w:rStyle w:val="PageNumber"/>
            </w:rPr>
          </w:pPr>
        </w:p>
        <w:p w14:paraId="682DFEA3" w14:textId="77777777" w:rsidR="00044DAC" w:rsidRPr="00CE30CF" w:rsidRDefault="00044DAC" w:rsidP="00044DAC">
          <w:pPr>
            <w:spacing w:after="0"/>
            <w:rPr>
              <w:rStyle w:val="PageNumber"/>
            </w:rPr>
          </w:pPr>
        </w:p>
      </w:tc>
      <w:tc>
        <w:tcPr>
          <w:tcW w:w="2551" w:type="dxa"/>
          <w:vAlign w:val="bottom"/>
        </w:tcPr>
        <w:p w14:paraId="478EA089" w14:textId="77777777" w:rsidR="0071700C" w:rsidRPr="001E14EB" w:rsidRDefault="00D22BD5" w:rsidP="0071700C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anchor distT="0" distB="0" distL="114300" distR="114300" simplePos="0" relativeHeight="251659264" behindDoc="0" locked="0" layoutInCell="1" allowOverlap="1" wp14:anchorId="414AC6A4" wp14:editId="57EAAF94">
                <wp:simplePos x="0" y="0"/>
                <wp:positionH relativeFrom="column">
                  <wp:posOffset>-1147445</wp:posOffset>
                </wp:positionH>
                <wp:positionV relativeFrom="paragraph">
                  <wp:posOffset>412750</wp:posOffset>
                </wp:positionV>
                <wp:extent cx="2924175" cy="466090"/>
                <wp:effectExtent l="0" t="0" r="9525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24175" cy="466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1700C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45DA2E70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29B55" w14:textId="77777777" w:rsidR="00572C38" w:rsidRDefault="00572C38" w:rsidP="007332FF">
      <w:r>
        <w:separator/>
      </w:r>
    </w:p>
  </w:footnote>
  <w:footnote w:type="continuationSeparator" w:id="0">
    <w:p w14:paraId="5705DB0F" w14:textId="77777777" w:rsidR="00572C38" w:rsidRDefault="00572C38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ADE7C" w14:textId="77777777" w:rsidR="00044DAC" w:rsidRDefault="00044D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8268E" w14:textId="77777777" w:rsidR="00983000" w:rsidRPr="00162207" w:rsidRDefault="00C972EE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86808">
          <w:t>Northern Territory Board of Studies Guidelines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02B3" w14:textId="77777777" w:rsidR="00E54F9E" w:rsidRDefault="00C972EE" w:rsidP="003D75F9">
    <w:pPr>
      <w:pStyle w:val="Title"/>
    </w:pPr>
    <w:sdt>
      <w:sdtPr>
        <w:alias w:val="Title"/>
        <w:tag w:val="Title"/>
        <w:id w:val="-145863474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86808">
          <w:t>Northern Territory Board of Studies Guidelines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087"/>
    <w:multiLevelType w:val="hybridMultilevel"/>
    <w:tmpl w:val="EF2C30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0573E"/>
    <w:multiLevelType w:val="hybridMultilevel"/>
    <w:tmpl w:val="603A12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73F68"/>
    <w:multiLevelType w:val="hybridMultilevel"/>
    <w:tmpl w:val="695C75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4AE6417"/>
    <w:multiLevelType w:val="hybridMultilevel"/>
    <w:tmpl w:val="FFD42D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8" w15:restartNumberingAfterBreak="0">
    <w:nsid w:val="27D83E4D"/>
    <w:multiLevelType w:val="multilevel"/>
    <w:tmpl w:val="3928FD02"/>
    <w:numStyleLink w:val="Bulletlist"/>
  </w:abstractNum>
  <w:abstractNum w:abstractNumId="19" w15:restartNumberingAfterBreak="0">
    <w:nsid w:val="28615D1A"/>
    <w:multiLevelType w:val="hybridMultilevel"/>
    <w:tmpl w:val="D75C6A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F8216D"/>
    <w:multiLevelType w:val="hybridMultilevel"/>
    <w:tmpl w:val="F9304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4" w15:restartNumberingAfterBreak="0">
    <w:nsid w:val="301E1B5C"/>
    <w:multiLevelType w:val="hybridMultilevel"/>
    <w:tmpl w:val="B8CAB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6" w15:restartNumberingAfterBreak="0">
    <w:nsid w:val="36023B52"/>
    <w:multiLevelType w:val="hybridMultilevel"/>
    <w:tmpl w:val="8D30C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8" w15:restartNumberingAfterBreak="0">
    <w:nsid w:val="38BA0060"/>
    <w:multiLevelType w:val="hybridMultilevel"/>
    <w:tmpl w:val="45C029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0" w15:restartNumberingAfterBreak="0">
    <w:nsid w:val="412F6DFA"/>
    <w:multiLevelType w:val="hybridMultilevel"/>
    <w:tmpl w:val="1D7C967A"/>
    <w:lvl w:ilvl="0" w:tplc="9628F8A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0112E6"/>
    <w:multiLevelType w:val="hybridMultilevel"/>
    <w:tmpl w:val="655ABD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A74297"/>
    <w:multiLevelType w:val="hybridMultilevel"/>
    <w:tmpl w:val="9868646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9BF6CB5"/>
    <w:multiLevelType w:val="hybridMultilevel"/>
    <w:tmpl w:val="3BDA7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5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6" w15:restartNumberingAfterBreak="0">
    <w:nsid w:val="4CA3428C"/>
    <w:multiLevelType w:val="hybridMultilevel"/>
    <w:tmpl w:val="57083A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532A3A1E"/>
    <w:multiLevelType w:val="hybridMultilevel"/>
    <w:tmpl w:val="A8DE01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842BC6"/>
    <w:multiLevelType w:val="multilevel"/>
    <w:tmpl w:val="0C78A7AC"/>
    <w:numStyleLink w:val="Tablebulletlist"/>
  </w:abstractNum>
  <w:abstractNum w:abstractNumId="40" w15:restartNumberingAfterBreak="0">
    <w:nsid w:val="542D0BAA"/>
    <w:multiLevelType w:val="hybridMultilevel"/>
    <w:tmpl w:val="56C08A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3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4" w15:restartNumberingAfterBreak="0">
    <w:nsid w:val="5999095D"/>
    <w:multiLevelType w:val="hybridMultilevel"/>
    <w:tmpl w:val="9A5AFC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6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7" w15:restartNumberingAfterBreak="0">
    <w:nsid w:val="618A257C"/>
    <w:multiLevelType w:val="hybridMultilevel"/>
    <w:tmpl w:val="9E2C8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B224AD"/>
    <w:multiLevelType w:val="hybridMultilevel"/>
    <w:tmpl w:val="893674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8256B7"/>
    <w:multiLevelType w:val="hybridMultilevel"/>
    <w:tmpl w:val="F4B68E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023DB1"/>
    <w:multiLevelType w:val="hybridMultilevel"/>
    <w:tmpl w:val="D834C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2" w15:restartNumberingAfterBreak="0">
    <w:nsid w:val="70BF0DA7"/>
    <w:multiLevelType w:val="hybridMultilevel"/>
    <w:tmpl w:val="EC981B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4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5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6" w15:restartNumberingAfterBreak="0">
    <w:nsid w:val="7DE22912"/>
    <w:multiLevelType w:val="hybridMultilevel"/>
    <w:tmpl w:val="FDD44F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140465311">
    <w:abstractNumId w:val="27"/>
  </w:num>
  <w:num w:numId="2" w16cid:durableId="452940443">
    <w:abstractNumId w:val="14"/>
  </w:num>
  <w:num w:numId="3" w16cid:durableId="1337458842">
    <w:abstractNumId w:val="55"/>
  </w:num>
  <w:num w:numId="4" w16cid:durableId="220290508">
    <w:abstractNumId w:val="35"/>
  </w:num>
  <w:num w:numId="5" w16cid:durableId="1333073043">
    <w:abstractNumId w:val="21"/>
  </w:num>
  <w:num w:numId="6" w16cid:durableId="1434133893">
    <w:abstractNumId w:val="10"/>
  </w:num>
  <w:num w:numId="7" w16cid:durableId="1276983798">
    <w:abstractNumId w:val="39"/>
  </w:num>
  <w:num w:numId="8" w16cid:durableId="1913928302">
    <w:abstractNumId w:val="18"/>
  </w:num>
  <w:num w:numId="9" w16cid:durableId="644353877">
    <w:abstractNumId w:val="26"/>
  </w:num>
  <w:num w:numId="10" w16cid:durableId="5177373">
    <w:abstractNumId w:val="48"/>
  </w:num>
  <w:num w:numId="11" w16cid:durableId="1067537042">
    <w:abstractNumId w:val="49"/>
  </w:num>
  <w:num w:numId="12" w16cid:durableId="953902692">
    <w:abstractNumId w:val="44"/>
  </w:num>
  <w:num w:numId="13" w16cid:durableId="21784075">
    <w:abstractNumId w:val="1"/>
  </w:num>
  <w:num w:numId="14" w16cid:durableId="716008863">
    <w:abstractNumId w:val="20"/>
  </w:num>
  <w:num w:numId="15" w16cid:durableId="1085104791">
    <w:abstractNumId w:val="30"/>
  </w:num>
  <w:num w:numId="16" w16cid:durableId="1790203059">
    <w:abstractNumId w:val="0"/>
  </w:num>
  <w:num w:numId="17" w16cid:durableId="399866645">
    <w:abstractNumId w:val="56"/>
  </w:num>
  <w:num w:numId="18" w16cid:durableId="305741917">
    <w:abstractNumId w:val="31"/>
  </w:num>
  <w:num w:numId="19" w16cid:durableId="1607275152">
    <w:abstractNumId w:val="33"/>
  </w:num>
  <w:num w:numId="20" w16cid:durableId="1206214742">
    <w:abstractNumId w:val="19"/>
  </w:num>
  <w:num w:numId="21" w16cid:durableId="939531688">
    <w:abstractNumId w:val="2"/>
  </w:num>
  <w:num w:numId="22" w16cid:durableId="1400322148">
    <w:abstractNumId w:val="40"/>
  </w:num>
  <w:num w:numId="23" w16cid:durableId="1399592623">
    <w:abstractNumId w:val="36"/>
  </w:num>
  <w:num w:numId="24" w16cid:durableId="999040146">
    <w:abstractNumId w:val="47"/>
  </w:num>
  <w:num w:numId="25" w16cid:durableId="1049500982">
    <w:abstractNumId w:val="15"/>
  </w:num>
  <w:num w:numId="26" w16cid:durableId="2754191">
    <w:abstractNumId w:val="38"/>
  </w:num>
  <w:num w:numId="27" w16cid:durableId="1371414911">
    <w:abstractNumId w:val="50"/>
  </w:num>
  <w:num w:numId="28" w16cid:durableId="480577975">
    <w:abstractNumId w:val="32"/>
  </w:num>
  <w:num w:numId="29" w16cid:durableId="1536309844">
    <w:abstractNumId w:val="24"/>
  </w:num>
  <w:num w:numId="30" w16cid:durableId="1496722072">
    <w:abstractNumId w:val="28"/>
  </w:num>
  <w:num w:numId="31" w16cid:durableId="258491194">
    <w:abstractNumId w:val="5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B4"/>
    <w:rsid w:val="00001DDF"/>
    <w:rsid w:val="0000322D"/>
    <w:rsid w:val="00007670"/>
    <w:rsid w:val="00010665"/>
    <w:rsid w:val="0001232A"/>
    <w:rsid w:val="0002393A"/>
    <w:rsid w:val="00027DB8"/>
    <w:rsid w:val="00031A96"/>
    <w:rsid w:val="00040BF3"/>
    <w:rsid w:val="0004211C"/>
    <w:rsid w:val="00044DA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5EC6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50DC0"/>
    <w:rsid w:val="0015394D"/>
    <w:rsid w:val="001541FF"/>
    <w:rsid w:val="00156CD4"/>
    <w:rsid w:val="0016153B"/>
    <w:rsid w:val="00162207"/>
    <w:rsid w:val="00164A3E"/>
    <w:rsid w:val="00166FF6"/>
    <w:rsid w:val="00175C89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7213"/>
    <w:rsid w:val="002D09A4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5F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4BB4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24A6"/>
    <w:rsid w:val="00543BD1"/>
    <w:rsid w:val="00556113"/>
    <w:rsid w:val="00564C12"/>
    <w:rsid w:val="005654B8"/>
    <w:rsid w:val="00570D94"/>
    <w:rsid w:val="00572C38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C73DD"/>
    <w:rsid w:val="005E144D"/>
    <w:rsid w:val="005E1500"/>
    <w:rsid w:val="005E3A43"/>
    <w:rsid w:val="005F0B17"/>
    <w:rsid w:val="005F6602"/>
    <w:rsid w:val="005F77C7"/>
    <w:rsid w:val="00620675"/>
    <w:rsid w:val="00622910"/>
    <w:rsid w:val="006254B6"/>
    <w:rsid w:val="00627FC8"/>
    <w:rsid w:val="006433C3"/>
    <w:rsid w:val="00650F5B"/>
    <w:rsid w:val="0066375E"/>
    <w:rsid w:val="006670D7"/>
    <w:rsid w:val="006719EA"/>
    <w:rsid w:val="00671F13"/>
    <w:rsid w:val="0067400A"/>
    <w:rsid w:val="006847AD"/>
    <w:rsid w:val="0069114B"/>
    <w:rsid w:val="006944C1"/>
    <w:rsid w:val="006A756A"/>
    <w:rsid w:val="006B4F56"/>
    <w:rsid w:val="006C0EC2"/>
    <w:rsid w:val="006D66F7"/>
    <w:rsid w:val="00704321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0BF7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19AC"/>
    <w:rsid w:val="00835434"/>
    <w:rsid w:val="008358C0"/>
    <w:rsid w:val="00841D55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86808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279DD"/>
    <w:rsid w:val="00932F6B"/>
    <w:rsid w:val="0094116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0BEF"/>
    <w:rsid w:val="009921C3"/>
    <w:rsid w:val="0099551D"/>
    <w:rsid w:val="009A543E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5D5C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A75BD"/>
    <w:rsid w:val="00AD0DA4"/>
    <w:rsid w:val="00AD4169"/>
    <w:rsid w:val="00AE25C6"/>
    <w:rsid w:val="00AE306C"/>
    <w:rsid w:val="00AF28C1"/>
    <w:rsid w:val="00AF4958"/>
    <w:rsid w:val="00B02EF1"/>
    <w:rsid w:val="00B07C97"/>
    <w:rsid w:val="00B11C67"/>
    <w:rsid w:val="00B14257"/>
    <w:rsid w:val="00B15754"/>
    <w:rsid w:val="00B16002"/>
    <w:rsid w:val="00B2046E"/>
    <w:rsid w:val="00B20E8B"/>
    <w:rsid w:val="00B22B9C"/>
    <w:rsid w:val="00B257E1"/>
    <w:rsid w:val="00B2599A"/>
    <w:rsid w:val="00B27AC4"/>
    <w:rsid w:val="00B33B24"/>
    <w:rsid w:val="00B343CC"/>
    <w:rsid w:val="00B5084A"/>
    <w:rsid w:val="00B606A1"/>
    <w:rsid w:val="00B614F7"/>
    <w:rsid w:val="00B61B26"/>
    <w:rsid w:val="00B65802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14C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972EE"/>
    <w:rsid w:val="00CA36A0"/>
    <w:rsid w:val="00CA6BC5"/>
    <w:rsid w:val="00CA6CD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2BD5"/>
    <w:rsid w:val="00D27D49"/>
    <w:rsid w:val="00D27EBE"/>
    <w:rsid w:val="00D36A49"/>
    <w:rsid w:val="00D403E7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D6C5A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671F7"/>
    <w:rsid w:val="00E75451"/>
    <w:rsid w:val="00E76AD6"/>
    <w:rsid w:val="00E770C4"/>
    <w:rsid w:val="00E81270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25CE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268B"/>
    <w:rsid w:val="00EF3CA4"/>
    <w:rsid w:val="00EF49A8"/>
    <w:rsid w:val="00EF7859"/>
    <w:rsid w:val="00F014DA"/>
    <w:rsid w:val="00F02591"/>
    <w:rsid w:val="00F30AE1"/>
    <w:rsid w:val="00F349E7"/>
    <w:rsid w:val="00F54D01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714B190"/>
  <w15:docId w15:val="{B827E014-EB90-4C6C-95D5-9F01B57E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F54D01"/>
    <w:pPr>
      <w:spacing w:after="40"/>
    </w:pPr>
    <w:rPr>
      <w:rFonts w:ascii="Lato" w:hAnsi="Lato"/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Questionlabel">
    <w:name w:val="Question label"/>
    <w:basedOn w:val="DefaultParagraphFont"/>
    <w:uiPriority w:val="3"/>
    <w:qFormat/>
    <w:rsid w:val="00F54D01"/>
    <w:rPr>
      <w:rFonts w:ascii="Lato" w:hAnsi="Lato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39CFF5-D3BA-45F2-92B3-A04D3146D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Territory Board of Studies Guidelines</vt:lpstr>
    </vt:vector>
  </TitlesOfParts>
  <Company>&lt;NAME&gt;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Territory Board of Studies Guidelines</dc:title>
  <dc:creator>Northern Territory Government</dc:creator>
  <cp:lastModifiedBy>Tara Errity</cp:lastModifiedBy>
  <cp:revision>3</cp:revision>
  <cp:lastPrinted>2020-05-25T01:01:00Z</cp:lastPrinted>
  <dcterms:created xsi:type="dcterms:W3CDTF">2024-08-27T03:00:00Z</dcterms:created>
  <dcterms:modified xsi:type="dcterms:W3CDTF">2024-08-27T03:03:00Z</dcterms:modified>
</cp:coreProperties>
</file>